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fe05" w14:paraId="e47fe05"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DF17EB">
        <w:rPr>
          <w:rFonts w:cs="Times New Roman" w:hAnsi="Times New Roman" w:ascii="Times New Roman"/>
        </w:rPr>
        <w:t>6340</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DF17EB" w:rsidRPr="00DF17EB">
        <w:rPr>
          <w:rFonts w:cs="Times New Roman" w:hAnsi="Times New Roman" w:ascii="Times New Roman"/>
          <w:bCs/>
          <w:color w:val="FF0000"/>
        </w:rPr>
        <w:t>KLINEL d.o.o., Sveti Ivan Zelina, Bocakova 28, OIB: 97280395494</w:t>
      </w:r>
      <w:r w:rsidR="005A0581">
        <w:rPr>
          <w:rFonts w:cs="Times New Roman"/>
          <w:szCs w:val="20"/>
        </w:rPr>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DF17EB">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405573">
        <w:rPr>
          <w:rFonts w:cs="Times New Roman" w:hAnsi="Times New Roman" w:ascii="Times New Roman"/>
        </w:rPr>
        <w:t xml:space="preserve"> </w:t>
      </w:r>
      <w:r w:rsidR="00DF17EB" w:rsidRPr="00DF17EB">
        <w:rPr>
          <w:rFonts w:cs="Times New Roman" w:hAnsi="Times New Roman" w:ascii="Times New Roman"/>
          <w:bCs/>
          <w:color w:val="FF0000"/>
        </w:rPr>
        <w:t>KLINEL d.o.o., Sveti Ivan Zelina, Bocakova 28, OIB: 97280395494</w:t>
      </w:r>
      <w:r w:rsidR="00DF17EB">
        <w:rPr>
          <w:rFonts w:cs="Times New Roman" w:hAnsi="Times New Roman" w:ascii="Times New Roman"/>
          <w:bCs/>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405573">
        <w:rPr>
          <w:rFonts w:cs="Times New Roman" w:hAnsi="Times New Roman" w:ascii="Times New Roman"/>
        </w:rPr>
        <w:t xml:space="preserve"> </w:t>
      </w:r>
      <w:r w:rsidR="009629B3" w:rsidRPr="009629B3">
        <w:t xml:space="preserve"> </w:t>
      </w:r>
      <w:r w:rsidR="00DF17EB">
        <w:rPr>
          <w:rFonts w:cs="Times New Roman" w:hAnsi="Times New Roman" w:ascii="Times New Roman"/>
          <w:color w:val="FF0000"/>
        </w:rPr>
        <w:t xml:space="preserve">Božidar Križ-Posavec, Sv. Ivan Zelina, Bocakova 28, OIB </w:t>
      </w:r>
      <w:r w:rsidR="00DF17EB" w:rsidRPr="00DF17EB">
        <w:rPr>
          <w:rFonts w:cs="Times New Roman" w:hAnsi="Times New Roman" w:ascii="Times New Roman"/>
          <w:color w:val="FF0000"/>
        </w:rPr>
        <w:t>55945945993</w:t>
      </w:r>
      <w:r w:rsidR="00DF17EB">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405573" w:rsidP="00DF17EB" w:rsidR="003A1070" w:rsidRPr="00DF17EB">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9,</w:t>
      </w:r>
      <w:r w:rsidR="00DF17EB">
        <w:rPr>
          <w:rFonts w:cs="Times New Roman" w:hAnsi="Times New Roman" w:ascii="Times New Roman"/>
          <w:b/>
          <w:color w:val="FF0000"/>
        </w:rPr>
        <w:t>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DF17EB" w:rsidR="00DF17EB">
      <w:pPr>
        <w:jc w:val="both"/>
        <w:rPr>
          <w:rFonts w:cs="Times New Roman" w:hAnsi="Times New Roman" w:ascii="Times New Roman"/>
          <w:color w:val="FF0000"/>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DF17EB">
        <w:rPr>
          <w:rFonts w:cs="Times New Roman" w:hAnsi="Times New Roman" w:ascii="Times New Roman"/>
          <w:color w:val="FF0000"/>
        </w:rPr>
        <w:t>1396</w:t>
      </w:r>
      <w:r w:rsidR="009629B3" w:rsidRPr="00971F19">
        <w:rPr>
          <w:rFonts w:cs="Times New Roman" w:hAnsi="Times New Roman" w:ascii="Times New Roman"/>
          <w:color w:val="FF0000"/>
        </w:rPr>
        <w:t>/1</w:t>
      </w:r>
      <w:r w:rsidR="00DF17EB">
        <w:rPr>
          <w:rFonts w:cs="Times New Roman" w:hAnsi="Times New Roman" w:ascii="Times New Roman"/>
          <w:color w:val="FF0000"/>
        </w:rPr>
        <w:t>6</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DF17EB">
        <w:rPr>
          <w:rFonts w:cs="Times New Roman" w:hAnsi="Times New Roman" w:ascii="Times New Roman"/>
          <w:color w:val="FF0000"/>
        </w:rPr>
        <w:t>16.8</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DF17EB" w:rsidRPr="00DF17EB">
        <w:rPr>
          <w:rFonts w:cs="Times New Roman" w:hAnsi="Times New Roman" w:ascii="Times New Roman"/>
          <w:bCs/>
          <w:color w:val="FF0000"/>
        </w:rPr>
        <w:t>KLINEL d.o.o., Sveti Ivan Zelina, Bocakova 28, OIB: 97280395494</w:t>
      </w:r>
      <w:r w:rsidR="00DF17EB">
        <w:rPr>
          <w:rFonts w:cs="Times New Roman" w:hAnsi="Times New Roman" w:ascii="Times New Roman"/>
          <w:bCs/>
          <w:color w:val="FF0000"/>
        </w:rPr>
        <w:t>.</w:t>
      </w:r>
    </w:p>
    <w:p w:rsidRDefault="00001FE0" w:rsidP="00971F19" w:rsidR="00C7140F">
      <w:pPr>
        <w:jc w:val="both"/>
        <w:rPr>
          <w:rFonts w:cs="Times New Roman" w:hAnsi="Times New Roman" w:ascii="Times New Roman"/>
        </w:rPr>
      </w:pPr>
      <w:r>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BA3D74">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BA3D74" w:rsidP="002152A3" w:rsidR="00BA3D74" w:rsidRPr="00BA3D74">
      <w:pPr>
        <w:jc w:val="right"/>
        <w:rPr>
          <w:rFonts w:cs="Times New Roman" w:hAnsi="Times New Roman" w:ascii="Times New Roman"/>
          <w:szCs w:val="20"/>
        </w:rPr>
      </w:pPr>
      <w:r w:rsidRPr="00BA3D74">
        <w:rPr>
          <w:rFonts w:cs="Times New Roman" w:hAnsi="Times New Roman" w:ascii="Times New Roman"/>
          <w:szCs w:val="20"/>
        </w:rPr>
        <w:t>za točnost otpravka-ovlašteni službenik</w:t>
      </w:r>
    </w:p>
    <w:p w:rsidRDefault="00BA3D74" w:rsidP="002152A3" w:rsidR="00BA3D74" w:rsidRPr="00BA3D74">
      <w:pPr>
        <w:jc w:val="right"/>
        <w:rPr>
          <w:rFonts w:cs="Times New Roman" w:hAnsi="Times New Roman" w:ascii="Times New Roman"/>
          <w:szCs w:val="20"/>
        </w:rPr>
      </w:pPr>
      <w:r w:rsidRPr="00BA3D74">
        <w:rPr>
          <w:rFonts w:cs="Times New Roman" w:hAnsi="Times New Roman" w:ascii="Times New Roman"/>
          <w:szCs w:val="20"/>
        </w:rPr>
        <w:t>Višnja Svečak</w:t>
      </w:r>
    </w:p>
    <w:p w:rsidRDefault="00BA3D74" w:rsidP="00971F19" w:rsidR="00BA3D74" w:rsidRPr="00971F19">
      <w:pPr>
        <w:jc w:val="both"/>
        <w:rPr>
          <w:rFonts w:cs="Times New Roman" w:hAnsi="Times New Roman" w:ascii="Times New Roman"/>
          <w:sz w:val="20"/>
          <w:szCs w:val="20"/>
        </w:rPr>
      </w:pPr>
    </w:p>
    <w:sectPr w:rsidSect="00D5190F" w:rsidR="00BA3D74"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3D74">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DF17EB">
      <w:rPr>
        <w:rFonts w:cs="Times New Roman" w:hAnsi="Times New Roman" w:ascii="Times New Roman"/>
      </w:rPr>
      <w:t>6340</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05573"/>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3D74"/>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F17EB"/>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6340</izvorni_sadrzaj>
    <derivirana_varijabla naziv="DomainObject.Predmet.Broj_1">6340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St-6340/2016</izvorni_sadrzaj>
    <derivirana_varijabla naziv="DomainObject.Predmet.OznakaBroj_1">St-6340/2016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KLINEL d.o.o. zastupanog po punomoćniku Božidar Križ-Posavec</izvorni_sadrzaj>
    <derivirana_varijabla naziv="DomainObject.Predmet.ProtustrankaFormated_1">  KLINEL d.o.o. zastupanog po punomoćniku Božidar Križ-Posavec</derivirana_varijabla>
  </DomainObject.Predmet.ProtustrankaFormated>
  <DomainObject.Predmet.ProtustrankaFormatedOIB>
    <izvorni_sadrzaj>  KLINEL d.o.o., OIB 97280395494 zastupanog po punomoćniku Božidar Križ-Posavec</izvorni_sadrzaj>
    <derivirana_varijabla naziv="DomainObject.Predmet.ProtustrankaFormatedOIB_1">  KLINEL d.o.o., OIB 97280395494 zastupanog po punomoćniku Božidar Križ-Posavec</derivirana_varijabla>
  </DomainObject.Predmet.ProtustrankaFormatedOIB>
  <DomainObject.Predmet.ProtustrankaFormatedWithAdress>
    <izvorni_sadrzaj> KLINEL d.o.o., Bocakova 28, 10380 Sveti Ivan Zelina zastupanog po punomoćniku Božidar Križ-Posavec</izvorni_sadrzaj>
    <derivirana_varijabla naziv="DomainObject.Predmet.ProtustrankaFormatedWithAdress_1"> KLINEL d.o.o., Bocakova 28, 10380 Sveti Ivan Zelina zastupanog po punomoćniku Božidar Križ-Posavec</derivirana_varijabla>
  </DomainObject.Predmet.ProtustrankaFormatedWithAdress>
  <DomainObject.Predmet.ProtustrankaFormatedWithAdressOIB>
    <izvorni_sadrzaj> KLINEL d.o.o., OIB 97280395494, Bocakova 28, 10380 Sveti Ivan Zelina zastupanog po punomoćniku Božidar Križ-Posavec</izvorni_sadrzaj>
    <derivirana_varijabla naziv="DomainObject.Predmet.ProtustrankaFormatedWithAdressOIB_1"> KLINEL d.o.o., OIB 97280395494, Bocakova 28, 10380 Sveti Ivan Zelina zastupanog po punomoćniku Božidar Križ-Posavec</derivirana_varijabla>
  </DomainObject.Predmet.ProtustrankaFormatedWithAdressOIB>
  <DomainObject.Predmet.ProtustrankaWithAdress>
    <izvorni_sadrzaj>KLINEL d.o.o. Bocakova 28, 10380 Sveti Ivan Zelina</izvorni_sadrzaj>
    <derivirana_varijabla naziv="DomainObject.Predmet.ProtustrankaWithAdress_1">KLINEL d.o.o. Bocakova 28, 10380 Sveti Ivan Zelina</derivirana_varijabla>
  </DomainObject.Predmet.ProtustrankaWithAdress>
  <DomainObject.Predmet.ProtustrankaWithAdressOIB>
    <izvorni_sadrzaj>KLINEL d.o.o., OIB 97280395494, Bocakova 28, 10380 Sveti Ivan Zelina</izvorni_sadrzaj>
    <derivirana_varijabla naziv="DomainObject.Predmet.ProtustrankaWithAdressOIB_1">KLINEL d.o.o., OIB 97280395494, Bocakova 28, 10380 Sveti Ivan Zelina</derivirana_varijabla>
  </DomainObject.Predmet.ProtustrankaWithAdressOIB>
  <DomainObject.Predmet.ProtustrankaNazivFormated>
    <izvorni_sadrzaj>KLINEL d.o.o.</izvorni_sadrzaj>
    <derivirana_varijabla naziv="DomainObject.Predmet.ProtustrankaNazivFormated_1">KLINEL d.o.o.</derivirana_varijabla>
  </DomainObject.Predmet.ProtustrankaNazivFormated>
  <DomainObject.Predmet.ProtustrankaNazivFormatedOIB>
    <izvorni_sadrzaj>KLINEL d.o.o., OIB 97280395494</izvorni_sadrzaj>
    <derivirana_varijabla naziv="DomainObject.Predmet.ProtustrankaNazivFormatedOIB_1">KLINEL d.o.o., OIB 97280395494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ODVJETNIČKO DRUŠTVO ZEC i PARTNERI d.o.o.</izvorni_sadrzaj>
    <derivirana_varijabla naziv="DomainObject.Predmet.StrankaFormated_1">  FINA Regionalni centar Zagreb; ERSTE&amp;STEIERMÄRKISCHE BANKA d.d. zastupanog po punomoćniku ODVJETNIČKO DRUŠTVO ZEC i PARTNERI d.o.o.</derivirana_varijabla>
  </DomainObject.Predmet.StrankaFormated>
  <DomainObject.Predmet.StrankaFormatedOIB>
    <izvorni_sadrzaj>  FINA Regionalni centar Zagreb, OIB 85821130368; ERSTE&amp;STEIERMÄRKISCHE BANKA d.d., OIB 23057039320 zastupanog po punomoćniku ODVJETNIČKO DRUŠTVO ZEC i PARTNERI d.o.o.</izvorni_sadrzaj>
    <derivirana_varijabla naziv="DomainObject.Predmet.StrankaFormatedOIB_1">  FINA Regionalni centar Zagreb, OIB 85821130368; ERSTE&amp;STEIERMÄRKISCHE BANKA d.d., OIB 23057039320 zastupanog po punomoćniku ODVJETNIČKO DRUŠTVO ZEC i PARTNERI d.o.o.</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ODVJETNIČKO DRUŠTVO ZEC i PARTNERI d.o.o.</izvorni_sadrzaj>
    <derivirana_varijabla naziv="DomainObject.Predmet.StrankaFormatedWithAdress_1"> FINA Regionalni centar Zagreb, Trg svibanjskih žrtava 1995. 1, 10000 Zagreb; ERSTE&amp;STEIERMÄRKISCHE BANKA d.d., Jadranski Trg 3/a, 51000 Rijeka zastupanog po punomoćniku ODVJETNIČKO DRUŠTVO ZEC i PARTNERI d.o.o.</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ODVJETNIČKO DRUŠTVO ZEC i PARTNERI d.o.o.</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ODVJETNIČKO DRUŠTVO ZEC i PARTNERI d.o.o.</derivirana_varijabla>
  </DomainObject.Predmet.StrankaFormatedWithAdressOIB>
  <DomainObject.Predmet.StrankaWithAdress>
    <izvorni_sadrzaj>FINA Regionalni centar Zagreb Trg svibanjskih žrtava 1995. 1,10000 Zagreb,ERSTE&amp;STEIERMÄRKISCHE BANKA d.d. Jadranski Trg 3/a,51000 Rijeka</izvorni_sadrzaj>
    <derivirana_varijabla naziv="DomainObject.Predmet.StrankaWithAdress_1">FINA Regionalni centar Zagreb Trg svibanjskih žrtava 1995. 1,10000 Zagreb,ERSTE&amp;STEIERMÄRKISCHE BANKA d.d. Jadranski Trg 3/a,51000 Rijeka</derivirana_varijabla>
  </DomainObject.Predmet.StrankaWithAdress>
  <DomainObject.Predmet.StrankaWithAdressOIB>
    <izvorni_sadrzaj>FINA Regionalni centar Zagreb, OIB 85821130368, Trg svibanjskih žrtava 1995. 1,10000 Zagreb,ERSTE&amp;STEIERMÄRKISCHE BANKA d.d., OIB 23057039320, Jadranski Trg 3/a,51000 Rijeka</izvorni_sadrzaj>
    <derivirana_varijabla naziv="DomainObject.Predmet.StrankaWithAdressOIB_1">FINA Regionalni centar Zagreb, OIB 85821130368, Trg svibanjskih žrtava 1995. 1,10000 Zagreb,ERSTE&amp;STEIERMÄRKISCHE BANKA d.d., OIB 23057039320, Jadranski Trg 3/a,51000 Rijeka</derivirana_varijabla>
  </DomainObject.Predmet.StrankaWithAdressOIB>
  <DomainObject.Predmet.StrankaNazivFormated>
    <izvorni_sadrzaj>FINA Regionalni centar Zagreb,ERSTE&amp;STEIERMÄRKISCHE BANKA d.d.</izvorni_sadrzaj>
    <derivirana_varijabla naziv="DomainObject.Predmet.StrankaNazivFormated_1">FINA Regionalni centar Zagreb,ERSTE&amp;STEIERMÄRKISCHE BANKA d.d.</derivirana_varijabla>
  </DomainObject.Predmet.StrankaNazivFormated>
  <DomainObject.Predmet.StrankaNazivFormatedOIB>
    <izvorni_sadrzaj>FINA Regionalni centar Zagreb, OIB 85821130368,ERSTE&amp;STEIERMÄRKISCHE BANKA d.d., OIB 23057039320</izvorni_sadrzaj>
    <derivirana_varijabla naziv="DomainObject.Predmet.StrankaNazivFormatedOIB_1">FINA Regionalni centar Zagreb, OIB 85821130368,ERSTE&amp;STEIERMÄRKISCHE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ERSTE&amp;STEIERMÄRKISCHE BANKA d.d. zastupanog po punomoćniku ODVJETNIČKO DRUŠTVO ZEC i PARTNERI d.o.o.</item>
    </izvorni_sadrzaj>
    <derivirana_varijabla naziv="DomainObject.Predmet.StrankaListFormated_1">
      <item>FINA Regionalni centar Zagreb</item>
      <item>ERSTE&amp;STEIERMÄRKISCHE BANKA d.d. zastupanog po punomoćniku ODVJETNIČKO DRUŠTVO ZEC i PARTNERI d.o.o.</item>
    </derivirana_varijabla>
  </DomainObject.Predmet.StrankaListFormated>
  <DomainObject.Predmet.StrankaListFormatedOIB>
    <izvorni_sadrzaj>
      <item>FINA Regionalni centar Zagreb, OIB 85821130368</item>
      <item>ERSTE&amp;STEIERMÄRKISCHE BANKA d.d., OIB 23057039320 zastupanog po punomoćniku ODVJETNIČKO DRUŠTVO ZEC i PARTNERI d.o.o.</item>
    </izvorni_sadrzaj>
    <derivirana_varijabla naziv="DomainObject.Predmet.StrankaListFormatedOIB_1">
      <item>FINA Regionalni centar Zagreb, OIB 85821130368</item>
      <item>ERSTE&amp;STEIERMÄRKISCHE BANKA d.d., OIB 23057039320 zastupanog po punomoćniku ODVJETNIČKO DRUŠTVO ZEC i PARTNERI d.o.o.</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ODVJETNIČKO DRUŠTVO ZEC i PARTNERI d.o.o.</item>
    </izvorni_sadrzaj>
    <derivirana_varijabla naziv="DomainObject.Predmet.StrankaListFormatedWithAdress_1">
      <item>FINA Regionalni centar Zagreb, Trg svibanjskih žrtava 1995. 1, 10000 Zagreb</item>
      <item>ERSTE&amp;STEIERMÄRKISCHE BANKA d.d., Jadranski Trg 3/a, 51000 Rijeka zastupanog po punomoćniku ODVJETNIČKO DRUŠTVO ZEC i PARTNERI d.o.o.</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ODVJETNIČKO DRUŠTVO ZEC i PARTNERI d.o.o.</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ODVJETNIČKO DRUŠTVO ZEC i PARTNERI d.o.o.</item>
    </derivirana_varijabla>
  </DomainObject.Predmet.StrankaListFormatedWithAdressOIB>
  <DomainObject.Predmet.StrankaListNazivFormated>
    <izvorni_sadrzaj>
      <item>FINA Regionalni centar Zagreb</item>
      <item>ERSTE&amp;STEIERMÄRKISCHE BANKA d.d.</item>
    </izvorni_sadrzaj>
    <derivirana_varijabla naziv="DomainObject.Predmet.StrankaListNazivFormated_1">
      <item>FINA Regionalni centar Zagreb</item>
      <item>ERSTE&amp;STEIERMÄRKISCHE BANKA d.d.</item>
    </derivirana_varijabla>
  </DomainObject.Predmet.StrankaListNazivFormated>
  <DomainObject.Predmet.StrankaListNazivFormatedOIB>
    <izvorni_sadrzaj>
      <item>FINA Regionalni centar Zagreb, OIB 85821130368</item>
      <item>ERSTE&amp;STEIERMÄRKISCHE BANKA d.d., OIB 23057039320</item>
    </izvorni_sadrzaj>
    <derivirana_varijabla naziv="DomainObject.Predmet.StrankaListNazivFormatedOIB_1">
      <item>FINA Regionalni centar Zagreb, OIB 85821130368</item>
      <item>ERSTE&amp;STEIERMÄRKISCHE BANKA d.d., OIB 23057039320</item>
    </derivirana_varijabla>
  </DomainObject.Predmet.StrankaListNazivFormatedOIB>
  <DomainObject.Predmet.ProtuStrankaListFormated>
    <izvorni_sadrzaj>
      <item>KLINEL d.o.o. zastupanog po punomoćniku Božidar Križ-Posavec</item>
    </izvorni_sadrzaj>
    <derivirana_varijabla naziv="DomainObject.Predmet.ProtuStrankaListFormated_1">
      <item>KLINEL d.o.o. zastupanog po punomoćniku Božidar Križ-Posavec</item>
    </derivirana_varijabla>
  </DomainObject.Predmet.ProtuStrankaListFormated>
  <DomainObject.Predmet.ProtuStrankaListFormatedOIB>
    <izvorni_sadrzaj>
      <item>KLINEL d.o.o., OIB 97280395494 zastupanog po punomoćniku Božidar Križ-Posavec</item>
    </izvorni_sadrzaj>
    <derivirana_varijabla naziv="DomainObject.Predmet.ProtuStrankaListFormatedOIB_1">
      <item>KLINEL d.o.o., OIB 97280395494 zastupanog po punomoćniku Božidar Križ-Posavec</item>
    </derivirana_varijabla>
  </DomainObject.Predmet.ProtuStrankaListFormatedOIB>
  <DomainObject.Predmet.ProtuStrankaListFormatedWithAdress>
    <izvorni_sadrzaj>
      <item>KLINEL d.o.o., Bocakova 28, 10380 Sveti Ivan Zelina zastupanog po punomoćniku Božidar Križ-Posavec</item>
    </izvorni_sadrzaj>
    <derivirana_varijabla naziv="DomainObject.Predmet.ProtuStrankaListFormatedWithAdress_1">
      <item>KLINEL d.o.o., Bocakova 28, 10380 Sveti Ivan Zelina zastupanog po punomoćniku Božidar Križ-Posavec</item>
    </derivirana_varijabla>
  </DomainObject.Predmet.ProtuStrankaListFormatedWithAdress>
  <DomainObject.Predmet.ProtuStrankaListFormatedWithAdressOIB>
    <izvorni_sadrzaj>
      <item>KLINEL d.o.o., OIB 97280395494, Bocakova 28, 10380 Sveti Ivan Zelina zastupanog po punomoćniku Božidar Križ-Posavec</item>
    </izvorni_sadrzaj>
    <derivirana_varijabla naziv="DomainObject.Predmet.ProtuStrankaListFormatedWithAdressOIB_1">
      <item>KLINEL d.o.o., OIB 97280395494, Bocakova 28, 10380 Sveti Ivan Zelina zastupanog po punomoćniku Božidar Križ-Posavec</item>
    </derivirana_varijabla>
  </DomainObject.Predmet.ProtuStrankaListFormatedWithAdressOIB>
  <DomainObject.Predmet.ProtuStrankaListNazivFormated>
    <izvorni_sadrzaj>
      <item>KLINEL d.o.o.</item>
    </izvorni_sadrzaj>
    <derivirana_varijabla naziv="DomainObject.Predmet.ProtuStrankaListNazivFormated_1">
      <item>KLINEL d.o.o.</item>
    </derivirana_varijabla>
  </DomainObject.Predmet.ProtuStrankaListNazivFormated>
  <DomainObject.Predmet.ProtuStrankaListNazivFormatedOIB>
    <izvorni_sadrzaj>
      <item>KLINEL d.o.o., OIB 97280395494</item>
    </izvorni_sadrzaj>
    <derivirana_varijabla naziv="DomainObject.Predmet.ProtuStrankaListNazivFormatedOIB_1">
      <item>KLINEL d.o.o., OIB 97280395494</item>
    </derivirana_varijabla>
  </DomainObject.Predmet.ProtuStrankaListNazivFormatedOIB>
  <DomainObject.Predmet.OstaliListFormated>
    <izvorni_sadrzaj>
      <item>ODVJETNIČKO DRUŠTVO ZEC i PARTNERI d.o.o. punomoćnik sudionika u postupku ERSTE&amp;STEIERMÄRKISCHE BANKA d.d.</item>
      <item>Božidar Križ-Posavec punomoćnik sudionika u postupku KLINEL d.o.o.</item>
    </izvorni_sadrzaj>
    <derivirana_varijabla naziv="DomainObject.Predmet.OstaliListFormated_1">
      <item>ODVJETNIČKO DRUŠTVO ZEC i PARTNERI d.o.o. punomoćnik sudionika u postupku ERSTE&amp;STEIERMÄRKISCHE BANKA d.d.</item>
      <item>Božidar Križ-Posavec punomoćnik sudionika u postupku KLINEL d.o.o.</item>
    </derivirana_varijabla>
  </DomainObject.Predmet.OstaliListFormated>
  <DomainObject.Predmet.OstaliListFormatedOIB>
    <izvorni_sadrzaj>
      <item>ODVJETNIČKO DRUŠTVO ZEC i PARTNERI d.o.o., OIB 75053512512 punomoćnik sudionika u postupku ERSTE&amp;STEIERMÄRKISCHE BANKA d.d.</item>
      <item>Božidar Križ-Posavec, OIB 55945945993 punomoćnik sudionika u postupku KLINEL d.o.o.</item>
    </izvorni_sadrzaj>
    <derivirana_varijabla naziv="DomainObject.Predmet.OstaliListFormatedOIB_1">
      <item>ODVJETNIČKO DRUŠTVO ZEC i PARTNERI d.o.o., OIB 75053512512 punomoćnik sudionika u postupku ERSTE&amp;STEIERMÄRKISCHE BANKA d.d.</item>
      <item>Božidar Križ-Posavec, OIB 55945945993 punomoćnik sudionika u postupku KLINEL d.o.o.</item>
    </derivirana_varijabla>
  </DomainObject.Predmet.OstaliListFormatedOIB>
  <DomainObject.Predmet.OstaliListFormatedWithAdress>
    <izvorni_sadrzaj>
      <item>ODVJETNIČKO DRUŠTVO ZEC i PARTNERI d.o.o., Ulica kardinala Alojzija Stepinca 4, 31000 Osijek punomoćnik sudionika u postupku ERSTE&amp;STEIERMÄRKISCHE BANKA d.d.</item>
      <item>Božidar Križ-Posavec, Bocakova 28, 10380 Sveti Ivan Zelina punomoćnik sudionika u postupku KLINEL d.o.o.</item>
    </izvorni_sadrzaj>
    <derivirana_varijabla naziv="DomainObject.Predmet.OstaliListFormatedWithAdress_1">
      <item>ODVJETNIČKO DRUŠTVO ZEC i PARTNERI d.o.o., Ulica kardinala Alojzija Stepinca 4, 31000 Osijek punomoćnik sudionika u postupku ERSTE&amp;STEIERMÄRKISCHE BANKA d.d.</item>
      <item>Božidar Križ-Posavec, Bocakova 28, 10380 Sveti Ivan Zelina punomoćnik sudionika u postupku KLINEL d.o.o.</item>
    </derivirana_varijabla>
  </DomainObject.Predmet.OstaliListFormatedWithAdress>
  <DomainObject.Predmet.OstaliListFormatedWithAdressOIB>
    <izvorni_sadrzaj>
      <item>ODVJETNIČKO DRUŠTVO ZEC i PARTNERI d.o.o., OIB 75053512512, Ulica kardinala Alojzija Stepinca 4, 31000 Osijek punomoćnik sudionika u postupku ERSTE&amp;STEIERMÄRKISCHE BANKA d.d.</item>
      <item>Božidar Križ-Posavec, OIB 55945945993, Bocakova 28, 10380 Sveti Ivan Zelina punomoćnik sudionika u postupku KLINEL d.o.o.</item>
    </izvorni_sadrzaj>
    <derivirana_varijabla naziv="DomainObject.Predmet.OstaliListFormatedWithAdressOIB_1">
      <item>ODVJETNIČKO DRUŠTVO ZEC i PARTNERI d.o.o., OIB 75053512512, Ulica kardinala Alojzija Stepinca 4, 31000 Osijek punomoćnik sudionika u postupku ERSTE&amp;STEIERMÄRKISCHE BANKA d.d.</item>
      <item>Božidar Križ-Posavec, OIB 55945945993, Bocakova 28, 10380 Sveti Ivan Zelina punomoćnik sudionika u postupku KLINEL d.o.o.</item>
    </derivirana_varijabla>
  </DomainObject.Predmet.OstaliListFormatedWithAdressOIB>
  <DomainObject.Predmet.OstaliListNazivFormated>
    <izvorni_sadrzaj>
      <item>ODVJETNIČKO DRUŠTVO ZEC i PARTNERI d.o.o.</item>
      <item>Božidar Križ-Posavec</item>
    </izvorni_sadrzaj>
    <derivirana_varijabla naziv="DomainObject.Predmet.OstaliListNazivFormated_1">
      <item>ODVJETNIČKO DRUŠTVO ZEC i PARTNERI d.o.o.</item>
      <item>Božidar Križ-Posavec</item>
    </derivirana_varijabla>
  </DomainObject.Predmet.OstaliListNazivFormated>
  <DomainObject.Predmet.OstaliListNazivFormatedOIB>
    <izvorni_sadrzaj>
      <item>ODVJETNIČKO DRUŠTVO ZEC i PARTNERI d.o.o., OIB 75053512512</item>
      <item>Božidar Križ-Posavec, OIB 55945945993</item>
    </izvorni_sadrzaj>
    <derivirana_varijabla naziv="DomainObject.Predmet.OstaliListNazivFormatedOIB_1">
      <item>ODVJETNIČKO DRUŠTVO ZEC i PARTNERI d.o.o., OIB 75053512512</item>
      <item>Božidar Križ-Posavec, OIB 55945945993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KLINEL d.o.o.</izvorni_sadrzaj>
    <derivirana_varijabla naziv="DomainObject.Predmet.ProtustrankaIDrugi_1">KLINEL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KLINEL d.o.o., OIB 97280395494, Bocakova 28, 10380 Sveti Ivan Zelina</izvorni_sadrzaj>
    <derivirana_varijabla naziv="DomainObject.Predmet.ProtustrankaIDrugiAdressOIB_1">KLINEL d.o.o., OIB 97280395494, Bocakova 28,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ERSTE&amp;STEIERMÄRKISCHE BANKA d.d.</item>
      <item>ODVJETNIČKO DRUŠTVO ZEC i PARTNERI d.o.o.</item>
      <item>KLINEL d.o.o.</item>
      <item>Božidar Križ-Posavec</item>
    </izvorni_sadrzaj>
    <derivirana_varijabla naziv="DomainObject.Predmet.SudioniciListNaziv_1">
      <item>FINA Regionalni centar Zagreb</item>
      <item>ERSTE&amp;STEIERMÄRKISCHE BANKA d.d.</item>
      <item>ODVJETNIČKO DRUŠTVO ZEC i PARTNERI d.o.o.</item>
      <item>KLINEL d.o.o.</item>
      <item>Božidar Križ-Posavec</item>
    </derivirana_varijabla>
  </DomainObject.Predmet.SudioniciListNaziv>
  <DomainObject.Predmet.SudioniciListAdressOIB>
    <izvorni_sadrzaj>
      <item>FINA Regionalni centar Zagreb, OIB 85821130368, Trg svibanjskih žrtava 1995. 1,10000 Zagreb</item>
      <item>ERSTE&amp;STEIERMÄRKISCHE BANKA d.d., OIB 23057039320, Jadranski Trg 3/a,51000 Rijeka</item>
      <item>ODVJETNIČKO DRUŠTVO ZEC i PARTNERI d.o.o., OIB 75053512512, Ulica kardinala Alojzija Stepinca 4,31000 Osijek</item>
      <item>KLINEL d.o.o., OIB 97280395494, Bocakova 28,10380 Sveti Ivan Zelina</item>
      <item>Božidar Križ-Posavec, OIB 55945945993, Bocakova 28,10380 Sveti Ivan Zelina</item>
    </izvorni_sadrzaj>
    <derivirana_varijabla naziv="DomainObject.Predmet.SudioniciListAdressOIB_1">
      <item>FINA Regionalni centar Zagreb, OIB 85821130368, Trg svibanjskih žrtava 1995. 1,10000 Zagreb</item>
      <item>ERSTE&amp;STEIERMÄRKISCHE BANKA d.d., OIB 23057039320, Jadranski Trg 3/a,51000 Rijeka</item>
      <item>ODVJETNIČKO DRUŠTVO ZEC i PARTNERI d.o.o., OIB 75053512512, Ulica kardinala Alojzija Stepinca 4,31000 Osijek</item>
      <item>KLINEL d.o.o., OIB 97280395494, Bocakova 28,10380 Sveti Ivan Zelina</item>
      <item>Božidar Križ-Posavec, OIB 55945945993, Bocakova 28,10380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23057039320</item>
      <item>, OIB 75053512512</item>
      <item>, OIB 97280395494</item>
      <item>, OIB 55945945993</item>
    </izvorni_sadrzaj>
    <derivirana_varijabla naziv="DomainObject.Predmet.SudioniciListNazivOIB_1">
      <item>, OIB 85821130368</item>
      <item>, OIB 23057039320</item>
      <item>, OIB 75053512512</item>
      <item>, OIB 97280395494</item>
      <item>, OIB 55945945993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D1865C-13AB-4349-B586-32D43030DF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631</properties:Words>
  <properties:Characters>3391</properties:Characters>
  <properties:Lines>93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2017-07-19T08:34:00Z</dcterms:created>
  <dc:creator>vmihalincic</dc:creator>
  <cp:lastModifiedBy>Višnja Svečak</cp:lastModifiedBy>
  <cp:lastPrinted>2017-07-19T08:36:00Z</cp:lastPrinted>
  <dcterms:modified xmlns:xsi="http://www.w3.org/2001/XMLSchema-instance" xsi:type="dcterms:W3CDTF">2017-07-19T08:36:00Z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