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786e" w14:paraId="7ab786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F3AC3">
        <w:rPr>
          <w:rFonts w:hAnsi="Times New Roman" w:ascii="Times New Roman"/>
          <w:b/>
          <w:sz w:val="24"/>
          <w:szCs w:val="24"/>
        </w:rPr>
        <w:t>6869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F3AC3">
        <w:rPr>
          <w:rFonts w:hAnsi="Times New Roman" w:ascii="Times New Roman"/>
        </w:rPr>
        <w:t>6869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6F3AC3" w:rsidRPr="006F3AC3">
        <w:rPr>
          <w:rFonts w:hAnsi="Times New Roman" w:ascii="Times New Roman"/>
        </w:rPr>
        <w:t>KRALJEVSKO PIĆE d.o.o.</w:t>
      </w:r>
      <w:r w:rsidR="000D5C02">
        <w:rPr>
          <w:rFonts w:hAnsi="Times New Roman" w:ascii="Times New Roman"/>
        </w:rPr>
        <w:t xml:space="preserve">, </w:t>
      </w:r>
      <w:r w:rsidR="00E912B9">
        <w:rPr>
          <w:rFonts w:hAnsi="Times New Roman" w:ascii="Times New Roman"/>
        </w:rPr>
        <w:t xml:space="preserve">iz </w:t>
      </w:r>
      <w:r w:rsidR="0096410D">
        <w:rPr>
          <w:rFonts w:hAnsi="Times New Roman" w:ascii="Times New Roman"/>
        </w:rPr>
        <w:t xml:space="preserve">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F3AC3" w:rsidRPr="006F3AC3">
        <w:rPr>
          <w:rFonts w:hAnsi="Times New Roman" w:ascii="Times New Roman"/>
        </w:rPr>
        <w:t>37734614789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E5F0D"/>
    <w:rsid w:val="001F6A0E"/>
    <w:rsid w:val="002150E4"/>
    <w:rsid w:val="002372EB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485889"/>
    <w:rsid w:val="00487E82"/>
    <w:rsid w:val="004B5AA8"/>
    <w:rsid w:val="00517E91"/>
    <w:rsid w:val="005242D5"/>
    <w:rsid w:val="0054720E"/>
    <w:rsid w:val="005A4E46"/>
    <w:rsid w:val="0060155C"/>
    <w:rsid w:val="00672486"/>
    <w:rsid w:val="006F3AC3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2E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2E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2E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2E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2E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2E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2E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2E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6869</izvorni_sadrzaj>
    <derivirana_varijabla naziv="DomainObject.Predmet.Broj_1">6869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St-6869/2015</izvorni_sadrzaj>
    <derivirana_varijabla naziv="DomainObject.Predmet.OznakaBroj_1">St-6869/2015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KRALJEVSKO PIĆE d.o.o.</izvorni_sadrzaj>
    <derivirana_varijabla naziv="DomainObject.Predmet.ProtustrankaFormated_1">  KRALJEVSKO PIĆE d.o.o.</derivirana_varijabla>
  </DomainObject.Predmet.ProtustrankaFormated>
  <DomainObject.Predmet.ProtustrankaFormatedOIB>
    <izvorni_sadrzaj>  KRALJEVSKO PIĆE d.o.o., OIB 37734614789</izvorni_sadrzaj>
    <derivirana_varijabla naziv="DomainObject.Predmet.ProtustrankaFormatedOIB_1">  KRALJEVSKO PIĆE d.o.o., OIB 37734614789</derivirana_varijabla>
  </DomainObject.Predmet.ProtustrankaFormatedOIB>
  <DomainObject.Predmet.ProtustrankaFormatedWithAdress>
    <izvorni_sadrzaj> KRALJEVSKO PIĆE d.o.o., Bukovačka  cesta 319, 10000 Zagreb</izvorni_sadrzaj>
    <derivirana_varijabla naziv="DomainObject.Predmet.ProtustrankaFormatedWithAdress_1"> KRALJEVSKO PIĆE d.o.o., Bukovačka  cesta 319, 10000 Zagreb</derivirana_varijabla>
  </DomainObject.Predmet.ProtustrankaFormatedWithAdress>
  <DomainObject.Predmet.ProtustrankaFormatedWithAdressOIB>
    <izvorni_sadrzaj> KRALJEVSKO PIĆE d.o.o., OIB 37734614789, Bukovačka  cesta 319, 10000 Zagreb</izvorni_sadrzaj>
    <derivirana_varijabla naziv="DomainObject.Predmet.ProtustrankaFormatedWithAdressOIB_1"> KRALJEVSKO PIĆE d.o.o., OIB 37734614789, Bukovačka  cesta 319, 10000 Zagreb</derivirana_varijabla>
  </DomainObject.Predmet.ProtustrankaFormatedWithAdressOIB>
  <DomainObject.Predmet.ProtustrankaWithAdress>
    <izvorni_sadrzaj>KRALJEVSKO PIĆE d.o.o. Bukovačka  cesta 319, 10000 Zagreb</izvorni_sadrzaj>
    <derivirana_varijabla naziv="DomainObject.Predmet.ProtustrankaWithAdress_1">KRALJEVSKO PIĆE d.o.o. Bukovačka  cesta 319, 10000 Zagreb</derivirana_varijabla>
  </DomainObject.Predmet.ProtustrankaWithAdress>
  <DomainObject.Predmet.ProtustrankaWithAdressOIB>
    <izvorni_sadrzaj>KRALJEVSKO PIĆE d.o.o., OIB 37734614789, Bukovačka  cesta 319, 10000 Zagreb</izvorni_sadrzaj>
    <derivirana_varijabla naziv="DomainObject.Predmet.ProtustrankaWithAdressOIB_1">KRALJEVSKO PIĆE d.o.o., OIB 37734614789, Bukovačka  cesta 319, 10000 Zagreb</derivirana_varijabla>
  </DomainObject.Predmet.ProtustrankaWithAdressOIB>
  <DomainObject.Predmet.ProtustrankaNazivFormated>
    <izvorni_sadrzaj>KRALJEVSKO PIĆE d.o.o.</izvorni_sadrzaj>
    <derivirana_varijabla naziv="DomainObject.Predmet.ProtustrankaNazivFormated_1">KRALJEVSKO PIĆE d.o.o.</derivirana_varijabla>
  </DomainObject.Predmet.ProtustrankaNazivFormated>
  <DomainObject.Predmet.ProtustrankaNazivFormatedOIB>
    <izvorni_sadrzaj>KRALJEVSKO PIĆE d.o.o., OIB 37734614789</izvorni_sadrzaj>
    <derivirana_varijabla naziv="DomainObject.Predmet.ProtustrankaNazivFormatedOIB_1">KRALJEVSKO PIĆE d.o.o., OIB 37734614789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KRALJEVSKO PIĆE d.o.o.</item>
    </izvorni_sadrzaj>
    <derivirana_varijabla naziv="DomainObject.Predmet.ProtuStrankaListFormated_1">
      <item>KRALJEVSKO PIĆE d.o.o.</item>
    </derivirana_varijabla>
  </DomainObject.Predmet.ProtuStrankaListFormated>
  <DomainObject.Predmet.ProtuStrankaListFormatedOIB>
    <izvorni_sadrzaj>
      <item>KRALJEVSKO PIĆE d.o.o., OIB 37734614789</item>
    </izvorni_sadrzaj>
    <derivirana_varijabla naziv="DomainObject.Predmet.ProtuStrankaListFormatedOIB_1">
      <item>KRALJEVSKO PIĆE d.o.o., OIB 37734614789</item>
    </derivirana_varijabla>
  </DomainObject.Predmet.ProtuStrankaListFormatedOIB>
  <DomainObject.Predmet.ProtuStrankaListFormatedWithAdress>
    <izvorni_sadrzaj>
      <item>KRALJEVSKO PIĆE d.o.o., Bukovačka  cesta 319, 10000 Zagreb</item>
    </izvorni_sadrzaj>
    <derivirana_varijabla naziv="DomainObject.Predmet.ProtuStrankaListFormatedWithAdress_1">
      <item>KRALJEVSKO PIĆE d.o.o., Bukovačka  cesta 319, 10000 Zagreb</item>
    </derivirana_varijabla>
  </DomainObject.Predmet.ProtuStrankaListFormatedWithAdress>
  <DomainObject.Predmet.ProtuStrankaListFormatedWithAdressOIB>
    <izvorni_sadrzaj>
      <item>KRALJEVSKO PIĆE d.o.o., OIB 37734614789, Bukovačka  cesta 319, 10000 Zagreb</item>
    </izvorni_sadrzaj>
    <derivirana_varijabla naziv="DomainObject.Predmet.ProtuStrankaListFormatedWithAdressOIB_1">
      <item>KRALJEVSKO PIĆE d.o.o., OIB 37734614789, Bukovačka  cesta 319, 10000 Zagreb</item>
    </derivirana_varijabla>
  </DomainObject.Predmet.ProtuStrankaListFormatedWithAdressOIB>
  <DomainObject.Predmet.ProtuStrankaListNazivFormated>
    <izvorni_sadrzaj>
      <item>KRALJEVSKO PIĆE d.o.o.</item>
    </izvorni_sadrzaj>
    <derivirana_varijabla naziv="DomainObject.Predmet.ProtuStrankaListNazivFormated_1">
      <item>KRALJEVSKO PIĆE d.o.o.</item>
    </derivirana_varijabla>
  </DomainObject.Predmet.ProtuStrankaListNazivFormated>
  <DomainObject.Predmet.ProtuStrankaListNazivFormatedOIB>
    <izvorni_sadrzaj>
      <item>KRALJEVSKO PIĆE d.o.o., OIB 37734614789</item>
    </izvorni_sadrzaj>
    <derivirana_varijabla naziv="DomainObject.Predmet.ProtuStrankaListNazivFormatedOIB_1">
      <item>KRALJEVSKO PIĆE d.o.o., OIB 37734614789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KRALJEVSKO PIĆE d.o.o.</izvorni_sadrzaj>
    <derivirana_varijabla naziv="DomainObject.Predmet.ProtustrankaIDrugi_1">KRALJEVSKO PIĆE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KRALJEVSKO PIĆE d.o.o., OIB 37734614789, Bukovačka  cesta 319, 10000 Zagreb</izvorni_sadrzaj>
    <derivirana_varijabla naziv="DomainObject.Predmet.ProtustrankaIDrugiAdressOIB_1">KRALJEVSKO PIĆE d.o.o., OIB 37734614789, Bukovačka  cesta 319,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KRALJEVSKO PIĆE d.o.o.</item>
    </izvorni_sadrzaj>
    <derivirana_varijabla naziv="DomainObject.Predmet.SudioniciListNaziv_1">
      <item>FINA Regionalni centar Zagreb</item>
      <item>KRALJEVSKO PIĆE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KRALJEVSKO PIĆE d.o.o., OIB 37734614789, Bukovačka  cesta 319,10000 Zagreb</item>
    </izvorni_sadrzaj>
    <derivirana_varijabla naziv="DomainObject.Predmet.SudioniciListAdressOIB_1">
      <item>FINA Regionalni centar Zagreb, OIB 85821130368, Trg svibanjskih žrtava 1995. 1,10000 Zagreb</item>
      <item>KRALJEVSKO PIĆE d.o.o., OIB 37734614789, Bukovačka  cesta 319,10000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37734614789</item>
    </izvorni_sadrzaj>
    <derivirana_varijabla naziv="DomainObject.Predmet.SudioniciListNazivOIB_1">
      <item>, OIB 85821130368</item>
      <item>, OIB 37734614789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2016-04-16T07:43:00Z</cp:lastPrinted>
  <dcterms:modified xmlns:xsi="http://www.w3.org/2001/XMLSchema-instance" xsi:type="dcterms:W3CDTF">2016-04-16T07:45:00Z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