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e4dc9fd" w14:paraId="e4dc9fd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0779C8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C61CB4">
        <w:rPr>
          <w:rFonts w:hAnsi="Times New Roman" w:ascii="Times New Roman"/>
          <w:szCs w:val="24"/>
        </w:rPr>
        <w:t>4266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C61CB4">
        <w:rPr>
          <w:rFonts w:hAnsi="Times New Roman" w:ascii="Times New Roman"/>
          <w:szCs w:val="24"/>
        </w:rPr>
        <w:t>CERES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C61CB4">
        <w:rPr>
          <w:rFonts w:hAnsi="Times New Roman" w:ascii="Times New Roman"/>
          <w:szCs w:val="24"/>
        </w:rPr>
        <w:t>78514744560</w:t>
      </w:r>
      <w:r w:rsidRPr="00C241AF">
        <w:rPr>
          <w:rFonts w:hAnsi="Times New Roman" w:ascii="Times New Roman"/>
          <w:szCs w:val="24"/>
        </w:rPr>
        <w:t xml:space="preserve">, dana </w:t>
      </w:r>
      <w:r w:rsidR="000779C8">
        <w:rPr>
          <w:rFonts w:hAnsi="Times New Roman" w:ascii="Times New Roman"/>
          <w:szCs w:val="24"/>
        </w:rPr>
        <w:t>1</w:t>
      </w:r>
      <w:r w:rsidR="005612B6">
        <w:rPr>
          <w:rFonts w:hAnsi="Times New Roman" w:ascii="Times New Roman"/>
          <w:szCs w:val="24"/>
        </w:rPr>
        <w:t>2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C61CB4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CERES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C61CB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78514744560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02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C61CB4">
        <w:rPr>
          <w:rFonts w:hAnsi="Times New Roman" w:ascii="Times New Roman"/>
          <w:szCs w:val="24"/>
        </w:rPr>
        <w:t>CERES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C61CB4" w:rsidRPr="00C61CB4">
        <w:rPr>
          <w:rFonts w:hAnsi="Times New Roman" w:ascii="Times New Roman"/>
          <w:szCs w:val="24"/>
        </w:rPr>
        <w:t xml:space="preserve"> </w:t>
      </w:r>
      <w:r w:rsidR="00C61CB4">
        <w:rPr>
          <w:rFonts w:hAnsi="Times New Roman" w:ascii="Times New Roman"/>
          <w:szCs w:val="24"/>
        </w:rPr>
        <w:t>78514744560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C61CB4">
        <w:rPr>
          <w:rFonts w:hAnsi="Times New Roman" w:ascii="Times New Roman"/>
          <w:szCs w:val="24"/>
        </w:rPr>
        <w:t>04</w:t>
      </w:r>
      <w:r w:rsidR="005612B6" w:rsidRPr="005612B6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C61CB4">
        <w:rPr>
          <w:rFonts w:hAnsi="Times New Roman" w:ascii="Times New Roman"/>
          <w:szCs w:val="24"/>
        </w:rPr>
        <w:t>srpnja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siječnja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0779C8">
        <w:rPr>
          <w:rFonts w:hAnsi="Times New Roman" w:ascii="Times New Roman"/>
          <w:color w:val="000000"/>
          <w:szCs w:val="24"/>
        </w:rPr>
        <w:t>1</w:t>
      </w:r>
      <w:r w:rsidR="005612B6">
        <w:rPr>
          <w:rFonts w:hAnsi="Times New Roman" w:ascii="Times New Roman"/>
          <w:color w:val="000000"/>
          <w:szCs w:val="24"/>
        </w:rPr>
        <w:t>2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C08" w:rsidP="0071225B" w:rsidR="00382C08">
      <w:r>
        <w:separator/>
      </w:r>
    </w:p>
  </w:endnote>
  <w:endnote w:id="0" w:type="continuationSeparator">
    <w:p w:rsidRDefault="00382C08" w:rsidP="0071225B" w:rsidR="00382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C08" w:rsidP="0071225B" w:rsidR="00382C08">
      <w:r>
        <w:separator/>
      </w:r>
    </w:p>
  </w:footnote>
  <w:footnote w:id="0" w:type="continuationSeparator">
    <w:p w:rsidRDefault="00382C08" w:rsidP="0071225B" w:rsidR="00382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D543ED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C61CB4">
          <w:rPr>
            <w:rFonts w:hAnsi="Times New Roman" w:ascii="Times New Roman"/>
          </w:rPr>
          <w:t>4266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779C8"/>
    <w:rsid w:val="00133143"/>
    <w:rsid w:val="001641BA"/>
    <w:rsid w:val="001B4E77"/>
    <w:rsid w:val="001B5ED8"/>
    <w:rsid w:val="002E3AF5"/>
    <w:rsid w:val="00382C08"/>
    <w:rsid w:val="005612B6"/>
    <w:rsid w:val="006A29C6"/>
    <w:rsid w:val="0071225B"/>
    <w:rsid w:val="00807C80"/>
    <w:rsid w:val="00811B9D"/>
    <w:rsid w:val="00883220"/>
    <w:rsid w:val="00C241AF"/>
    <w:rsid w:val="00C25D48"/>
    <w:rsid w:val="00C61CB4"/>
    <w:rsid w:val="00D2020D"/>
    <w:rsid w:val="00D439A3"/>
    <w:rsid w:val="00D543ED"/>
    <w:rsid w:val="00F45B98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4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3E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3ED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3E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3E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4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3E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3ED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3E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3E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4226</izvorni_sadrzaj>
    <derivirana_varijabla naziv="DomainObject.Predmet.Broj_1">4226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St-4226/2015</izvorni_sadrzaj>
    <derivirana_varijabla naziv="DomainObject.Predmet.OznakaBroj_1">St-4226/2015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MACRO-TRANS d.o.o.</izvorni_sadrzaj>
    <derivirana_varijabla naziv="DomainObject.Predmet.ProtustrankaFormated_1">  MACRO-TRANS d.o.o.</derivirana_varijabla>
  </DomainObject.Predmet.ProtustrankaFormated>
  <DomainObject.Predmet.ProtustrankaFormatedOIB>
    <izvorni_sadrzaj>  MACRO-TRANS d.o.o., OIB 68997967807</izvorni_sadrzaj>
    <derivirana_varijabla naziv="DomainObject.Predmet.ProtustrankaFormatedOIB_1">  MACRO-TRANS d.o.o., OIB 68997967807</derivirana_varijabla>
  </DomainObject.Predmet.ProtustrankaFormatedOIB>
  <DomainObject.Predmet.ProtustrankaFormatedWithAdress>
    <izvorni_sadrzaj> MACRO-TRANS d.o.o., Slavenskog 4, 10000 Zagreb</izvorni_sadrzaj>
    <derivirana_varijabla naziv="DomainObject.Predmet.ProtustrankaFormatedWithAdress_1"> MACRO-TRANS d.o.o., Slavenskog 4, 10000 Zagreb</derivirana_varijabla>
  </DomainObject.Predmet.ProtustrankaFormatedWithAdress>
  <DomainObject.Predmet.ProtustrankaFormatedWithAdressOIB>
    <izvorni_sadrzaj> MACRO-TRANS d.o.o., OIB 68997967807, Slavenskog 4, 10000 Zagreb</izvorni_sadrzaj>
    <derivirana_varijabla naziv="DomainObject.Predmet.ProtustrankaFormatedWithAdressOIB_1"> MACRO-TRANS d.o.o., OIB 68997967807, Slavenskog 4, 10000 Zagreb</derivirana_varijabla>
  </DomainObject.Predmet.ProtustrankaFormatedWithAdressOIB>
  <DomainObject.Predmet.ProtustrankaWithAdress>
    <izvorni_sadrzaj>MACRO-TRANS d.o.o. Slavenskog 4, 10000 Zagreb</izvorni_sadrzaj>
    <derivirana_varijabla naziv="DomainObject.Predmet.ProtustrankaWithAdress_1">MACRO-TRANS d.o.o. Slavenskog 4, 10000 Zagreb</derivirana_varijabla>
  </DomainObject.Predmet.ProtustrankaWithAdress>
  <DomainObject.Predmet.ProtustrankaWithAdressOIB>
    <izvorni_sadrzaj>MACRO-TRANS d.o.o., OIB 68997967807, Slavenskog 4, 10000 Zagreb</izvorni_sadrzaj>
    <derivirana_varijabla naziv="DomainObject.Predmet.ProtustrankaWithAdressOIB_1">MACRO-TRANS d.o.o., OIB 68997967807, Slavenskog 4, 10000 Zagreb</derivirana_varijabla>
  </DomainObject.Predmet.ProtustrankaWithAdressOIB>
  <DomainObject.Predmet.ProtustrankaNazivFormated>
    <izvorni_sadrzaj>MACRO-TRANS d.o.o.</izvorni_sadrzaj>
    <derivirana_varijabla naziv="DomainObject.Predmet.ProtustrankaNazivFormated_1">MACRO-TRANS d.o.o.</derivirana_varijabla>
  </DomainObject.Predmet.ProtustrankaNazivFormated>
  <DomainObject.Predmet.ProtustrankaNazivFormatedOIB>
    <izvorni_sadrzaj>MACRO-TRANS d.o.o., OIB 68997967807</izvorni_sadrzaj>
    <derivirana_varijabla naziv="DomainObject.Predmet.ProtustrankaNazivFormatedOIB_1">MACRO-TRANS d.o.o., OIB 68997967807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MACRO-TRANS d.o.o.</item>
    </izvorni_sadrzaj>
    <derivirana_varijabla naziv="DomainObject.Predmet.ProtuStrankaListFormated_1">
      <item>MACRO-TRANS d.o.o.</item>
    </derivirana_varijabla>
  </DomainObject.Predmet.ProtuStrankaListFormated>
  <DomainObject.Predmet.ProtuStrankaListFormatedOIB>
    <izvorni_sadrzaj>
      <item>MACRO-TRANS d.o.o., OIB 68997967807</item>
    </izvorni_sadrzaj>
    <derivirana_varijabla naziv="DomainObject.Predmet.ProtuStrankaListFormatedOIB_1">
      <item>MACRO-TRANS d.o.o., OIB 68997967807</item>
    </derivirana_varijabla>
  </DomainObject.Predmet.ProtuStrankaListFormatedOIB>
  <DomainObject.Predmet.ProtuStrankaListFormatedWithAdress>
    <izvorni_sadrzaj>
      <item>MACRO-TRANS d.o.o., Slavenskog 4, 10000 Zagreb</item>
    </izvorni_sadrzaj>
    <derivirana_varijabla naziv="DomainObject.Predmet.ProtuStrankaListFormatedWithAdress_1">
      <item>MACRO-TRANS d.o.o., Slavenskog 4, 10000 Zagreb</item>
    </derivirana_varijabla>
  </DomainObject.Predmet.ProtuStrankaListFormatedWithAdress>
  <DomainObject.Predmet.ProtuStrankaListFormatedWithAdressOIB>
    <izvorni_sadrzaj>
      <item>MACRO-TRANS d.o.o., OIB 68997967807, Slavenskog 4, 10000 Zagreb</item>
    </izvorni_sadrzaj>
    <derivirana_varijabla naziv="DomainObject.Predmet.ProtuStrankaListFormatedWithAdressOIB_1">
      <item>MACRO-TRANS d.o.o., OIB 68997967807, Slavenskog 4, 10000 Zagreb</item>
    </derivirana_varijabla>
  </DomainObject.Predmet.ProtuStrankaListFormatedWithAdressOIB>
  <DomainObject.Predmet.ProtuStrankaListNazivFormated>
    <izvorni_sadrzaj>
      <item>MACRO-TRANS d.o.o.</item>
    </izvorni_sadrzaj>
    <derivirana_varijabla naziv="DomainObject.Predmet.ProtuStrankaListNazivFormated_1">
      <item>MACRO-TRANS d.o.o.</item>
    </derivirana_varijabla>
  </DomainObject.Predmet.ProtuStrankaListNazivFormated>
  <DomainObject.Predmet.ProtuStrankaListNazivFormatedOIB>
    <izvorni_sadrzaj>
      <item>MACRO-TRANS d.o.o., OIB 68997967807</item>
    </izvorni_sadrzaj>
    <derivirana_varijabla naziv="DomainObject.Predmet.ProtuStrankaListNazivFormatedOIB_1">
      <item>MACRO-TRANS d.o.o., OIB 68997967807</item>
    </derivirana_varijabla>
  </DomainObject.Predmet.ProtuStrankaListNazivFormatedOIB>
  <DomainObject.Predmet.OstaliListFormated>
    <izvorni_sadrzaj>
      <item>Jasenka Dojder</item>
    </izvorni_sadrzaj>
    <derivirana_varijabla naziv="DomainObject.Predmet.OstaliListFormated_1">
      <item>Jasenka Dojder</item>
    </derivirana_varijabla>
  </DomainObject.Predmet.OstaliListFormated>
  <DomainObject.Predmet.OstaliListFormatedOIB>
    <izvorni_sadrzaj>
      <item>Jasenka Dojder, OIB 90714477963</item>
    </izvorni_sadrzaj>
    <derivirana_varijabla naziv="DomainObject.Predmet.OstaliListFormatedOIB_1">
      <item>Jasenka Dojder, OIB 90714477963</item>
    </derivirana_varijabla>
  </DomainObject.Predmet.OstaliListFormatedOIB>
  <DomainObject.Predmet.OstaliListFormatedWithAdress>
    <izvorni_sadrzaj>
      <item>Jasenka Dojder, Slavenskog 4, 10000 Zagreb</item>
    </izvorni_sadrzaj>
    <derivirana_varijabla naziv="DomainObject.Predmet.OstaliListFormatedWithAdress_1">
      <item>Jasenka Dojder, Slavenskog 4, 10000 Zagreb</item>
    </derivirana_varijabla>
  </DomainObject.Predmet.OstaliListFormatedWithAdress>
  <DomainObject.Predmet.OstaliListFormatedWithAdressOIB>
    <izvorni_sadrzaj>
      <item>Jasenka Dojder, OIB 90714477963, Slavenskog 4, 10000 Zagreb</item>
    </izvorni_sadrzaj>
    <derivirana_varijabla naziv="DomainObject.Predmet.OstaliListFormatedWithAdressOIB_1">
      <item>Jasenka Dojder, OIB 90714477963, Slavenskog 4, 10000 Zagreb</item>
    </derivirana_varijabla>
  </DomainObject.Predmet.OstaliListFormatedWithAdressOIB>
  <DomainObject.Predmet.OstaliListNazivFormated>
    <izvorni_sadrzaj>
      <item>Jasenka Dojder</item>
    </izvorni_sadrzaj>
    <derivirana_varijabla naziv="DomainObject.Predmet.OstaliListNazivFormated_1">
      <item>Jasenka Dojder</item>
    </derivirana_varijabla>
  </DomainObject.Predmet.OstaliListNazivFormated>
  <DomainObject.Predmet.OstaliListNazivFormatedOIB>
    <izvorni_sadrzaj>
      <item>Jasenka Dojder, OIB 90714477963</item>
    </izvorni_sadrzaj>
    <derivirana_varijabla naziv="DomainObject.Predmet.OstaliListNazivFormatedOIB_1">
      <item>Jasenka Dojder, OIB 90714477963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MACRO-TRANS d.o.o.</izvorni_sadrzaj>
    <derivirana_varijabla naziv="DomainObject.Predmet.ProtustrankaIDrugi_1">MACRO-TRANS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MACRO-TRANS d.o.o., OIB 68997967807, Slavenskog 4, 10000 Zagreb</izvorni_sadrzaj>
    <derivirana_varijabla naziv="DomainObject.Predmet.ProtustrankaIDrugiAdressOIB_1">MACRO-TRANS d.o.o., OIB 68997967807, Slavenskog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MACRO-TRANS d.o.o.</item>
      <item>Jasenka Dojder</item>
    </izvorni_sadrzaj>
    <derivirana_varijabla naziv="DomainObject.Predmet.SudioniciListNaziv_1">
      <item>FINA Regionalni centar Zagreb</item>
      <item>MACRO-TRANS d.o.o.</item>
      <item>Jasenka Dojder</item>
    </derivirana_varijabla>
  </DomainObject.Predmet.SudioniciListNaziv>
  <DomainObject.Predmet.SudioniciListAdressOIB>
    <izvorni_sadrzaj>
      <item>FINA Regionalni centar Zagreb, OIB 85821130368, Trg svibanjskih žrtava 1995. 1,10000 Zagreb</item>
      <item>MACRO-TRANS d.o.o., OIB 68997967807, Slavenskog 4,10000 Zagreb</item>
      <item>Jasenka Dojder, OIB 90714477963, Slavenskog 4,10000 Zagreb</item>
    </izvorni_sadrzaj>
    <derivirana_varijabla naziv="DomainObject.Predmet.SudioniciListAdressOIB_1">
      <item>FINA Regionalni centar Zagreb, OIB 85821130368, Trg svibanjskih žrtava 1995. 1,10000 Zagreb</item>
      <item>MACRO-TRANS d.o.o., OIB 68997967807, Slavenskog 4,10000 Zagreb</item>
      <item>Jasenka Dojder, OIB 90714477963, Slavenskog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68997967807</item>
      <item>, OIB 90714477963</item>
    </izvorni_sadrzaj>
    <derivirana_varijabla naziv="DomainObject.Predmet.SudioniciListNazivOIB_1">
      <item>, OIB 85821130368</item>
      <item>, OIB 68997967807</item>
      <item>, OIB 90714477963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1709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2016-02-02T09:52:00Z</dcterms:created>
  <dc:creator>Jelena Vučemilo Manojlovski</dc:creator>
  <cp:lastModifiedBy>Željka Kordić</cp:lastModifiedBy>
  <cp:lastPrinted>2016-02-12T08:28:00Z</cp:lastPrinted>
  <dcterms:modified xmlns:xsi="http://www.w3.org/2001/XMLSchema-instance" xsi:type="dcterms:W3CDTF">2016-02-12T08:52:00Z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