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16ee9fd" w14:textId="16ee9fd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5703F2">
        <w:rPr>
          <w:rFonts w:ascii="Times New Roman" w:hAnsi="Times New Roman"/>
          <w:sz w:val="24"/>
          <w:szCs w:val="24"/>
        </w:rPr>
        <w:t>. St-946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5703F2">
        <w:rPr>
          <w:rFonts w:ascii="Times New Roman" w:hAnsi="Times New Roman"/>
          <w:sz w:val="24"/>
          <w:szCs w:val="24"/>
        </w:rPr>
        <w:t>. St-946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5703F2" w:rsidR="005703F2" w:rsidP="005703F2" w:rsidRDefault="005703F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HOMEBOX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Šetalište 150. Brigade hrvatske vojske 10, </w:t>
      </w:r>
    </w:p>
    <w:p w:rsidR="00613A83" w:rsidP="005703F2" w:rsidRDefault="005703F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14154803073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3F2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703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703F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703F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703F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703F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0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3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3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3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3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St-946/2019</izvorni_sadrzaj>
    <derivirana_varijabla naziv="DomainObject.Predmet.OznakaBroj_1">St-946/2019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 HOMEBOX d.o.o.</izvorni_sadrzaj>
    <derivirana_varijabla naziv="DomainObject.Predmet.ProtustrankaFormated_1">  THE HOMEBOX d.o.o.</derivirana_varijabla>
  </DomainObject.Predmet.ProtustrankaFormated>
  <DomainObject.Predmet.ProtustrankaFormatedOIB>
    <izvorni_sadrzaj>  THE HOMEBOX d.o.o., OIB 14154803073</izvorni_sadrzaj>
    <derivirana_varijabla naziv="DomainObject.Predmet.ProtustrankaFormatedOIB_1">  THE HOMEBOX d.o.o., OIB 14154803073</derivirana_varijabla>
  </DomainObject.Predmet.ProtustrankaFormatedOIB>
  <DomainObject.Predmet.ProtustrankaFormatedWithAdress>
    <izvorni_sadrzaj> THE HOMEBOX d.o.o., Šetalište 150. Brigade hrvatske vojske 10, 10000 Zagreb</izvorni_sadrzaj>
    <derivirana_varijabla naziv="DomainObject.Predmet.ProtustrankaFormatedWithAdress_1"> THE HOMEBOX d.o.o., Šetalište 150. Brigade hrvatske vojske 10, 10000 Zagreb</derivirana_varijabla>
  </DomainObject.Predmet.ProtustrankaFormatedWithAdress>
  <DomainObject.Predmet.ProtustrankaFormatedWithAdressOIB>
    <izvorni_sadrzaj> THE HOMEBOX d.o.o., OIB 14154803073, Šetalište 150. Brigade hrvatske vojske 10, 10000 Zagreb</izvorni_sadrzaj>
    <derivirana_varijabla naziv="DomainObject.Predmet.ProtustrankaFormatedWithAdressOIB_1"> THE HOMEBOX d.o.o., OIB 14154803073, Šetalište 150. Brigade hrvatske vojske 10, 10000 Zagreb</derivirana_varijabla>
  </DomainObject.Predmet.ProtustrankaFormatedWithAdressOIB>
  <DomainObject.Predmet.ProtustrankaWithAdress>
    <izvorni_sadrzaj>THE HOMEBOX d.o.o. Šetalište 150. Brigade hrvatske vojske 10, 10000 Zagreb</izvorni_sadrzaj>
    <derivirana_varijabla naziv="DomainObject.Predmet.ProtustrankaWithAdress_1">THE HOMEBOX d.o.o. Šetalište 150. Brigade hrvatske vojske 10, 10000 Zagreb</derivirana_varijabla>
  </DomainObject.Predmet.ProtustrankaWithAdress>
  <DomainObject.Predmet.ProtustrankaWithAdressOIB>
    <izvorni_sadrzaj>THE HOMEBOX d.o.o., OIB 14154803073, Šetalište 150. Brigade hrvatske vojske 10, 10000 Zagreb</izvorni_sadrzaj>
    <derivirana_varijabla naziv="DomainObject.Predmet.ProtustrankaWithAdressOIB_1">THE HOMEBOX d.o.o., OIB 14154803073, Šetalište 150. Brigade hrvatske vojske 10, 10000 Zagreb</derivirana_varijabla>
  </DomainObject.Predmet.ProtustrankaWithAdressOIB>
  <DomainObject.Predmet.ProtustrankaNazivFormated>
    <izvorni_sadrzaj>THE HOMEBOX d.o.o.</izvorni_sadrzaj>
    <derivirana_varijabla naziv="DomainObject.Predmet.ProtustrankaNazivFormated_1">THE HOMEBOX d.o.o.</derivirana_varijabla>
  </DomainObject.Predmet.ProtustrankaNazivFormated>
  <DomainObject.Predmet.ProtustrankaNazivFormatedOIB>
    <izvorni_sadrzaj>THE HOMEBOX d.o.o., OIB 14154803073</izvorni_sadrzaj>
    <derivirana_varijabla naziv="DomainObject.Predmet.ProtustrankaNazivFormatedOIB_1">THE HOMEBOX d.o.o., OIB 14154803073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 HOMEBOX d.o.o.</item>
    </izvorni_sadrzaj>
    <derivirana_varijabla naziv="DomainObject.Predmet.ProtuStrankaListFormated_1">
      <item>THE HOMEBOX d.o.o.</item>
    </derivirana_varijabla>
  </DomainObject.Predmet.ProtuStrankaListFormated>
  <DomainObject.Predmet.ProtuStrankaListFormatedOIB>
    <izvorni_sadrzaj>
      <item>THE HOMEBOX d.o.o., OIB 14154803073</item>
    </izvorni_sadrzaj>
    <derivirana_varijabla naziv="DomainObject.Predmet.ProtuStrankaListFormatedOIB_1">
      <item>THE HOMEBOX d.o.o., OIB 14154803073</item>
    </derivirana_varijabla>
  </DomainObject.Predmet.ProtuStrankaListFormatedOIB>
  <DomainObject.Predmet.ProtuStrankaListFormatedWithAdress>
    <izvorni_sadrzaj>
      <item>THE HOMEBOX d.o.o., Šetalište 150. Brigade hrvatske vojske 10, 10000 Zagreb</item>
    </izvorni_sadrzaj>
    <derivirana_varijabla naziv="DomainObject.Predmet.ProtuStrankaListFormatedWithAdress_1">
      <item>THE HOMEBOX d.o.o., Šetalište 150. Brigade hrvatske vojske 10, 10000 Zagreb</item>
    </derivirana_varijabla>
  </DomainObject.Predmet.ProtuStrankaListFormatedWithAdress>
  <DomainObject.Predmet.ProtuStrankaListFormatedWithAdressOIB>
    <izvorni_sadrzaj>
      <item>THE HOMEBOX d.o.o., OIB 14154803073, Šetalište 150. Brigade hrvatske vojske 10, 10000 Zagreb</item>
    </izvorni_sadrzaj>
    <derivirana_varijabla naziv="DomainObject.Predmet.ProtuStrankaListFormatedWithAdressOIB_1">
      <item>THE HOMEBOX d.o.o., OIB 14154803073, Šetalište 150. Brigade hrvatske vojske 10, 10000 Zagreb</item>
    </derivirana_varijabla>
  </DomainObject.Predmet.ProtuStrankaListFormatedWithAdressOIB>
  <DomainObject.Predmet.ProtuStrankaListNazivFormated>
    <izvorni_sadrzaj>
      <item>THE HOMEBOX d.o.o.</item>
    </izvorni_sadrzaj>
    <derivirana_varijabla naziv="DomainObject.Predmet.ProtuStrankaListNazivFormated_1">
      <item>THE HOMEBOX d.o.o.</item>
    </derivirana_varijabla>
  </DomainObject.Predmet.ProtuStrankaListNazivFormated>
  <DomainObject.Predmet.ProtuStrankaListNazivFormatedOIB>
    <izvorni_sadrzaj>
      <item>THE HOMEBOX d.o.o., OIB 14154803073</item>
    </izvorni_sadrzaj>
    <derivirana_varijabla naziv="DomainObject.Predmet.ProtuStrankaListNazivFormatedOIB_1">
      <item>THE HOMEBOX d.o.o., OIB 14154803073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 HOMEBOX d.o.o.</izvorni_sadrzaj>
    <derivirana_varijabla naziv="DomainObject.Predmet.ProtustrankaIDrugi_1">THE HOMEBOX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THE HOMEBOX d.o.o., OIB 14154803073, Šetalište 150. Brigade hrvatske vojske 10, 10000 Zagreb</izvorni_sadrzaj>
    <derivirana_varijabla naziv="DomainObject.Predmet.ProtustrankaIDrugiAdressOIB_1">THE HOMEBOX d.o.o., OIB 14154803073, Šetalište 150. Brigade hrvatske vojske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THE HOMEBOX d.o.o.</item>
    </izvorni_sadrzaj>
    <derivirana_varijabla naziv="DomainObject.Predmet.SudioniciListNaziv_1">
      <item>FINA Regionalni centar Zagreb</item>
      <item>THE HOMEBOX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THE HOMEBOX d.o.o., OIB 14154803073, Šetalište 150. Brigade hrvatske vojske 10,10000 Zagreb</item>
    </izvorni_sadrzaj>
    <derivirana_varijabla naziv="DomainObject.Predmet.SudioniciListAdressOIB_1">
      <item>FINA Regionalni centar Zagreb, OIB 85821130368, Trg svibanjskih žrtava 1995.1,10000 Zagreb</item>
      <item>THE HOMEBOX d.o.o., OIB 14154803073, Šetalište 150. Brigade hrvatske vojske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14154803073</item>
    </izvorni_sadrzaj>
    <derivirana_varijabla naziv="DomainObject.Predmet.SudioniciListNazivOIB_1">
      <item>, OIB 85821130368</item>
      <item>, OIB 14154803073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076073-BC35-47AA-AF83-5A1A07E42F8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842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2019-09-03T12:18:00Z</cp:lastPrinted>
  <dcterms:modified xmlns:xsi="http://www.w3.org/2001/XMLSchema-instance" xsi:type="dcterms:W3CDTF">2019-09-03T12:18:00Z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