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31f0c" w14:paraId="fa31f0c" w:rsidRDefault="00892BEF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7A5162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F60FC0" w:rsidRPr="00F20240">
        <w:rPr>
          <w:b/>
          <w:sz w:val="24"/>
        </w:rPr>
        <w:t>Broj: 1/St-</w:t>
      </w:r>
      <w:r w:rsidR="00144D61">
        <w:rPr>
          <w:b/>
          <w:sz w:val="24"/>
        </w:rPr>
        <w:t>480/2017-20</w:t>
      </w:r>
    </w:p>
    <w:p w:rsidRDefault="00681358" w:rsidR="00681358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8254B7" w:rsidR="00A30070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A30070" w:rsidP="008254B7" w:rsidR="008254B7">
      <w:pPr>
        <w:rPr>
          <w:sz w:val="24"/>
        </w:rPr>
      </w:pPr>
      <w:r>
        <w:rPr>
          <w:sz w:val="24"/>
        </w:rPr>
        <w:tab/>
      </w:r>
    </w:p>
    <w:p w:rsidRDefault="008254B7" w:rsidP="008254B7" w:rsidR="008254B7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stečajnoj sutkinji Vesni Vukelić, u </w:t>
      </w:r>
      <w:r w:rsidR="00144D61">
        <w:rPr>
          <w:sz w:val="24"/>
        </w:rPr>
        <w:t xml:space="preserve">prethodnom </w:t>
      </w:r>
      <w:r>
        <w:rPr>
          <w:sz w:val="24"/>
        </w:rPr>
        <w:t xml:space="preserve">postupku </w:t>
      </w:r>
      <w:r w:rsidR="00144D61">
        <w:rPr>
          <w:sz w:val="24"/>
        </w:rPr>
        <w:t xml:space="preserve">radi utvrđivanja pretpostavki za otvaranje </w:t>
      </w:r>
      <w:r>
        <w:rPr>
          <w:sz w:val="24"/>
        </w:rPr>
        <w:t xml:space="preserve">stečajnoga postupka nad dužnikom </w:t>
      </w:r>
      <w:r w:rsidR="00144D61">
        <w:rPr>
          <w:b/>
          <w:sz w:val="24"/>
          <w:szCs w:val="24"/>
        </w:rPr>
        <w:t xml:space="preserve">ANODAL ELOKSIRNICA d.o.o. </w:t>
      </w:r>
      <w:proofErr w:type="spellStart"/>
      <w:r w:rsidR="00144D61">
        <w:rPr>
          <w:b/>
          <w:sz w:val="24"/>
          <w:szCs w:val="24"/>
        </w:rPr>
        <w:t>Novaki</w:t>
      </w:r>
      <w:proofErr w:type="spellEnd"/>
      <w:r w:rsidR="00144D61">
        <w:rPr>
          <w:b/>
          <w:sz w:val="24"/>
          <w:szCs w:val="24"/>
        </w:rPr>
        <w:t xml:space="preserve"> Samoborski, Zagrebačka 1, Sveta </w:t>
      </w:r>
      <w:proofErr w:type="spellStart"/>
      <w:r w:rsidR="00144D61">
        <w:rPr>
          <w:b/>
          <w:sz w:val="24"/>
          <w:szCs w:val="24"/>
        </w:rPr>
        <w:t>Nedelja</w:t>
      </w:r>
      <w:proofErr w:type="spellEnd"/>
      <w:r w:rsidR="00144D61">
        <w:rPr>
          <w:b/>
          <w:sz w:val="24"/>
          <w:szCs w:val="24"/>
        </w:rPr>
        <w:t>, OIB 00230839990</w:t>
      </w:r>
      <w:r w:rsidRPr="00D10E98">
        <w:rPr>
          <w:b/>
        </w:rPr>
        <w:t>,</w:t>
      </w:r>
      <w:r>
        <w:rPr>
          <w:sz w:val="24"/>
        </w:rPr>
        <w:t xml:space="preserve"> dana </w:t>
      </w:r>
      <w:r w:rsidR="007C7727">
        <w:rPr>
          <w:sz w:val="24"/>
        </w:rPr>
        <w:t>24</w:t>
      </w:r>
      <w:r w:rsidR="00B73DA5">
        <w:rPr>
          <w:sz w:val="24"/>
        </w:rPr>
        <w:t>.travnja</w:t>
      </w:r>
      <w:r>
        <w:rPr>
          <w:sz w:val="24"/>
        </w:rPr>
        <w:t xml:space="preserve"> 2018.g.</w:t>
      </w:r>
    </w:p>
    <w:p w:rsidRDefault="008254B7" w:rsidP="008254B7" w:rsidR="008254B7">
      <w:pPr>
        <w:rPr>
          <w:sz w:val="24"/>
        </w:rPr>
      </w:pPr>
    </w:p>
    <w:p w:rsidRDefault="004C67AD" w:rsidP="008254B7" w:rsidR="004C67AD">
      <w:pPr>
        <w:jc w:val="both"/>
        <w:rPr>
          <w:sz w:val="24"/>
        </w:rPr>
      </w:pPr>
    </w:p>
    <w:p w:rsidRDefault="002F7D4E" w:rsidP="003D475B" w:rsidR="00474836" w:rsidRPr="00534805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3056D0" w:rsidP="00133947" w:rsidR="003056D0">
      <w:pPr>
        <w:jc w:val="both"/>
        <w:rPr>
          <w:sz w:val="24"/>
        </w:rPr>
      </w:pPr>
    </w:p>
    <w:p w:rsidRDefault="002F7D4E" w:rsidP="00133947" w:rsidR="00AA7BA3" w:rsidRPr="002F7D4E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056D0">
        <w:rPr>
          <w:sz w:val="24"/>
        </w:rPr>
        <w:t xml:space="preserve">Nalaže se Financijskoj agenciji </w:t>
      </w:r>
      <w:r>
        <w:rPr>
          <w:sz w:val="24"/>
        </w:rPr>
        <w:t xml:space="preserve">RC </w:t>
      </w:r>
      <w:r w:rsidR="00144D61">
        <w:rPr>
          <w:sz w:val="24"/>
        </w:rPr>
        <w:t>Zagreb</w:t>
      </w:r>
      <w:r w:rsidR="000430C9">
        <w:rPr>
          <w:sz w:val="24"/>
        </w:rPr>
        <w:t>,</w:t>
      </w:r>
      <w:r>
        <w:rPr>
          <w:sz w:val="24"/>
        </w:rPr>
        <w:t xml:space="preserve"> </w:t>
      </w:r>
      <w:r w:rsidR="000430C9">
        <w:rPr>
          <w:sz w:val="24"/>
        </w:rPr>
        <w:t xml:space="preserve">iznos od </w:t>
      </w:r>
      <w:r w:rsidR="00144D61">
        <w:rPr>
          <w:b/>
          <w:sz w:val="24"/>
        </w:rPr>
        <w:t>5.000</w:t>
      </w:r>
      <w:r w:rsidR="00912246">
        <w:rPr>
          <w:b/>
          <w:sz w:val="24"/>
        </w:rPr>
        <w:t>,00</w:t>
      </w:r>
      <w:r w:rsidR="005454F5">
        <w:rPr>
          <w:b/>
          <w:sz w:val="24"/>
        </w:rPr>
        <w:t xml:space="preserve"> kn</w:t>
      </w:r>
      <w:r w:rsidR="000430C9">
        <w:rPr>
          <w:sz w:val="24"/>
        </w:rPr>
        <w:t>, koji je zaplijenjen s računa dužnika</w:t>
      </w:r>
      <w:r>
        <w:rPr>
          <w:sz w:val="24"/>
        </w:rPr>
        <w:t xml:space="preserve"> </w:t>
      </w:r>
      <w:r w:rsidR="00144D61">
        <w:rPr>
          <w:b/>
          <w:sz w:val="24"/>
          <w:szCs w:val="24"/>
        </w:rPr>
        <w:t xml:space="preserve">ANODAL ELOKSIRNICA d.o.o. </w:t>
      </w:r>
      <w:proofErr w:type="spellStart"/>
      <w:r w:rsidR="00144D61">
        <w:rPr>
          <w:b/>
          <w:sz w:val="24"/>
          <w:szCs w:val="24"/>
        </w:rPr>
        <w:t>Novaki</w:t>
      </w:r>
      <w:proofErr w:type="spellEnd"/>
      <w:r w:rsidR="00144D61">
        <w:rPr>
          <w:b/>
          <w:sz w:val="24"/>
          <w:szCs w:val="24"/>
        </w:rPr>
        <w:t xml:space="preserve"> Samoborski, Zagrebačka 1, Sveta </w:t>
      </w:r>
      <w:proofErr w:type="spellStart"/>
      <w:r w:rsidR="00144D61">
        <w:rPr>
          <w:b/>
          <w:sz w:val="24"/>
          <w:szCs w:val="24"/>
        </w:rPr>
        <w:t>Nedelja</w:t>
      </w:r>
      <w:proofErr w:type="spellEnd"/>
      <w:r w:rsidR="00144D61">
        <w:rPr>
          <w:b/>
          <w:sz w:val="24"/>
          <w:szCs w:val="24"/>
        </w:rPr>
        <w:t xml:space="preserve">, OIB 00230839990 </w:t>
      </w:r>
      <w:r>
        <w:rPr>
          <w:sz w:val="24"/>
        </w:rPr>
        <w:t xml:space="preserve">na ime predujma za namirenje troškova stečajnog postupka, </w:t>
      </w:r>
      <w:r w:rsidR="000430C9">
        <w:rPr>
          <w:sz w:val="24"/>
        </w:rPr>
        <w:t>prenijeti</w:t>
      </w:r>
      <w:r>
        <w:rPr>
          <w:sz w:val="24"/>
        </w:rPr>
        <w:t xml:space="preserve"> </w:t>
      </w:r>
      <w:r w:rsidR="006E6879">
        <w:rPr>
          <w:sz w:val="24"/>
        </w:rPr>
        <w:t xml:space="preserve">na depozitni račun </w:t>
      </w:r>
      <w:r w:rsidRPr="002F7D4E">
        <w:rPr>
          <w:sz w:val="24"/>
          <w:szCs w:val="24"/>
        </w:rPr>
        <w:t>Trgovačkog suda u Osijeku IBAN HR31 2390001-1300000200 s pozivom</w:t>
      </w:r>
      <w:r w:rsidR="0068790E">
        <w:rPr>
          <w:sz w:val="24"/>
          <w:szCs w:val="24"/>
        </w:rPr>
        <w:t xml:space="preserve"> na broj HR02 8550 (St-</w:t>
      </w:r>
      <w:r w:rsidR="00144D61">
        <w:rPr>
          <w:sz w:val="24"/>
          <w:szCs w:val="24"/>
        </w:rPr>
        <w:t>480</w:t>
      </w:r>
      <w:r w:rsidR="00F60FC0">
        <w:rPr>
          <w:sz w:val="24"/>
          <w:szCs w:val="24"/>
        </w:rPr>
        <w:t>-2017</w:t>
      </w:r>
      <w:r w:rsidRPr="002F7D4E">
        <w:rPr>
          <w:sz w:val="24"/>
          <w:szCs w:val="24"/>
        </w:rPr>
        <w:t>)</w:t>
      </w:r>
      <w:r w:rsidR="00B329E9">
        <w:rPr>
          <w:sz w:val="24"/>
          <w:szCs w:val="24"/>
        </w:rPr>
        <w:t xml:space="preserve"> </w:t>
      </w:r>
      <w:r w:rsidR="00252F4D">
        <w:rPr>
          <w:sz w:val="24"/>
          <w:szCs w:val="24"/>
        </w:rPr>
        <w:t>u svrhu</w:t>
      </w:r>
      <w:r w:rsidR="00B329E9">
        <w:rPr>
          <w:sz w:val="24"/>
          <w:szCs w:val="24"/>
        </w:rPr>
        <w:t xml:space="preserve"> </w:t>
      </w:r>
      <w:r w:rsidR="0068790E">
        <w:rPr>
          <w:sz w:val="24"/>
          <w:szCs w:val="24"/>
        </w:rPr>
        <w:t xml:space="preserve">podmirenja </w:t>
      </w:r>
      <w:r w:rsidR="00B329E9">
        <w:rPr>
          <w:sz w:val="24"/>
          <w:szCs w:val="24"/>
        </w:rPr>
        <w:t>troškova postupka.</w:t>
      </w:r>
      <w:r w:rsidRPr="002F7D4E">
        <w:rPr>
          <w:b/>
          <w:sz w:val="24"/>
          <w:szCs w:val="24"/>
        </w:rPr>
        <w:t xml:space="preserve"> </w:t>
      </w:r>
    </w:p>
    <w:p w:rsidRDefault="000430C9" w:rsidP="0085333F" w:rsidR="000430C9">
      <w:pPr>
        <w:jc w:val="center"/>
        <w:rPr>
          <w:sz w:val="24"/>
        </w:rPr>
      </w:pPr>
    </w:p>
    <w:p w:rsidRDefault="00E24DE2" w:rsidR="0067732C">
      <w:pPr>
        <w:jc w:val="both"/>
        <w:rPr>
          <w:sz w:val="24"/>
        </w:rPr>
      </w:pPr>
      <w:r>
        <w:rPr>
          <w:sz w:val="24"/>
        </w:rPr>
        <w:tab/>
      </w:r>
    </w:p>
    <w:p w:rsidRDefault="005454F5" w:rsidP="005454F5" w:rsidR="00A3007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A30070">
        <w:rPr>
          <w:sz w:val="24"/>
        </w:rPr>
        <w:t>Brodu,</w:t>
      </w:r>
      <w:r w:rsidR="004332DA">
        <w:rPr>
          <w:sz w:val="24"/>
        </w:rPr>
        <w:t xml:space="preserve"> </w:t>
      </w:r>
      <w:r w:rsidR="007C7727">
        <w:rPr>
          <w:sz w:val="24"/>
        </w:rPr>
        <w:t>24</w:t>
      </w:r>
      <w:r w:rsidR="00912246">
        <w:rPr>
          <w:sz w:val="24"/>
        </w:rPr>
        <w:t>.travnja</w:t>
      </w:r>
      <w:r w:rsidR="004B4574">
        <w:rPr>
          <w:sz w:val="24"/>
        </w:rPr>
        <w:t xml:space="preserve"> 2018</w:t>
      </w:r>
      <w:r w:rsidR="00761055">
        <w:rPr>
          <w:sz w:val="24"/>
        </w:rPr>
        <w:t>.</w:t>
      </w:r>
      <w:r w:rsidR="0044272F">
        <w:rPr>
          <w:sz w:val="24"/>
        </w:rPr>
        <w:t>g.</w:t>
      </w:r>
    </w:p>
    <w:p w:rsidRDefault="0011229F" w:rsidP="005454F5" w:rsidR="0011229F">
      <w:pPr>
        <w:jc w:val="center"/>
        <w:rPr>
          <w:sz w:val="24"/>
        </w:rPr>
      </w:pPr>
    </w:p>
    <w:p w:rsidRDefault="00A30070" w:rsidR="00FF3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F60FC0">
        <w:rPr>
          <w:sz w:val="24"/>
        </w:rPr>
        <w:t>STEČAJNA SUTKINJA</w:t>
      </w:r>
      <w:r>
        <w:rPr>
          <w:sz w:val="24"/>
        </w:rPr>
        <w:t>:</w:t>
      </w:r>
    </w:p>
    <w:p w:rsidRDefault="00A30070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r w:rsidR="0011229F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0C7F57" w:rsidR="000C7F57" w:rsidRPr="008F103C">
      <w:pPr>
        <w:rPr>
          <w:b/>
        </w:rPr>
      </w:pPr>
      <w:r w:rsidRPr="008F103C">
        <w:rPr>
          <w:b/>
        </w:rPr>
        <w:t xml:space="preserve">NAPUTAK O </w:t>
      </w:r>
      <w:r w:rsidR="00DF20BF">
        <w:rPr>
          <w:b/>
        </w:rPr>
        <w:t>PRAVNOM</w:t>
      </w:r>
      <w:r w:rsidRPr="008F103C">
        <w:rPr>
          <w:b/>
        </w:rPr>
        <w:t xml:space="preserve">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  <w:r w:rsidR="005454F5">
        <w:t>.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>Dostaviti putem mrežne st</w:t>
      </w:r>
      <w:r w:rsidR="004B4574">
        <w:rPr>
          <w:sz w:val="24"/>
        </w:rPr>
        <w:t>r</w:t>
      </w:r>
      <w:r>
        <w:rPr>
          <w:sz w:val="24"/>
        </w:rPr>
        <w:t>anice e-Oglasna ploča</w:t>
      </w:r>
      <w:r w:rsidR="0044272F">
        <w:rPr>
          <w:sz w:val="24"/>
        </w:rPr>
        <w:t>: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4D356E">
        <w:rPr>
          <w:sz w:val="24"/>
        </w:rPr>
        <w:t>-</w:t>
      </w:r>
      <w:r w:rsidR="009505BA">
        <w:rPr>
          <w:sz w:val="24"/>
        </w:rPr>
        <w:t>F</w:t>
      </w:r>
      <w:r w:rsidR="00B7108F">
        <w:rPr>
          <w:sz w:val="24"/>
        </w:rPr>
        <w:t>INA</w:t>
      </w:r>
      <w:r w:rsidR="0044272F">
        <w:rPr>
          <w:sz w:val="24"/>
        </w:rPr>
        <w:t xml:space="preserve"> RC </w:t>
      </w:r>
      <w:r w:rsidR="00144D61">
        <w:rPr>
          <w:sz w:val="24"/>
        </w:rPr>
        <w:t>Zagreb</w:t>
      </w:r>
      <w:r w:rsidR="00912246">
        <w:rPr>
          <w:sz w:val="24"/>
        </w:rPr>
        <w:t>, i putem pošte</w:t>
      </w:r>
    </w:p>
    <w:sectPr w:rsidR="008F10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30C9"/>
    <w:rsid w:val="0004556B"/>
    <w:rsid w:val="000619BE"/>
    <w:rsid w:val="00071E06"/>
    <w:rsid w:val="00080223"/>
    <w:rsid w:val="000A6C84"/>
    <w:rsid w:val="000B0BC6"/>
    <w:rsid w:val="000C7F57"/>
    <w:rsid w:val="000D1D40"/>
    <w:rsid w:val="000D3592"/>
    <w:rsid w:val="000D7776"/>
    <w:rsid w:val="000E0056"/>
    <w:rsid w:val="000E0ECF"/>
    <w:rsid w:val="000F1FB3"/>
    <w:rsid w:val="0011229F"/>
    <w:rsid w:val="00116A2F"/>
    <w:rsid w:val="00133947"/>
    <w:rsid w:val="00142E7C"/>
    <w:rsid w:val="00144D61"/>
    <w:rsid w:val="00150047"/>
    <w:rsid w:val="00173AE1"/>
    <w:rsid w:val="001826A3"/>
    <w:rsid w:val="001A5F8A"/>
    <w:rsid w:val="001A6341"/>
    <w:rsid w:val="001D5D25"/>
    <w:rsid w:val="001D7A70"/>
    <w:rsid w:val="001E5692"/>
    <w:rsid w:val="001F4E46"/>
    <w:rsid w:val="001F5BFE"/>
    <w:rsid w:val="0024036D"/>
    <w:rsid w:val="00252F4D"/>
    <w:rsid w:val="0025480F"/>
    <w:rsid w:val="0025566F"/>
    <w:rsid w:val="00263D61"/>
    <w:rsid w:val="002951D4"/>
    <w:rsid w:val="002D0010"/>
    <w:rsid w:val="002D5486"/>
    <w:rsid w:val="002F438A"/>
    <w:rsid w:val="002F55B4"/>
    <w:rsid w:val="002F7D4E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835A3"/>
    <w:rsid w:val="00386972"/>
    <w:rsid w:val="003919DB"/>
    <w:rsid w:val="0039767F"/>
    <w:rsid w:val="003A3797"/>
    <w:rsid w:val="003D3B75"/>
    <w:rsid w:val="003D475B"/>
    <w:rsid w:val="003E2D63"/>
    <w:rsid w:val="003F094E"/>
    <w:rsid w:val="003F6E65"/>
    <w:rsid w:val="004332DA"/>
    <w:rsid w:val="00433D8C"/>
    <w:rsid w:val="0044272F"/>
    <w:rsid w:val="00456AF7"/>
    <w:rsid w:val="00463EDC"/>
    <w:rsid w:val="00474836"/>
    <w:rsid w:val="0047667B"/>
    <w:rsid w:val="00480FAD"/>
    <w:rsid w:val="004839B0"/>
    <w:rsid w:val="004B4574"/>
    <w:rsid w:val="004C11A1"/>
    <w:rsid w:val="004C67AD"/>
    <w:rsid w:val="004D356E"/>
    <w:rsid w:val="004D5E93"/>
    <w:rsid w:val="004D7363"/>
    <w:rsid w:val="004E4631"/>
    <w:rsid w:val="00512425"/>
    <w:rsid w:val="005154FD"/>
    <w:rsid w:val="005211DE"/>
    <w:rsid w:val="00534805"/>
    <w:rsid w:val="005454F5"/>
    <w:rsid w:val="005540B0"/>
    <w:rsid w:val="00567CCC"/>
    <w:rsid w:val="00580AA4"/>
    <w:rsid w:val="005938EF"/>
    <w:rsid w:val="005A56E0"/>
    <w:rsid w:val="005C2C79"/>
    <w:rsid w:val="005C4097"/>
    <w:rsid w:val="005E32A4"/>
    <w:rsid w:val="00641FA7"/>
    <w:rsid w:val="00642BDF"/>
    <w:rsid w:val="006433BD"/>
    <w:rsid w:val="0066577B"/>
    <w:rsid w:val="00665EC1"/>
    <w:rsid w:val="0067732C"/>
    <w:rsid w:val="00681358"/>
    <w:rsid w:val="00683EE0"/>
    <w:rsid w:val="0068790E"/>
    <w:rsid w:val="00692A63"/>
    <w:rsid w:val="006A7B62"/>
    <w:rsid w:val="006B05CA"/>
    <w:rsid w:val="006C45D3"/>
    <w:rsid w:val="006D168E"/>
    <w:rsid w:val="006E2375"/>
    <w:rsid w:val="006E5739"/>
    <w:rsid w:val="006E6879"/>
    <w:rsid w:val="0070301B"/>
    <w:rsid w:val="007206E7"/>
    <w:rsid w:val="00720B46"/>
    <w:rsid w:val="00737167"/>
    <w:rsid w:val="007446FF"/>
    <w:rsid w:val="0075746D"/>
    <w:rsid w:val="00761055"/>
    <w:rsid w:val="007632A2"/>
    <w:rsid w:val="00763580"/>
    <w:rsid w:val="00776C68"/>
    <w:rsid w:val="00782078"/>
    <w:rsid w:val="0079075C"/>
    <w:rsid w:val="00791C3C"/>
    <w:rsid w:val="007A5162"/>
    <w:rsid w:val="007C6BF6"/>
    <w:rsid w:val="007C7727"/>
    <w:rsid w:val="007D4D20"/>
    <w:rsid w:val="007F3709"/>
    <w:rsid w:val="007F3942"/>
    <w:rsid w:val="007F5CB2"/>
    <w:rsid w:val="007F7325"/>
    <w:rsid w:val="00800913"/>
    <w:rsid w:val="00805338"/>
    <w:rsid w:val="00807CBC"/>
    <w:rsid w:val="0081383C"/>
    <w:rsid w:val="008162F8"/>
    <w:rsid w:val="008164E5"/>
    <w:rsid w:val="008254B7"/>
    <w:rsid w:val="00830A2D"/>
    <w:rsid w:val="00832511"/>
    <w:rsid w:val="0083569A"/>
    <w:rsid w:val="0085333F"/>
    <w:rsid w:val="008577C6"/>
    <w:rsid w:val="00877C04"/>
    <w:rsid w:val="00883754"/>
    <w:rsid w:val="00890D08"/>
    <w:rsid w:val="00892BEF"/>
    <w:rsid w:val="008E5199"/>
    <w:rsid w:val="008F103C"/>
    <w:rsid w:val="00902D40"/>
    <w:rsid w:val="00912246"/>
    <w:rsid w:val="00913D15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A05AD8"/>
    <w:rsid w:val="00A0646E"/>
    <w:rsid w:val="00A144D4"/>
    <w:rsid w:val="00A30070"/>
    <w:rsid w:val="00A61A43"/>
    <w:rsid w:val="00A765B1"/>
    <w:rsid w:val="00A81B91"/>
    <w:rsid w:val="00A9270D"/>
    <w:rsid w:val="00AA7BA3"/>
    <w:rsid w:val="00AD664B"/>
    <w:rsid w:val="00AF0B9A"/>
    <w:rsid w:val="00B02FE1"/>
    <w:rsid w:val="00B035B4"/>
    <w:rsid w:val="00B14FAB"/>
    <w:rsid w:val="00B1736B"/>
    <w:rsid w:val="00B22B2B"/>
    <w:rsid w:val="00B329E9"/>
    <w:rsid w:val="00B32D21"/>
    <w:rsid w:val="00B34FE5"/>
    <w:rsid w:val="00B418B3"/>
    <w:rsid w:val="00B7108F"/>
    <w:rsid w:val="00B721DF"/>
    <w:rsid w:val="00B73DA5"/>
    <w:rsid w:val="00B77933"/>
    <w:rsid w:val="00BB4701"/>
    <w:rsid w:val="00BE694F"/>
    <w:rsid w:val="00BF035A"/>
    <w:rsid w:val="00C036A1"/>
    <w:rsid w:val="00C4725B"/>
    <w:rsid w:val="00C53627"/>
    <w:rsid w:val="00C60E2A"/>
    <w:rsid w:val="00C8222F"/>
    <w:rsid w:val="00C8240F"/>
    <w:rsid w:val="00C90D20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5A8B"/>
    <w:rsid w:val="00D262F1"/>
    <w:rsid w:val="00D46CB0"/>
    <w:rsid w:val="00D74782"/>
    <w:rsid w:val="00D9432D"/>
    <w:rsid w:val="00DB1165"/>
    <w:rsid w:val="00DC3852"/>
    <w:rsid w:val="00DC3C24"/>
    <w:rsid w:val="00DE1096"/>
    <w:rsid w:val="00DE21DA"/>
    <w:rsid w:val="00DF20BF"/>
    <w:rsid w:val="00DF5E6E"/>
    <w:rsid w:val="00DF6420"/>
    <w:rsid w:val="00E050E3"/>
    <w:rsid w:val="00E052CD"/>
    <w:rsid w:val="00E24DE2"/>
    <w:rsid w:val="00E26DA9"/>
    <w:rsid w:val="00E37860"/>
    <w:rsid w:val="00E42037"/>
    <w:rsid w:val="00E4268E"/>
    <w:rsid w:val="00E516A9"/>
    <w:rsid w:val="00E5711F"/>
    <w:rsid w:val="00E60EE6"/>
    <w:rsid w:val="00E63B4C"/>
    <w:rsid w:val="00E71894"/>
    <w:rsid w:val="00E82A63"/>
    <w:rsid w:val="00EC3650"/>
    <w:rsid w:val="00ED0EB3"/>
    <w:rsid w:val="00ED5A6E"/>
    <w:rsid w:val="00F00ACE"/>
    <w:rsid w:val="00F04296"/>
    <w:rsid w:val="00F13D6D"/>
    <w:rsid w:val="00F20240"/>
    <w:rsid w:val="00F24396"/>
    <w:rsid w:val="00F325B2"/>
    <w:rsid w:val="00F504F9"/>
    <w:rsid w:val="00F60FC0"/>
    <w:rsid w:val="00F62F95"/>
    <w:rsid w:val="00F66466"/>
    <w:rsid w:val="00F72693"/>
    <w:rsid w:val="00F810F4"/>
    <w:rsid w:val="00FA4EA5"/>
    <w:rsid w:val="00FA5751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4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4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veljače 2018.</izvorni_sadrzaj>
    <derivirana_varijabla naziv="DomainObject.Predmet.DatumRjesavanja_1">27.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St-480/2017</izvorni_sadrzaj>
    <derivirana_varijabla naziv="DomainObject.Predmet.OznakaBroj_1">St-480/2017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ANODAL ELOKSIRNICA d.o.o.</izvorni_sadrzaj>
    <derivirana_varijabla naziv="DomainObject.Predmet.ProtustrankaFormated_1">  ANODAL ELOKSIRNICA d.o.o.</derivirana_varijabla>
  </DomainObject.Predmet.ProtustrankaFormated>
  <DomainObject.Predmet.ProtustrankaFormatedOIB>
    <izvorni_sadrzaj>  ANODAL ELOKSIRNICA d.o.o., OIB 00230839990</izvorni_sadrzaj>
    <derivirana_varijabla naziv="DomainObject.Predmet.ProtustrankaFormatedOIB_1">  ANODAL ELOKSIRNICA d.o.o., OIB 00230839990</derivirana_varijabla>
  </DomainObject.Predmet.ProtustrankaFormatedOIB>
  <DomainObject.Predmet.ProtustrankaFormatedWithAdress>
    <izvorni_sadrzaj> ANODAL ELOKSIRNICA d.o.o., Novaki Samoborski, Zagrebačka 1, 10431 Sveta Nedelja</izvorni_sadrzaj>
    <derivirana_varijabla naziv="DomainObject.Predmet.ProtustrankaFormatedWithAdress_1"> ANODAL ELOKSIRNICA d.o.o., Novaki Samoborski, Zagrebačka 1, 10431 Sveta Nedelja</derivirana_varijabla>
  </DomainObject.Predmet.ProtustrankaFormatedWithAdress>
  <DomainObject.Predmet.ProtustrankaFormatedWithAdressOIB>
    <izvorni_sadrzaj> ANODAL ELOKSIRNICA d.o.o., OIB 00230839990, Novaki Samoborski, Zagrebačka 1, 10431 Sveta Nedelja</izvorni_sadrzaj>
    <derivirana_varijabla naziv="DomainObject.Predmet.ProtustrankaFormatedWithAdressOIB_1"> ANODAL ELOKSIRNICA d.o.o., OIB 00230839990, Novaki Samoborski, Zagrebačka 1, 10431 Sveta Nedelja</derivirana_varijabla>
  </DomainObject.Predmet.ProtustrankaFormatedWithAdressOIB>
  <DomainObject.Predmet.ProtustrankaWithAdress>
    <izvorni_sadrzaj>ANODAL ELOKSIRNICA d.o.o. Novaki Samoborski, Zagrebačka 1, 10431 Sveta Nedelja</izvorni_sadrzaj>
    <derivirana_varijabla naziv="DomainObject.Predmet.ProtustrankaWithAdress_1">ANODAL ELOKSIRNICA d.o.o. Novaki Samoborski, Zagrebačka 1, 10431 Sveta Nedelja</derivirana_varijabla>
  </DomainObject.Predmet.ProtustrankaWithAdress>
  <DomainObject.Predmet.ProtustrankaWithAdressOIB>
    <izvorni_sadrzaj>ANODAL ELOKSIRNICA d.o.o., OIB 00230839990, Novaki Samoborski, Zagrebačka 1, 10431 Sveta Nedelja</izvorni_sadrzaj>
    <derivirana_varijabla naziv="DomainObject.Predmet.ProtustrankaWithAdressOIB_1">ANODAL ELOKSIRNICA d.o.o., OIB 00230839990, Novaki Samoborski, Zagrebačka 1, 10431 Sveta Nedelja</derivirana_varijabla>
  </DomainObject.Predmet.ProtustrankaWithAdressOIB>
  <DomainObject.Predmet.ProtustrankaNazivFormated>
    <izvorni_sadrzaj>ANODAL ELOKSIRNICA d.o.o.</izvorni_sadrzaj>
    <derivirana_varijabla naziv="DomainObject.Predmet.ProtustrankaNazivFormated_1">ANODAL ELOKSIRNICA d.o.o.</derivirana_varijabla>
  </DomainObject.Predmet.ProtustrankaNazivFormated>
  <DomainObject.Predmet.ProtustrankaNazivFormatedOIB>
    <izvorni_sadrzaj>ANODAL ELOKSIRNICA d.o.o., OIB 00230839990</izvorni_sadrzaj>
    <derivirana_varijabla naziv="DomainObject.Predmet.ProtustrankaNazivFormatedOIB_1">ANODAL ELOKSIRNICA d.o.o., OIB 00230839990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ANODAL ELOKSIRNICA d.o.o.</item>
    </izvorni_sadrzaj>
    <derivirana_varijabla naziv="DomainObject.Predmet.ProtuStrankaListFormated_1">
      <item>ANODAL ELOKSIRNICA d.o.o.</item>
    </derivirana_varijabla>
  </DomainObject.Predmet.ProtuStrankaListFormated>
  <DomainObject.Predmet.ProtuStrankaListFormatedOIB>
    <izvorni_sadrzaj>
      <item>ANODAL ELOKSIRNICA d.o.o., OIB 00230839990</item>
    </izvorni_sadrzaj>
    <derivirana_varijabla naziv="DomainObject.Predmet.ProtuStrankaListFormatedOIB_1">
      <item>ANODAL ELOKSIRNICA d.o.o., OIB 00230839990</item>
    </derivirana_varijabla>
  </DomainObject.Predmet.ProtuStrankaListFormatedOIB>
  <DomainObject.Predmet.ProtuStrankaListFormatedWithAdress>
    <izvorni_sadrzaj>
      <item>ANODAL ELOKSIRNICA d.o.o., Novaki Samoborski, Zagrebačka 1, 10431 Sveta Nedelja</item>
    </izvorni_sadrzaj>
    <derivirana_varijabla naziv="DomainObject.Predmet.ProtuStrankaListFormatedWithAdress_1">
      <item>ANODAL ELOKSIRNICA d.o.o., Novaki Samoborski, Zagrebačka 1, 10431 Sveta Nedelja</item>
    </derivirana_varijabla>
  </DomainObject.Predmet.ProtuStrankaListFormatedWithAdress>
  <DomainObject.Predmet.ProtuStrankaListFormatedWithAdressOIB>
    <izvorni_sadrzaj>
      <item>ANODAL ELOKSIRNICA d.o.o., OIB 00230839990, Novaki Samoborski, Zagrebačka 1, 10431 Sveta Nedelja</item>
    </izvorni_sadrzaj>
    <derivirana_varijabla naziv="DomainObject.Predmet.ProtuStrankaListFormatedWithAdressOIB_1">
      <item>ANODAL ELOKSIRNICA d.o.o., OIB 00230839990, Novaki Samoborski, Zagrebačka 1, 10431 Sveta Nedelja</item>
    </derivirana_varijabla>
  </DomainObject.Predmet.ProtuStrankaListFormatedWithAdressOIB>
  <DomainObject.Predmet.ProtuStrankaListNazivFormated>
    <izvorni_sadrzaj>
      <item>ANODAL ELOKSIRNICA d.o.o.</item>
    </izvorni_sadrzaj>
    <derivirana_varijabla naziv="DomainObject.Predmet.ProtuStrankaListNazivFormated_1">
      <item>ANODAL ELOKSIRNICA d.o.o.</item>
    </derivirana_varijabla>
  </DomainObject.Predmet.ProtuStrankaListNazivFormated>
  <DomainObject.Predmet.ProtuStrankaListNazivFormatedOIB>
    <izvorni_sadrzaj>
      <item>ANODAL ELOKSIRNICA d.o.o., OIB 00230839990</item>
    </izvorni_sadrzaj>
    <derivirana_varijabla naziv="DomainObject.Predmet.ProtuStrankaListNazivFormatedOIB_1">
      <item>ANODAL ELOKSIRNICA d.o.o., OIB 00230839990</item>
    </derivirana_varijabla>
  </DomainObject.Predmet.ProtuStrankaListNazivFormatedOIB>
  <DomainObject.Predmet.OstaliListFormated>
    <izvorni_sadrzaj>
      <item>Ivica Adžić</item>
    </izvorni_sadrzaj>
    <derivirana_varijabla naziv="DomainObject.Predmet.OstaliListFormated_1">
      <item>Ivica Adžić</item>
    </derivirana_varijabla>
  </DomainObject.Predmet.OstaliListFormated>
  <DomainObject.Predmet.OstaliListFormatedOIB>
    <izvorni_sadrzaj>
      <item>Ivica Adžić, OIB 67906967573</item>
    </izvorni_sadrzaj>
    <derivirana_varijabla naziv="DomainObject.Predmet.OstaliListFormatedOIB_1">
      <item>Ivica Adžić, OIB 67906967573</item>
    </derivirana_varijabla>
  </DomainObject.Predmet.OstaliListFormatedOIB>
  <DomainObject.Predmet.OstaliListFormatedWithAdress>
    <izvorni_sadrzaj>
      <item>Ivica Adžić, Ivana Meštrovića 22, 32000 Vukovar</item>
    </izvorni_sadrzaj>
    <derivirana_varijabla naziv="DomainObject.Predmet.OstaliListFormatedWithAdress_1">
      <item>Ivica Adžić, Ivana Meštrovića 22, 32000 Vukovar</item>
    </derivirana_varijabla>
  </DomainObject.Predmet.OstaliListFormatedWithAdress>
  <DomainObject.Predmet.OstaliListFormatedWithAdressOIB>
    <izvorni_sadrzaj>
      <item>Ivica Adžić, OIB 67906967573, Ivana Meštrovića 22, 32000 Vukovar</item>
    </izvorni_sadrzaj>
    <derivirana_varijabla naziv="DomainObject.Predmet.OstaliListFormatedWithAdressOIB_1">
      <item>Ivica Adžić, OIB 67906967573, Ivana Meštrovića 22, 32000 Vukovar</item>
    </derivirana_varijabla>
  </DomainObject.Predmet.OstaliListFormatedWithAdressOIB>
  <DomainObject.Predmet.OstaliListNazivFormated>
    <izvorni_sadrzaj>
      <item>Ivica Adžić</item>
    </izvorni_sadrzaj>
    <derivirana_varijabla naziv="DomainObject.Predmet.OstaliListNazivFormated_1">
      <item>Ivica Adžić</item>
    </derivirana_varijabla>
  </DomainObject.Predmet.OstaliListNazivFormated>
  <DomainObject.Predmet.OstaliListNazivFormatedOIB>
    <izvorni_sadrzaj>
      <item>Ivica Adžić, OIB 67906967573</item>
    </izvorni_sadrzaj>
    <derivirana_varijabla naziv="DomainObject.Predmet.OstaliListNazivFormatedOIB_1">
      <item>Ivica Adžić, OIB 67906967573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ANODAL ELOKSIRNICA d.o.o.</izvorni_sadrzaj>
    <derivirana_varijabla naziv="DomainObject.Predmet.ProtustrankaIDrugi_1">ANODAL ELOKSIRNICA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ANODAL ELOKSIRNICA d.o.o., OIB 00230839990, Novaki Samoborski, Zagrebačka 1, 10431 Sveta Nedelja</izvorni_sadrzaj>
    <derivirana_varijabla naziv="DomainObject.Predmet.ProtustrankaIDrugiAdressOIB_1">ANODAL ELOKSIRNICA d.o.o., OIB 00230839990, Novaki Samoborski, Zagrebačka 1,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veljače 2018.</izvorni_sadrzaj>
    <derivirana_varijabla naziv="DomainObject.Predmet.OdlukaRjesenje.DatumDonosenjaOdluke_1">27. veljače 2018.</derivirana_varijabla>
  </DomainObject.Predmet.OdlukaRjesenje.DatumDonosenjaOdluke>
  <DomainObject.Predmet.OdlukaRjesenje.DatumPravomocnosti>
    <izvorni_sadrzaj>16. ožujka 2018.</izvorni_sadrzaj>
    <derivirana_varijabla naziv="DomainObject.Predmet.OdlukaRjesenje.DatumPravomocnosti_1">16. ožujka 2018.</derivirana_varijabla>
  </DomainObject.Predmet.OdlukaRjesenje.DatumPravomocnosti>
  <DomainObject.Predmet.OdlukaRjesenje.Oznaka>
    <izvorni_sadrzaj>St-480/2017-18</izvorni_sadrzaj>
    <derivirana_varijabla naziv="DomainObject.Predmet.OdlukaRjesenje.Oznaka_1">St-480/2017-18</derivirana_varijabla>
  </DomainObject.Predmet.OdlukaRjesenje.Oznaka>
  <DomainObject.Predmet.SudioniciListNaziv>
    <izvorni_sadrzaj>
      <item>ANODAL ELOKSIRNICA d.o.o.</item>
      <item>FINA Regionalni centar Zagreb</item>
      <item>Ivica Adžić</item>
    </izvorni_sadrzaj>
    <derivirana_varijabla naziv="DomainObject.Predmet.SudioniciListNaziv_1">
      <item>ANODAL ELOKSIRNICA d.o.o.</item>
      <item>FINA Regionalni centar Zagreb</item>
      <item>Ivica Adžić</item>
    </derivirana_varijabla>
  </DomainObject.Predmet.SudioniciListNaziv>
  <DomainObject.Predmet.SudioniciListAdressOIB>
    <izvorni_sadrzaj>
      <item>ANODAL ELOKSIRNICA d.o.o., OIB 00230839990, Novaki Samoborski, Zagrebačka 1,10431 Sveta Nedelja</item>
      <item>FINA Regionalni centar Zagreb, OIB 85821130368, Trg svibanjskih žrtava 1995. br. 1,10000 Zagreb</item>
      <item>Ivica Adžić, OIB 67906967573, Ivana Meštrovića 22,32000 Vukovar</item>
    </izvorni_sadrzaj>
    <derivirana_varijabla naziv="DomainObject.Predmet.SudioniciListAdressOIB_1">
      <item>ANODAL ELOKSIRNICA d.o.o., OIB 00230839990, Novaki Samoborski, Zagrebačka 1,10431 Sveta Nedelja</item>
      <item>FINA Regionalni centar Zagreb, OIB 85821130368, Trg svibanjskih žrtava 1995. br. 1,10000 Zagreb</item>
      <item>Ivica Adžić, OIB 67906967573, Ivana Meštrovića 22,32000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00230839990</item>
      <item>, OIB 85821130368</item>
      <item>, OIB 67906967573</item>
    </izvorni_sadrzaj>
    <derivirana_varijabla naziv="DomainObject.Predmet.SudioniciListNazivOIB_1">
      <item>, OIB 00230839990</item>
      <item>, OIB 85821130368</item>
      <item>, OIB 67906967573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168</properties:Words>
  <properties:Characters>951</properties:Characters>
  <properties:Lines>36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2018-04-20T06:44:00Z</dcterms:created>
  <dc:creator>Trgovacki sud</dc:creator>
  <cp:lastModifiedBy>wsadmin</cp:lastModifiedBy>
  <cp:lastPrinted>2018-04-24T06:34:00Z</cp:lastPrinted>
  <dcterms:modified xmlns:xsi="http://www.w3.org/2001/XMLSchema-instance" xsi:type="dcterms:W3CDTF">2018-04-25T12:11:00Z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(ZAKLJUČAK-FINI prijenos neiskorišt. sredstava u Fond..docx)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