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9c9c" w14:paraId="7739c9c" w:rsidRDefault="00C2793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27938" w:rsidP="00C27938" w:rsidR="00C27938" w:rsidRPr="00C27938">
      <w:pPr>
        <w:spacing w:after="0"/>
        <w:rPr>
          <w:rFonts w:cs="Times New Roman" w:eastAsia="Times New Roman"/>
          <w:b/>
          <w:bCs/>
          <w:lang w:val="en-US"/>
        </w:rPr>
      </w:pPr>
      <w:r w:rsidRPr="00C27938">
        <w:rPr>
          <w:rFonts w:cs="Times New Roman" w:eastAsia="Times New Roman"/>
          <w:b/>
          <w:bCs/>
          <w:lang w:val="en-US"/>
        </w:rPr>
        <w:t xml:space="preserve">   REPUBLIKA HRVATSKA                                                          </w:t>
      </w:r>
      <w:proofErr w:type="spellStart"/>
      <w:r w:rsidRPr="00C27938">
        <w:rPr>
          <w:rFonts w:cs="Times New Roman" w:eastAsia="Times New Roman"/>
          <w:b/>
          <w:bCs/>
          <w:lang w:val="en-US"/>
        </w:rPr>
        <w:t>Broj</w:t>
      </w:r>
      <w:proofErr w:type="spellEnd"/>
      <w:r w:rsidRPr="00C27938">
        <w:rPr>
          <w:rFonts w:cs="Times New Roman" w:eastAsia="Times New Roman"/>
          <w:b/>
          <w:bCs/>
          <w:lang w:val="en-US"/>
        </w:rPr>
        <w:t xml:space="preserve">: 14. </w:t>
      </w:r>
      <w:proofErr w:type="gramStart"/>
      <w:r w:rsidRPr="00C27938">
        <w:rPr>
          <w:rFonts w:cs="Times New Roman" w:eastAsia="Times New Roman"/>
          <w:b/>
          <w:bCs/>
          <w:lang w:val="en-US"/>
        </w:rPr>
        <w:t>St-139/11.</w:t>
      </w:r>
      <w:proofErr w:type="gramEnd"/>
    </w:p>
    <w:p w:rsidRDefault="00C27938" w:rsidP="00C27938" w:rsidR="00C27938" w:rsidRPr="00C27938">
      <w:pPr>
        <w:spacing w:after="0"/>
        <w:rPr>
          <w:rFonts w:cs="Times New Roman" w:eastAsia="Times New Roman"/>
          <w:b/>
          <w:bCs/>
          <w:lang w:val="en-US"/>
        </w:rPr>
      </w:pPr>
      <w:r w:rsidRPr="00C27938">
        <w:rPr>
          <w:rFonts w:cs="Times New Roman" w:eastAsia="Times New Roman"/>
          <w:b/>
          <w:bCs/>
          <w:lang w:val="en-US"/>
        </w:rPr>
        <w:t>TRGOVAČKI SUD U SPLITU</w:t>
      </w:r>
    </w:p>
    <w:p w:rsidRDefault="00C27938" w:rsidP="00C27938" w:rsidR="00C27938" w:rsidRPr="00C27938">
      <w:pPr>
        <w:spacing w:after="0"/>
        <w:rPr>
          <w:rFonts w:cs="Times New Roman" w:eastAsia="Times New Roman"/>
          <w:b/>
          <w:lang w:val="en-US"/>
        </w:rPr>
      </w:pPr>
      <w:r w:rsidRPr="00C27938">
        <w:rPr>
          <w:rFonts w:cs="Times New Roman" w:eastAsia="Times New Roman"/>
          <w:b/>
          <w:lang w:val="en-US"/>
        </w:rPr>
        <w:t xml:space="preserve">            </w:t>
      </w:r>
      <w:proofErr w:type="spellStart"/>
      <w:proofErr w:type="gramStart"/>
      <w:r w:rsidRPr="00C27938">
        <w:rPr>
          <w:rFonts w:cs="Times New Roman" w:eastAsia="Times New Roman"/>
          <w:b/>
          <w:lang w:val="en-US"/>
        </w:rPr>
        <w:t>Sukoišanska</w:t>
      </w:r>
      <w:proofErr w:type="spellEnd"/>
      <w:r w:rsidRPr="00C27938">
        <w:rPr>
          <w:rFonts w:cs="Times New Roman" w:eastAsia="Times New Roman"/>
          <w:b/>
          <w:lang w:val="en-US"/>
        </w:rPr>
        <w:t xml:space="preserve"> 6.</w:t>
      </w:r>
      <w:proofErr w:type="gramEnd"/>
    </w:p>
    <w:p w:rsidRDefault="00C27938" w:rsidP="00C27938" w:rsidR="00C27938" w:rsidRPr="00C27938">
      <w:pPr>
        <w:spacing w:after="0"/>
        <w:rPr>
          <w:rFonts w:cs="Times New Roman" w:eastAsia="Times New Roman"/>
          <w:b/>
          <w:lang w:val="en-US"/>
        </w:rPr>
      </w:pPr>
      <w:r w:rsidRPr="00C27938">
        <w:rPr>
          <w:rFonts w:cs="Times New Roman" w:eastAsia="Times New Roman"/>
          <w:b/>
          <w:lang w:val="en-US"/>
        </w:rPr>
        <w:t xml:space="preserve">          21 </w:t>
      </w:r>
      <w:proofErr w:type="gramStart"/>
      <w:r w:rsidRPr="00C27938">
        <w:rPr>
          <w:rFonts w:cs="Times New Roman" w:eastAsia="Times New Roman"/>
          <w:b/>
          <w:lang w:val="en-US"/>
        </w:rPr>
        <w:t>000  S</w:t>
      </w:r>
      <w:proofErr w:type="gramEnd"/>
      <w:r w:rsidRPr="00C27938">
        <w:rPr>
          <w:rFonts w:cs="Times New Roman" w:eastAsia="Times New Roman"/>
          <w:b/>
          <w:lang w:val="en-US"/>
        </w:rPr>
        <w:t xml:space="preserve"> P L I T</w:t>
      </w:r>
    </w:p>
    <w:p w:rsidRDefault="00C27938" w:rsidP="00C27938" w:rsidR="00C27938" w:rsidRPr="00C27938">
      <w:pPr>
        <w:spacing w:after="0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center"/>
        <w:rPr>
          <w:rFonts w:cs="Times New Roman" w:eastAsia="Times New Roman"/>
          <w:b/>
          <w:lang w:val="en-US"/>
        </w:rPr>
      </w:pPr>
      <w:r w:rsidRPr="00C27938">
        <w:rPr>
          <w:rFonts w:cs="Times New Roman" w:eastAsia="Times New Roman"/>
          <w:b/>
          <w:lang w:val="en-US"/>
        </w:rPr>
        <w:t>R E P U B L I K A   H R V A T S K A</w:t>
      </w:r>
    </w:p>
    <w:p w:rsidRDefault="00C27938" w:rsidP="00C27938" w:rsidR="00C27938" w:rsidRPr="00C27938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C27938" w:rsidP="00C27938" w:rsidR="00C27938" w:rsidRPr="00C27938">
      <w:pPr>
        <w:spacing w:after="0"/>
        <w:jc w:val="center"/>
        <w:rPr>
          <w:rFonts w:cs="Times New Roman" w:eastAsia="Times New Roman"/>
          <w:b/>
          <w:lang w:val="en-US"/>
        </w:rPr>
      </w:pPr>
      <w:r w:rsidRPr="00C27938">
        <w:rPr>
          <w:rFonts w:cs="Times New Roman" w:eastAsia="Times New Roman"/>
          <w:b/>
          <w:lang w:val="en-US"/>
        </w:rPr>
        <w:t>Z A K L J U Č A K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C27938">
        <w:rPr>
          <w:rFonts w:cs="Times New Roman" w:eastAsia="Calibri" w:hAnsi="Calibri" w:ascii="Calibri"/>
          <w:szCs w:val="22"/>
          <w:lang w:val="en-AU"/>
        </w:rPr>
        <w:t xml:space="preserve">          TRGOVAČKI SUD U SPLITU, </w:t>
      </w:r>
      <w:proofErr w:type="spellStart"/>
      <w:r w:rsidRPr="00C27938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C2793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27938">
        <w:rPr>
          <w:rFonts w:cs="Times New Roman" w:eastAsia="Calibri" w:hAnsi="Calibri" w:ascii="Calibri"/>
          <w:szCs w:val="22"/>
          <w:lang w:val="en-AU"/>
        </w:rPr>
        <w:t>sudcu</w:t>
      </w:r>
      <w:proofErr w:type="spellEnd"/>
      <w:r w:rsidRPr="00C2793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27938">
        <w:rPr>
          <w:rFonts w:cs="Times New Roman" w:eastAsia="Calibri" w:hAnsi="Calibri" w:ascii="Calibri"/>
          <w:szCs w:val="22"/>
          <w:lang w:val="en-AU"/>
        </w:rPr>
        <w:t>Jozi</w:t>
      </w:r>
      <w:proofErr w:type="spellEnd"/>
      <w:r w:rsidRPr="00C2793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27938">
        <w:rPr>
          <w:rFonts w:cs="Times New Roman" w:eastAsia="Calibri" w:hAnsi="Calibri" w:ascii="Calibri"/>
          <w:szCs w:val="22"/>
          <w:lang w:val="en-AU"/>
        </w:rPr>
        <w:t>Ćaleta</w:t>
      </w:r>
      <w:proofErr w:type="spellEnd"/>
      <w:r w:rsidRPr="00C2793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27938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C2793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27938">
        <w:rPr>
          <w:rFonts w:cs="Times New Roman" w:eastAsia="Calibri" w:hAnsi="Calibri" w:ascii="Calibri"/>
          <w:szCs w:val="22"/>
          <w:lang w:val="en-AU"/>
        </w:rPr>
        <w:t>sudcu</w:t>
      </w:r>
      <w:proofErr w:type="spellEnd"/>
      <w:r w:rsidRPr="00C2793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27938">
        <w:rPr>
          <w:rFonts w:cs="Times New Roman" w:eastAsia="Calibri" w:hAnsi="Calibri" w:ascii="Calibri"/>
          <w:szCs w:val="22"/>
          <w:lang w:val="en-AU"/>
        </w:rPr>
        <w:t>pojedincu</w:t>
      </w:r>
      <w:proofErr w:type="spellEnd"/>
      <w:r w:rsidRPr="00C27938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C27938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C2793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27938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C2793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27938">
        <w:rPr>
          <w:rFonts w:cs="Times New Roman" w:eastAsia="Calibri" w:hAnsi="Calibri" w:ascii="Calibri"/>
          <w:szCs w:val="22"/>
          <w:lang w:val="en-AU"/>
        </w:rPr>
        <w:t>nad</w:t>
      </w:r>
      <w:proofErr w:type="spellEnd"/>
      <w:r w:rsidRPr="00C27938">
        <w:rPr>
          <w:rFonts w:cs="Times New Roman" w:eastAsia="Calibri" w:hAnsi="Calibri" w:ascii="Calibri"/>
          <w:szCs w:val="22"/>
        </w:rPr>
        <w:t xml:space="preserve"> stečajnim </w:t>
      </w:r>
      <w:r w:rsidRPr="00C27938">
        <w:rPr>
          <w:rFonts w:cs="Times New Roman" w:eastAsia="Calibri" w:hAnsi="Calibri" w:ascii="Calibri"/>
          <w:szCs w:val="22"/>
          <w:lang w:val="en-AU"/>
        </w:rPr>
        <w:t>Du</w:t>
      </w:r>
      <w:r w:rsidRPr="00C27938">
        <w:rPr>
          <w:rFonts w:cs="Times New Roman" w:eastAsia="Calibri" w:hAnsi="Calibri" w:ascii="Calibri"/>
          <w:szCs w:val="22"/>
        </w:rPr>
        <w:t>ž</w:t>
      </w:r>
      <w:proofErr w:type="spellStart"/>
      <w:r w:rsidRPr="00C27938">
        <w:rPr>
          <w:rFonts w:cs="Times New Roman" w:eastAsia="Calibri" w:hAnsi="Calibri" w:ascii="Calibri"/>
          <w:szCs w:val="22"/>
          <w:lang w:val="en-AU"/>
        </w:rPr>
        <w:t>nikom</w:t>
      </w:r>
      <w:proofErr w:type="spellEnd"/>
      <w:r w:rsidRPr="00C27938">
        <w:rPr>
          <w:rFonts w:cs="Times New Roman" w:eastAsia="Calibri" w:hAnsi="Calibri" w:ascii="Calibri"/>
          <w:szCs w:val="22"/>
        </w:rPr>
        <w:t xml:space="preserve">: TEHNO YACHT, d.o.o., u stečaju, Split, Ulica </w:t>
      </w:r>
      <w:proofErr w:type="spellStart"/>
      <w:r w:rsidRPr="00C27938">
        <w:rPr>
          <w:rFonts w:cs="Times New Roman" w:eastAsia="Calibri" w:hAnsi="Calibri" w:ascii="Calibri"/>
          <w:szCs w:val="22"/>
        </w:rPr>
        <w:t>Jurja</w:t>
      </w:r>
      <w:proofErr w:type="spellEnd"/>
      <w:r w:rsidRPr="00C27938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C27938">
        <w:rPr>
          <w:rFonts w:cs="Times New Roman" w:eastAsia="Calibri" w:hAnsi="Calibri" w:ascii="Calibri"/>
          <w:szCs w:val="22"/>
        </w:rPr>
        <w:t>Plančića</w:t>
      </w:r>
      <w:proofErr w:type="spellEnd"/>
      <w:r w:rsidRPr="00C27938">
        <w:rPr>
          <w:rFonts w:cs="Times New Roman" w:eastAsia="Calibri" w:hAnsi="Calibri" w:ascii="Calibri"/>
          <w:szCs w:val="22"/>
        </w:rPr>
        <w:t xml:space="preserve"> 8., kojega zastupa stečajni upravitelj Ivo Jukić, iz </w:t>
      </w:r>
      <w:proofErr w:type="spellStart"/>
      <w:r w:rsidRPr="00C27938">
        <w:rPr>
          <w:rFonts w:cs="Times New Roman" w:eastAsia="Calibri" w:hAnsi="Calibri" w:ascii="Calibri"/>
          <w:szCs w:val="22"/>
        </w:rPr>
        <w:t>Podstrane</w:t>
      </w:r>
      <w:proofErr w:type="spellEnd"/>
      <w:r w:rsidRPr="00C27938">
        <w:rPr>
          <w:rFonts w:cs="Times New Roman" w:eastAsia="Calibri" w:hAnsi="Calibri" w:ascii="Calibri"/>
          <w:szCs w:val="22"/>
        </w:rPr>
        <w:t>, Poljičkih knezova 21.,</w:t>
      </w:r>
      <w:r w:rsidRPr="00C2793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27938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C27938">
        <w:rPr>
          <w:rFonts w:cs="Times New Roman" w:eastAsia="Calibri" w:hAnsi="Calibri" w:ascii="Calibri"/>
          <w:szCs w:val="22"/>
          <w:lang w:val="en-AU"/>
        </w:rPr>
        <w:t xml:space="preserve"> 28. </w:t>
      </w:r>
      <w:proofErr w:type="spellStart"/>
      <w:proofErr w:type="gramStart"/>
      <w:r w:rsidRPr="00C27938">
        <w:rPr>
          <w:rFonts w:cs="Times New Roman" w:eastAsia="Calibri" w:hAnsi="Calibri" w:ascii="Calibri"/>
          <w:szCs w:val="22"/>
          <w:lang w:val="en-AU"/>
        </w:rPr>
        <w:t>prosinca</w:t>
      </w:r>
      <w:proofErr w:type="spellEnd"/>
      <w:proofErr w:type="gramEnd"/>
      <w:r w:rsidRPr="00C27938">
        <w:rPr>
          <w:rFonts w:cs="Times New Roman" w:eastAsia="Calibri" w:hAnsi="Calibri" w:ascii="Calibri"/>
          <w:szCs w:val="22"/>
          <w:lang w:val="en-AU"/>
        </w:rPr>
        <w:t xml:space="preserve"> 2015. </w:t>
      </w:r>
      <w:proofErr w:type="spellStart"/>
      <w:proofErr w:type="gramStart"/>
      <w:r w:rsidRPr="00C27938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C27938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C27938">
        <w:rPr>
          <w:rFonts w:cs="Times New Roman" w:eastAsia="Calibri" w:hAnsi="Calibri" w:ascii="Calibri"/>
          <w:szCs w:val="22"/>
          <w:lang w:val="en-AU"/>
        </w:rPr>
        <w:t>izvan-raspravno</w:t>
      </w:r>
      <w:proofErr w:type="spellEnd"/>
      <w:r w:rsidRPr="00C27938">
        <w:rPr>
          <w:rFonts w:cs="Times New Roman" w:eastAsia="Calibri" w:hAnsi="Calibri" w:ascii="Calibri"/>
          <w:szCs w:val="22"/>
          <w:lang w:val="en-AU"/>
        </w:rPr>
        <w:t>,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C27938">
        <w:rPr>
          <w:rFonts w:cs="Times New Roman" w:eastAsia="Times New Roman"/>
          <w:b/>
          <w:lang w:val="en-US"/>
        </w:rPr>
        <w:t>z</w:t>
      </w:r>
      <w:proofErr w:type="gramEnd"/>
      <w:r w:rsidRPr="00C27938">
        <w:rPr>
          <w:rFonts w:cs="Times New Roman" w:eastAsia="Times New Roman"/>
          <w:b/>
          <w:lang w:val="en-US"/>
        </w:rPr>
        <w:t xml:space="preserve"> a k l j u č </w:t>
      </w:r>
      <w:proofErr w:type="spellStart"/>
      <w:r w:rsidRPr="00C27938">
        <w:rPr>
          <w:rFonts w:cs="Times New Roman" w:eastAsia="Times New Roman"/>
          <w:b/>
          <w:lang w:val="en-US"/>
        </w:rPr>
        <w:t>i</w:t>
      </w:r>
      <w:proofErr w:type="spellEnd"/>
      <w:r w:rsidRPr="00C27938">
        <w:rPr>
          <w:rFonts w:cs="Times New Roman" w:eastAsia="Times New Roman"/>
          <w:b/>
          <w:lang w:val="en-US"/>
        </w:rPr>
        <w:t xml:space="preserve"> o    j e</w:t>
      </w:r>
    </w:p>
    <w:p w:rsidRDefault="00C27938" w:rsidP="00C27938" w:rsidR="00C27938" w:rsidRPr="00C27938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C27938">
        <w:rPr>
          <w:rFonts w:cs="Times New Roman" w:eastAsia="Times New Roman"/>
          <w:lang w:val="en-US"/>
        </w:rPr>
        <w:t xml:space="preserve">          </w:t>
      </w:r>
      <w:r w:rsidRPr="00C27938">
        <w:rPr>
          <w:rFonts w:cs="Times New Roman" w:eastAsia="Times New Roman"/>
          <w:b/>
          <w:lang w:val="en-US"/>
        </w:rPr>
        <w:t>1.</w:t>
      </w:r>
      <w:r w:rsidRPr="00C27938">
        <w:rPr>
          <w:rFonts w:cs="Times New Roman" w:eastAsia="Times New Roman"/>
          <w:lang w:val="en-US"/>
        </w:rPr>
        <w:t xml:space="preserve"> U </w:t>
      </w:r>
      <w:proofErr w:type="spellStart"/>
      <w:r w:rsidRPr="00C27938">
        <w:rPr>
          <w:rFonts w:cs="Times New Roman" w:eastAsia="Times New Roman"/>
          <w:lang w:val="en-US"/>
        </w:rPr>
        <w:t>stečajnom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postupku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nad</w:t>
      </w:r>
      <w:proofErr w:type="spellEnd"/>
      <w:r w:rsidRPr="00C27938">
        <w:rPr>
          <w:rFonts w:cs="Times New Roman" w:eastAsia="Times New Roman"/>
        </w:rPr>
        <w:t xml:space="preserve"> stečajnim </w:t>
      </w:r>
      <w:r w:rsidRPr="00C27938">
        <w:rPr>
          <w:rFonts w:cs="Times New Roman" w:eastAsia="Times New Roman"/>
          <w:lang w:val="en-US"/>
        </w:rPr>
        <w:t>Du</w:t>
      </w:r>
      <w:r w:rsidRPr="00C27938">
        <w:rPr>
          <w:rFonts w:cs="Times New Roman" w:eastAsia="Times New Roman"/>
        </w:rPr>
        <w:t>ž</w:t>
      </w:r>
      <w:proofErr w:type="spellStart"/>
      <w:r w:rsidRPr="00C27938">
        <w:rPr>
          <w:rFonts w:cs="Times New Roman" w:eastAsia="Times New Roman"/>
          <w:lang w:val="en-US"/>
        </w:rPr>
        <w:t>nikom</w:t>
      </w:r>
      <w:proofErr w:type="spellEnd"/>
      <w:r w:rsidRPr="00C27938">
        <w:rPr>
          <w:rFonts w:cs="Times New Roman" w:eastAsia="Times New Roman"/>
        </w:rPr>
        <w:t xml:space="preserve">: TEHNO YACHT, d.o.o., u stečaju, Split, Ulica </w:t>
      </w:r>
      <w:proofErr w:type="spellStart"/>
      <w:r w:rsidRPr="00C27938">
        <w:rPr>
          <w:rFonts w:cs="Times New Roman" w:eastAsia="Times New Roman"/>
        </w:rPr>
        <w:t>Jurja</w:t>
      </w:r>
      <w:proofErr w:type="spellEnd"/>
      <w:r w:rsidRPr="00C27938">
        <w:rPr>
          <w:rFonts w:cs="Times New Roman" w:eastAsia="Times New Roman"/>
        </w:rPr>
        <w:t xml:space="preserve"> </w:t>
      </w:r>
      <w:proofErr w:type="spellStart"/>
      <w:r w:rsidRPr="00C27938">
        <w:rPr>
          <w:rFonts w:cs="Times New Roman" w:eastAsia="Times New Roman"/>
        </w:rPr>
        <w:t>Plančića</w:t>
      </w:r>
      <w:proofErr w:type="spellEnd"/>
      <w:r w:rsidRPr="00C27938">
        <w:rPr>
          <w:rFonts w:cs="Times New Roman" w:eastAsia="Times New Roman"/>
        </w:rPr>
        <w:t xml:space="preserve"> </w:t>
      </w:r>
      <w:proofErr w:type="gramStart"/>
      <w:r w:rsidRPr="00C27938">
        <w:rPr>
          <w:rFonts w:cs="Times New Roman" w:eastAsia="Times New Roman"/>
        </w:rPr>
        <w:t>8.,</w:t>
      </w:r>
      <w:proofErr w:type="gramEnd"/>
      <w:r w:rsidRPr="00C27938">
        <w:rPr>
          <w:rFonts w:cs="Times New Roman" w:eastAsia="Times New Roman"/>
          <w:lang w:val="fr-FR"/>
        </w:rPr>
        <w:t xml:space="preserve"> MBS: 060102520., OIB: 28105366829.,</w:t>
      </w:r>
      <w:r w:rsidRPr="00C27938">
        <w:rPr>
          <w:rFonts w:cs="Times New Roman" w:eastAsia="Times New Roman"/>
        </w:rPr>
        <w:t xml:space="preserve"> </w:t>
      </w:r>
      <w:proofErr w:type="spellStart"/>
      <w:r w:rsidRPr="00C27938">
        <w:rPr>
          <w:rFonts w:cs="Times New Roman" w:eastAsia="Times New Roman"/>
          <w:u w:val="single"/>
          <w:lang w:val="en-US"/>
        </w:rPr>
        <w:t>zakazuje</w:t>
      </w:r>
      <w:proofErr w:type="spellEnd"/>
      <w:r w:rsidRPr="00C27938">
        <w:rPr>
          <w:rFonts w:cs="Times New Roman" w:eastAsia="Times New Roman"/>
          <w:u w:val="single"/>
          <w:lang w:val="en-US"/>
        </w:rPr>
        <w:t xml:space="preserve"> se </w:t>
      </w:r>
      <w:proofErr w:type="spellStart"/>
      <w:r w:rsidRPr="00C27938">
        <w:rPr>
          <w:rFonts w:cs="Times New Roman" w:eastAsia="Times New Roman"/>
          <w:u w:val="single"/>
          <w:lang w:val="en-US"/>
        </w:rPr>
        <w:t>ročište</w:t>
      </w:r>
      <w:proofErr w:type="spellEnd"/>
      <w:r w:rsidRPr="00C27938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u w:val="single"/>
          <w:lang w:val="en-US"/>
        </w:rPr>
        <w:t>i</w:t>
      </w:r>
      <w:proofErr w:type="spellEnd"/>
      <w:r w:rsidRPr="00C27938">
        <w:rPr>
          <w:rFonts w:cs="Times New Roman" w:eastAsia="Times New Roman"/>
          <w:u w:val="single"/>
          <w:lang w:val="en-US"/>
        </w:rPr>
        <w:t xml:space="preserve"> to </w:t>
      </w:r>
      <w:proofErr w:type="spellStart"/>
      <w:r w:rsidRPr="00C27938">
        <w:rPr>
          <w:rFonts w:cs="Times New Roman" w:eastAsia="Times New Roman"/>
          <w:u w:val="single"/>
          <w:lang w:val="en-US"/>
        </w:rPr>
        <w:t>za</w:t>
      </w:r>
      <w:proofErr w:type="spellEnd"/>
      <w:r w:rsidRPr="00C27938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u w:val="single"/>
          <w:lang w:val="en-US"/>
        </w:rPr>
        <w:t>dan</w:t>
      </w:r>
      <w:proofErr w:type="spellEnd"/>
      <w:r w:rsidRPr="00C27938">
        <w:rPr>
          <w:rFonts w:cs="Times New Roman" w:eastAsia="Times New Roman"/>
          <w:u w:val="single"/>
          <w:lang w:val="en-US"/>
        </w:rPr>
        <w:t xml:space="preserve">: UTORAK – 16. </w:t>
      </w:r>
      <w:proofErr w:type="spellStart"/>
      <w:proofErr w:type="gramStart"/>
      <w:r w:rsidRPr="00C27938">
        <w:rPr>
          <w:rFonts w:cs="Times New Roman" w:eastAsia="Times New Roman"/>
          <w:u w:val="single"/>
          <w:lang w:val="en-US"/>
        </w:rPr>
        <w:t>veljače</w:t>
      </w:r>
      <w:proofErr w:type="spellEnd"/>
      <w:proofErr w:type="gramEnd"/>
      <w:r w:rsidRPr="00C27938">
        <w:rPr>
          <w:rFonts w:cs="Times New Roman" w:eastAsia="Times New Roman"/>
          <w:u w:val="single"/>
          <w:lang w:val="en-US"/>
        </w:rPr>
        <w:t xml:space="preserve"> 2016. </w:t>
      </w:r>
      <w:proofErr w:type="spellStart"/>
      <w:proofErr w:type="gramStart"/>
      <w:r w:rsidRPr="00C27938">
        <w:rPr>
          <w:rFonts w:cs="Times New Roman" w:eastAsia="Times New Roman"/>
          <w:u w:val="single"/>
          <w:lang w:val="en-US"/>
        </w:rPr>
        <w:t>godine</w:t>
      </w:r>
      <w:proofErr w:type="spellEnd"/>
      <w:proofErr w:type="gramEnd"/>
      <w:r w:rsidRPr="00C27938">
        <w:rPr>
          <w:rFonts w:cs="Times New Roman" w:eastAsia="Times New Roman"/>
          <w:u w:val="single"/>
          <w:lang w:val="en-US"/>
        </w:rPr>
        <w:t xml:space="preserve">, s </w:t>
      </w:r>
      <w:proofErr w:type="spellStart"/>
      <w:r w:rsidRPr="00C27938">
        <w:rPr>
          <w:rFonts w:cs="Times New Roman" w:eastAsia="Times New Roman"/>
          <w:u w:val="single"/>
          <w:lang w:val="en-US"/>
        </w:rPr>
        <w:t>početkom</w:t>
      </w:r>
      <w:proofErr w:type="spellEnd"/>
      <w:r w:rsidRPr="00C27938">
        <w:rPr>
          <w:rFonts w:cs="Times New Roman" w:eastAsia="Times New Roman"/>
          <w:u w:val="single"/>
          <w:lang w:val="en-US"/>
        </w:rPr>
        <w:t xml:space="preserve"> u 12,00 sati, u </w:t>
      </w:r>
      <w:proofErr w:type="spellStart"/>
      <w:r w:rsidRPr="00C27938">
        <w:rPr>
          <w:rFonts w:cs="Times New Roman" w:eastAsia="Times New Roman"/>
          <w:u w:val="single"/>
          <w:lang w:val="en-US"/>
        </w:rPr>
        <w:t>Trgovačkom</w:t>
      </w:r>
      <w:proofErr w:type="spellEnd"/>
      <w:r w:rsidRPr="00C27938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u w:val="single"/>
          <w:lang w:val="en-US"/>
        </w:rPr>
        <w:t>sudu</w:t>
      </w:r>
      <w:proofErr w:type="spellEnd"/>
      <w:r w:rsidRPr="00C27938">
        <w:rPr>
          <w:rFonts w:cs="Times New Roman" w:eastAsia="Times New Roman"/>
          <w:u w:val="single"/>
          <w:lang w:val="en-US"/>
        </w:rPr>
        <w:t xml:space="preserve"> u </w:t>
      </w:r>
      <w:proofErr w:type="spellStart"/>
      <w:r w:rsidRPr="00C27938">
        <w:rPr>
          <w:rFonts w:cs="Times New Roman" w:eastAsia="Times New Roman"/>
          <w:u w:val="single"/>
          <w:lang w:val="en-US"/>
        </w:rPr>
        <w:t>Splitu</w:t>
      </w:r>
      <w:proofErr w:type="spellEnd"/>
      <w:r w:rsidRPr="00C27938">
        <w:rPr>
          <w:rFonts w:cs="Times New Roman" w:eastAsia="Times New Roman"/>
          <w:u w:val="single"/>
          <w:lang w:val="en-US"/>
        </w:rPr>
        <w:t xml:space="preserve">, Split, </w:t>
      </w:r>
      <w:proofErr w:type="spellStart"/>
      <w:r w:rsidRPr="00C27938">
        <w:rPr>
          <w:rFonts w:cs="Times New Roman" w:eastAsia="Times New Roman"/>
          <w:u w:val="single"/>
          <w:lang w:val="en-US"/>
        </w:rPr>
        <w:t>Sukoišanska</w:t>
      </w:r>
      <w:proofErr w:type="spellEnd"/>
      <w:r w:rsidRPr="00C27938">
        <w:rPr>
          <w:rFonts w:cs="Times New Roman" w:eastAsia="Times New Roman"/>
          <w:u w:val="single"/>
          <w:lang w:val="en-US"/>
        </w:rPr>
        <w:t xml:space="preserve"> 6., soba </w:t>
      </w:r>
      <w:proofErr w:type="spellStart"/>
      <w:r w:rsidRPr="00C27938">
        <w:rPr>
          <w:rFonts w:cs="Times New Roman" w:eastAsia="Times New Roman"/>
          <w:u w:val="single"/>
          <w:lang w:val="en-US"/>
        </w:rPr>
        <w:t>broj</w:t>
      </w:r>
      <w:proofErr w:type="spellEnd"/>
      <w:r w:rsidRPr="00C27938">
        <w:rPr>
          <w:rFonts w:cs="Times New Roman" w:eastAsia="Times New Roman"/>
          <w:u w:val="single"/>
          <w:lang w:val="en-US"/>
        </w:rPr>
        <w:t xml:space="preserve">: 121/I </w:t>
      </w:r>
      <w:proofErr w:type="spellStart"/>
      <w:r w:rsidRPr="00C27938">
        <w:rPr>
          <w:rFonts w:cs="Times New Roman" w:eastAsia="Times New Roman"/>
          <w:u w:val="single"/>
          <w:lang w:val="en-US"/>
        </w:rPr>
        <w:t>kat</w:t>
      </w:r>
      <w:proofErr w:type="spellEnd"/>
      <w:r w:rsidRPr="00C27938">
        <w:rPr>
          <w:rFonts w:cs="Times New Roman" w:eastAsia="Times New Roman"/>
          <w:u w:val="single"/>
          <w:lang w:val="en-US"/>
        </w:rPr>
        <w:t xml:space="preserve">, </w:t>
      </w:r>
      <w:proofErr w:type="spellStart"/>
      <w:r w:rsidRPr="00C27938">
        <w:rPr>
          <w:rFonts w:cs="Times New Roman" w:eastAsia="Times New Roman"/>
          <w:u w:val="single"/>
          <w:lang w:val="en-US"/>
        </w:rPr>
        <w:t>sudnica</w:t>
      </w:r>
      <w:proofErr w:type="spellEnd"/>
      <w:r w:rsidRPr="00C27938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u w:val="single"/>
          <w:lang w:val="en-US"/>
        </w:rPr>
        <w:t>broj</w:t>
      </w:r>
      <w:proofErr w:type="spellEnd"/>
      <w:r w:rsidRPr="00C27938">
        <w:rPr>
          <w:rFonts w:cs="Times New Roman" w:eastAsia="Times New Roman"/>
          <w:u w:val="single"/>
          <w:lang w:val="en-US"/>
        </w:rPr>
        <w:t>: 5.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</w:rPr>
      </w:pPr>
      <w:r w:rsidRPr="00C27938">
        <w:rPr>
          <w:rFonts w:cs="Times New Roman" w:eastAsia="Times New Roman"/>
        </w:rPr>
        <w:tab/>
        <w:t xml:space="preserve">Na ročištu će se raspravljati o namirenju </w:t>
      </w:r>
      <w:proofErr w:type="spellStart"/>
      <w:r w:rsidRPr="00C27938">
        <w:rPr>
          <w:rFonts w:cs="Times New Roman" w:eastAsia="Times New Roman"/>
        </w:rPr>
        <w:t>razlučnog</w:t>
      </w:r>
      <w:proofErr w:type="spellEnd"/>
      <w:r w:rsidRPr="00C27938">
        <w:rPr>
          <w:rFonts w:cs="Times New Roman" w:eastAsia="Times New Roman"/>
        </w:rPr>
        <w:t xml:space="preserve"> vjerovnika UNICREDIT LEASING CROATIA, d.o.o., Zagreb, </w:t>
      </w:r>
      <w:proofErr w:type="spellStart"/>
      <w:r w:rsidRPr="00C27938">
        <w:rPr>
          <w:rFonts w:cs="Times New Roman" w:eastAsia="Times New Roman"/>
        </w:rPr>
        <w:t>Heinzelova</w:t>
      </w:r>
      <w:proofErr w:type="spellEnd"/>
      <w:r w:rsidRPr="00C27938">
        <w:rPr>
          <w:rFonts w:cs="Times New Roman" w:eastAsia="Times New Roman"/>
        </w:rPr>
        <w:t xml:space="preserve"> 33.,</w:t>
      </w:r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27938">
        <w:rPr>
          <w:rFonts w:cs="Times New Roman" w:eastAsia="Times New Roman"/>
          <w:lang w:val="en-US"/>
        </w:rPr>
        <w:t>iz</w:t>
      </w:r>
      <w:proofErr w:type="spellEnd"/>
      <w:proofErr w:type="gram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unovčene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stečajne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mase</w:t>
      </w:r>
      <w:proofErr w:type="spellEnd"/>
      <w:r w:rsidRPr="00C27938">
        <w:rPr>
          <w:rFonts w:cs="Times New Roman" w:eastAsia="Times New Roman"/>
          <w:lang w:val="en-US"/>
        </w:rPr>
        <w:t xml:space="preserve"> – </w:t>
      </w:r>
      <w:proofErr w:type="spellStart"/>
      <w:r w:rsidRPr="00C27938">
        <w:rPr>
          <w:rFonts w:cs="Times New Roman" w:eastAsia="Times New Roman"/>
          <w:lang w:val="en-US"/>
        </w:rPr>
        <w:t>imovine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Dužnika</w:t>
      </w:r>
      <w:proofErr w:type="spellEnd"/>
      <w:r w:rsidRPr="00C27938">
        <w:rPr>
          <w:rFonts w:cs="Times New Roman" w:eastAsia="Times New Roman"/>
          <w:lang w:val="en-US"/>
        </w:rPr>
        <w:t xml:space="preserve">, </w:t>
      </w:r>
      <w:proofErr w:type="spellStart"/>
      <w:r w:rsidRPr="00C27938">
        <w:rPr>
          <w:rFonts w:cs="Times New Roman" w:eastAsia="Times New Roman"/>
          <w:lang w:val="en-US"/>
        </w:rPr>
        <w:t>unovčene</w:t>
      </w:r>
      <w:proofErr w:type="spellEnd"/>
      <w:r w:rsidRPr="00C27938">
        <w:rPr>
          <w:rFonts w:cs="Times New Roman" w:eastAsia="Times New Roman"/>
          <w:lang w:val="en-US"/>
        </w:rPr>
        <w:t xml:space="preserve"> u </w:t>
      </w:r>
      <w:proofErr w:type="spellStart"/>
      <w:r w:rsidRPr="00C27938">
        <w:rPr>
          <w:rFonts w:cs="Times New Roman" w:eastAsia="Times New Roman"/>
          <w:lang w:val="en-US"/>
        </w:rPr>
        <w:t>ovršnom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postupku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vođenom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kod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Trgovačkog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suda</w:t>
      </w:r>
      <w:proofErr w:type="spellEnd"/>
      <w:r w:rsidRPr="00C27938">
        <w:rPr>
          <w:rFonts w:cs="Times New Roman" w:eastAsia="Times New Roman"/>
          <w:lang w:val="en-US"/>
        </w:rPr>
        <w:t xml:space="preserve"> u </w:t>
      </w:r>
      <w:proofErr w:type="spellStart"/>
      <w:r w:rsidRPr="00C27938">
        <w:rPr>
          <w:rFonts w:cs="Times New Roman" w:eastAsia="Times New Roman"/>
          <w:lang w:val="en-US"/>
        </w:rPr>
        <w:t>Splitu</w:t>
      </w:r>
      <w:proofErr w:type="spellEnd"/>
      <w:r w:rsidRPr="00C27938">
        <w:rPr>
          <w:rFonts w:cs="Times New Roman" w:eastAsia="Times New Roman"/>
          <w:lang w:val="en-US"/>
        </w:rPr>
        <w:t xml:space="preserve"> pod </w:t>
      </w:r>
      <w:proofErr w:type="spellStart"/>
      <w:r w:rsidRPr="00C27938">
        <w:rPr>
          <w:rFonts w:cs="Times New Roman" w:eastAsia="Times New Roman"/>
          <w:lang w:val="en-US"/>
        </w:rPr>
        <w:t>brojem</w:t>
      </w:r>
      <w:proofErr w:type="spellEnd"/>
      <w:r w:rsidRPr="00C27938">
        <w:rPr>
          <w:rFonts w:cs="Times New Roman" w:eastAsia="Times New Roman"/>
          <w:lang w:val="en-US"/>
        </w:rPr>
        <w:t xml:space="preserve">: Ovr-491/11. </w:t>
      </w:r>
      <w:proofErr w:type="spellStart"/>
      <w:proofErr w:type="gramStart"/>
      <w:r w:rsidRPr="00C27938">
        <w:rPr>
          <w:rFonts w:cs="Times New Roman" w:eastAsia="Times New Roman"/>
          <w:lang w:val="en-US"/>
        </w:rPr>
        <w:t>i</w:t>
      </w:r>
      <w:proofErr w:type="spellEnd"/>
      <w:proofErr w:type="gramEnd"/>
      <w:r w:rsidRPr="00C27938">
        <w:rPr>
          <w:rFonts w:cs="Times New Roman" w:eastAsia="Times New Roman"/>
          <w:lang w:val="en-US"/>
        </w:rPr>
        <w:t xml:space="preserve"> to </w:t>
      </w:r>
      <w:proofErr w:type="spellStart"/>
      <w:r w:rsidRPr="00C27938">
        <w:rPr>
          <w:rFonts w:cs="Times New Roman" w:eastAsia="Times New Roman"/>
          <w:lang w:val="en-US"/>
        </w:rPr>
        <w:t>baš</w:t>
      </w:r>
      <w:proofErr w:type="spellEnd"/>
      <w:r w:rsidRPr="00C27938">
        <w:rPr>
          <w:rFonts w:cs="Times New Roman" w:eastAsia="Times New Roman"/>
          <w:lang w:val="en-US"/>
        </w:rPr>
        <w:t xml:space="preserve"> od </w:t>
      </w:r>
      <w:proofErr w:type="spellStart"/>
      <w:r w:rsidRPr="00C27938">
        <w:rPr>
          <w:rFonts w:cs="Times New Roman" w:eastAsia="Times New Roman"/>
          <w:lang w:val="en-US"/>
        </w:rPr>
        <w:t>prodaje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sljedećih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jedrilica</w:t>
      </w:r>
      <w:proofErr w:type="spellEnd"/>
      <w:r w:rsidRPr="00C27938">
        <w:rPr>
          <w:rFonts w:cs="Times New Roman" w:eastAsia="Times New Roman"/>
          <w:lang w:val="en-US"/>
        </w:rPr>
        <w:t xml:space="preserve">: 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</w:rPr>
      </w:pPr>
      <w:r w:rsidRPr="00C27938">
        <w:rPr>
          <w:rFonts w:cs="Times New Roman" w:eastAsia="Times New Roman"/>
          <w:b/>
        </w:rPr>
        <w:t>1)</w:t>
      </w:r>
      <w:r w:rsidRPr="00C27938">
        <w:rPr>
          <w:rFonts w:cs="Times New Roman" w:eastAsia="Times New Roman"/>
        </w:rPr>
        <w:t xml:space="preserve"> jedrilica oznake i imena: 184 PŠ „TAURUS“, luke upisa Primošten, model Bavaria 33 </w:t>
      </w:r>
      <w:proofErr w:type="spellStart"/>
      <w:r w:rsidRPr="00C27938">
        <w:rPr>
          <w:rFonts w:cs="Times New Roman" w:eastAsia="Times New Roman"/>
        </w:rPr>
        <w:t>cruiser</w:t>
      </w:r>
      <w:proofErr w:type="spellEnd"/>
      <w:r w:rsidRPr="00C27938">
        <w:rPr>
          <w:rFonts w:cs="Times New Roman" w:eastAsia="Times New Roman"/>
        </w:rPr>
        <w:t>, godine proizvodnje 2005., sl. broj: 4Y-606.,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</w:rPr>
      </w:pPr>
      <w:r w:rsidRPr="00C27938">
        <w:rPr>
          <w:rFonts w:cs="Times New Roman" w:eastAsia="Times New Roman"/>
          <w:b/>
        </w:rPr>
        <w:t>2)</w:t>
      </w:r>
      <w:r w:rsidRPr="00C27938">
        <w:rPr>
          <w:rFonts w:cs="Times New Roman" w:eastAsia="Times New Roman"/>
        </w:rPr>
        <w:t xml:space="preserve"> jedrilica oznake i imena: 181 PŠ „GEMINI“, luke upisa Primošten, model Bavaria 33 </w:t>
      </w:r>
      <w:proofErr w:type="spellStart"/>
      <w:r w:rsidRPr="00C27938">
        <w:rPr>
          <w:rFonts w:cs="Times New Roman" w:eastAsia="Times New Roman"/>
        </w:rPr>
        <w:t>cruiser</w:t>
      </w:r>
      <w:proofErr w:type="spellEnd"/>
      <w:r w:rsidRPr="00C27938">
        <w:rPr>
          <w:rFonts w:cs="Times New Roman" w:eastAsia="Times New Roman"/>
        </w:rPr>
        <w:t>, godine proizvodnje 2005., sl. broj: 4Y-605.,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</w:rPr>
      </w:pPr>
      <w:r w:rsidRPr="00C27938">
        <w:rPr>
          <w:rFonts w:cs="Times New Roman" w:eastAsia="Times New Roman"/>
          <w:b/>
        </w:rPr>
        <w:t>3)</w:t>
      </w:r>
      <w:r w:rsidRPr="00C27938">
        <w:rPr>
          <w:rFonts w:cs="Times New Roman" w:eastAsia="Times New Roman"/>
        </w:rPr>
        <w:t xml:space="preserve"> jedrilica oznake i imena: 179 PŠ „CASSIOPI“, luke upisa Primošten, model Bavaria 33 </w:t>
      </w:r>
      <w:proofErr w:type="spellStart"/>
      <w:r w:rsidRPr="00C27938">
        <w:rPr>
          <w:rFonts w:cs="Times New Roman" w:eastAsia="Times New Roman"/>
        </w:rPr>
        <w:t>cruiser</w:t>
      </w:r>
      <w:proofErr w:type="spellEnd"/>
      <w:r w:rsidRPr="00C27938">
        <w:rPr>
          <w:rFonts w:cs="Times New Roman" w:eastAsia="Times New Roman"/>
        </w:rPr>
        <w:t>, godine proizvodnje 2005., sl. broj: 4Y-603.,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</w:rPr>
      </w:pPr>
      <w:r w:rsidRPr="00C27938">
        <w:rPr>
          <w:rFonts w:cs="Times New Roman" w:eastAsia="Times New Roman"/>
          <w:b/>
        </w:rPr>
        <w:t>4)</w:t>
      </w:r>
      <w:r w:rsidRPr="00C27938">
        <w:rPr>
          <w:rFonts w:cs="Times New Roman" w:eastAsia="Times New Roman"/>
        </w:rPr>
        <w:t xml:space="preserve"> jedrilica oznake i imena: 174 PŠ „BELLATRIX“, luke upisa Primošten, model Bavaria 33 </w:t>
      </w:r>
      <w:proofErr w:type="spellStart"/>
      <w:r w:rsidRPr="00C27938">
        <w:rPr>
          <w:rFonts w:cs="Times New Roman" w:eastAsia="Times New Roman"/>
        </w:rPr>
        <w:t>cruiser</w:t>
      </w:r>
      <w:proofErr w:type="spellEnd"/>
      <w:r w:rsidRPr="00C27938">
        <w:rPr>
          <w:rFonts w:cs="Times New Roman" w:eastAsia="Times New Roman"/>
        </w:rPr>
        <w:t>, godine proizvodnje 2005., sl. broj: 4Y-599.,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</w:rPr>
      </w:pPr>
      <w:r w:rsidRPr="00C27938">
        <w:rPr>
          <w:rFonts w:cs="Times New Roman" w:eastAsia="Times New Roman"/>
          <w:b/>
        </w:rPr>
        <w:t>5)</w:t>
      </w:r>
      <w:r w:rsidRPr="00C27938">
        <w:rPr>
          <w:rFonts w:cs="Times New Roman" w:eastAsia="Times New Roman"/>
        </w:rPr>
        <w:t xml:space="preserve"> jedrilica oznake i imena: 183 PŠ „RIGEL“, luke upisa Primošten, model Bavaria 33 </w:t>
      </w:r>
      <w:proofErr w:type="spellStart"/>
      <w:r w:rsidRPr="00C27938">
        <w:rPr>
          <w:rFonts w:cs="Times New Roman" w:eastAsia="Times New Roman"/>
        </w:rPr>
        <w:t>cruiser</w:t>
      </w:r>
      <w:proofErr w:type="spellEnd"/>
      <w:r w:rsidRPr="00C27938">
        <w:rPr>
          <w:rFonts w:cs="Times New Roman" w:eastAsia="Times New Roman"/>
        </w:rPr>
        <w:t>, godine proizvodnje 2005., sl. broj: 4Y-598.,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b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b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b/>
        </w:rPr>
      </w:pPr>
    </w:p>
    <w:p w:rsidRDefault="00C27938" w:rsidP="00C27938" w:rsidR="00C27938">
      <w:pPr>
        <w:spacing w:after="0"/>
        <w:jc w:val="both"/>
        <w:rPr>
          <w:rFonts w:cs="Times New Roman" w:eastAsia="Times New Roman"/>
          <w:b/>
        </w:rPr>
      </w:pPr>
    </w:p>
    <w:p w:rsidRDefault="00C27938" w:rsidP="00C27938" w:rsidR="00C27938">
      <w:pPr>
        <w:spacing w:after="0"/>
        <w:jc w:val="both"/>
        <w:rPr>
          <w:rFonts w:cs="Times New Roman" w:eastAsia="Times New Roman"/>
          <w:b/>
        </w:rPr>
      </w:pPr>
    </w:p>
    <w:p w:rsidRDefault="00C27938" w:rsidP="00C27938" w:rsidR="00C27938">
      <w:pPr>
        <w:spacing w:after="0"/>
        <w:jc w:val="both"/>
        <w:rPr>
          <w:rFonts w:cs="Times New Roman" w:eastAsia="Times New Roman"/>
          <w:b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b/>
        </w:rPr>
      </w:pPr>
    </w:p>
    <w:p w:rsidRDefault="00C27938" w:rsidP="00C27938" w:rsidR="00C27938" w:rsidRPr="00C27938">
      <w:pPr>
        <w:spacing w:after="0"/>
        <w:rPr>
          <w:rFonts w:cs="Times New Roman" w:eastAsia="Times New Roman"/>
          <w:b/>
          <w:lang w:val="en-US"/>
        </w:rPr>
      </w:pPr>
      <w:r w:rsidRPr="00C27938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</w:t>
      </w:r>
      <w:r w:rsidRPr="00C27938">
        <w:rPr>
          <w:rFonts w:cs="Times New Roman" w:eastAsia="Times New Roman"/>
          <w:b/>
          <w:lang w:val="en-US"/>
        </w:rPr>
        <w:t>- 2 -</w:t>
      </w:r>
      <w:r w:rsidRPr="00C27938">
        <w:rPr>
          <w:rFonts w:cs="Times New Roman" w:eastAsia="Times New Roman"/>
          <w:lang w:val="en-US"/>
        </w:rPr>
        <w:t xml:space="preserve">                            </w:t>
      </w:r>
      <w:proofErr w:type="spellStart"/>
      <w:r w:rsidRPr="00C27938">
        <w:rPr>
          <w:rFonts w:cs="Times New Roman" w:eastAsia="Times New Roman"/>
          <w:b/>
          <w:lang w:val="en-US"/>
        </w:rPr>
        <w:t>Broj</w:t>
      </w:r>
      <w:proofErr w:type="spellEnd"/>
      <w:r w:rsidRPr="00C27938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C27938">
        <w:rPr>
          <w:rFonts w:cs="Times New Roman" w:eastAsia="Times New Roman"/>
          <w:b/>
          <w:lang w:val="en-US"/>
        </w:rPr>
        <w:t>St-139/11.</w:t>
      </w:r>
      <w:proofErr w:type="gramEnd"/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b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b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b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</w:rPr>
      </w:pPr>
      <w:r w:rsidRPr="00C27938">
        <w:rPr>
          <w:rFonts w:cs="Times New Roman" w:eastAsia="Times New Roman"/>
          <w:b/>
        </w:rPr>
        <w:t>6)</w:t>
      </w:r>
      <w:r w:rsidRPr="00C27938">
        <w:rPr>
          <w:rFonts w:cs="Times New Roman" w:eastAsia="Times New Roman"/>
        </w:rPr>
        <w:t xml:space="preserve"> jedrilica oznake i imena: 186 PŠ „SCORPIO“, luke upisa Primošten, model Bavaria 37 </w:t>
      </w:r>
      <w:proofErr w:type="spellStart"/>
      <w:r w:rsidRPr="00C27938">
        <w:rPr>
          <w:rFonts w:cs="Times New Roman" w:eastAsia="Times New Roman"/>
        </w:rPr>
        <w:t>cruiser</w:t>
      </w:r>
      <w:proofErr w:type="spellEnd"/>
      <w:r w:rsidRPr="00C27938">
        <w:rPr>
          <w:rFonts w:cs="Times New Roman" w:eastAsia="Times New Roman"/>
        </w:rPr>
        <w:t>, godine proizvodnje 2007., sl. broj: 4Y-610.,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</w:rPr>
      </w:pPr>
      <w:r w:rsidRPr="00C27938">
        <w:rPr>
          <w:rFonts w:cs="Times New Roman" w:eastAsia="Times New Roman"/>
          <w:b/>
        </w:rPr>
        <w:t>7)</w:t>
      </w:r>
      <w:r w:rsidRPr="00C27938">
        <w:rPr>
          <w:rFonts w:cs="Times New Roman" w:eastAsia="Times New Roman"/>
        </w:rPr>
        <w:t xml:space="preserve"> jedrilica oznake i imena: 187 PŠ „DRACO“, luke upisa Primošten, model Bavaria 37 </w:t>
      </w:r>
      <w:proofErr w:type="spellStart"/>
      <w:r w:rsidRPr="00C27938">
        <w:rPr>
          <w:rFonts w:cs="Times New Roman" w:eastAsia="Times New Roman"/>
        </w:rPr>
        <w:t>cruiser</w:t>
      </w:r>
      <w:proofErr w:type="spellEnd"/>
      <w:r w:rsidRPr="00C27938">
        <w:rPr>
          <w:rFonts w:cs="Times New Roman" w:eastAsia="Times New Roman"/>
        </w:rPr>
        <w:t>, godine proizvodnje 2007., sl. broj: 4Y-613.,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C27938">
        <w:rPr>
          <w:rFonts w:cs="Times New Roman" w:eastAsia="Times New Roman"/>
          <w:lang w:val="en-US"/>
        </w:rPr>
        <w:t>što</w:t>
      </w:r>
      <w:proofErr w:type="spellEnd"/>
      <w:proofErr w:type="gramEnd"/>
      <w:r w:rsidRPr="00C27938">
        <w:rPr>
          <w:rFonts w:cs="Times New Roman" w:eastAsia="Times New Roman"/>
          <w:lang w:val="en-US"/>
        </w:rPr>
        <w:t xml:space="preserve"> je u </w:t>
      </w:r>
      <w:proofErr w:type="spellStart"/>
      <w:r w:rsidRPr="00C27938">
        <w:rPr>
          <w:rFonts w:cs="Times New Roman" w:eastAsia="Times New Roman"/>
          <w:lang w:val="en-US"/>
        </w:rPr>
        <w:t>navedenome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ovršnom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postupku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sve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unovčeno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za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kupovninu-cijenu</w:t>
      </w:r>
      <w:proofErr w:type="spellEnd"/>
      <w:r w:rsidRPr="00C27938">
        <w:rPr>
          <w:rFonts w:cs="Times New Roman" w:eastAsia="Times New Roman"/>
          <w:lang w:val="en-US"/>
        </w:rPr>
        <w:t xml:space="preserve"> od: 199.990,00 EUR-a a </w:t>
      </w:r>
      <w:proofErr w:type="spellStart"/>
      <w:r w:rsidRPr="00C27938">
        <w:rPr>
          <w:rFonts w:cs="Times New Roman" w:eastAsia="Times New Roman"/>
          <w:lang w:val="en-US"/>
        </w:rPr>
        <w:t>na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kojim</w:t>
      </w:r>
      <w:proofErr w:type="spellEnd"/>
      <w:r w:rsidRPr="00C27938">
        <w:rPr>
          <w:rFonts w:cs="Times New Roman" w:eastAsia="Times New Roman"/>
          <w:lang w:val="en-US"/>
        </w:rPr>
        <w:t xml:space="preserve"> je </w:t>
      </w:r>
      <w:proofErr w:type="spellStart"/>
      <w:r w:rsidRPr="00C27938">
        <w:rPr>
          <w:rFonts w:cs="Times New Roman" w:eastAsia="Times New Roman"/>
          <w:lang w:val="en-US"/>
        </w:rPr>
        <w:t>stvarima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imao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založno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pravo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založni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vjerovnik</w:t>
      </w:r>
      <w:proofErr w:type="spellEnd"/>
      <w:r w:rsidRPr="00C27938">
        <w:rPr>
          <w:rFonts w:cs="Times New Roman" w:eastAsia="Times New Roman"/>
        </w:rPr>
        <w:t xml:space="preserve"> UNICREDIT LEASING CROATIA, d.o.o., Zagreb, </w:t>
      </w:r>
      <w:proofErr w:type="spellStart"/>
      <w:r w:rsidRPr="00C27938">
        <w:rPr>
          <w:rFonts w:cs="Times New Roman" w:eastAsia="Times New Roman"/>
        </w:rPr>
        <w:t>Heinzelova</w:t>
      </w:r>
      <w:proofErr w:type="spellEnd"/>
      <w:r w:rsidRPr="00C27938">
        <w:rPr>
          <w:rFonts w:cs="Times New Roman" w:eastAsia="Times New Roman"/>
        </w:rPr>
        <w:t xml:space="preserve"> 33.</w:t>
      </w:r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27938">
        <w:rPr>
          <w:rFonts w:cs="Times New Roman" w:eastAsia="Times New Roman"/>
          <w:lang w:val="en-US"/>
        </w:rPr>
        <w:t>i</w:t>
      </w:r>
      <w:proofErr w:type="spellEnd"/>
      <w:proofErr w:type="gram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koji</w:t>
      </w:r>
      <w:proofErr w:type="spellEnd"/>
      <w:r w:rsidRPr="00C27938">
        <w:rPr>
          <w:rFonts w:cs="Times New Roman" w:eastAsia="Times New Roman"/>
          <w:lang w:val="en-US"/>
        </w:rPr>
        <w:t xml:space="preserve"> se u </w:t>
      </w:r>
      <w:proofErr w:type="spellStart"/>
      <w:r w:rsidRPr="00C27938">
        <w:rPr>
          <w:rFonts w:cs="Times New Roman" w:eastAsia="Times New Roman"/>
          <w:lang w:val="en-US"/>
        </w:rPr>
        <w:t>ovome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stečajnom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postupku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pojavljuje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kao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razlučni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vjerovnik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radi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namirenja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novčane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tražbine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osigurane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založnim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pravom</w:t>
      </w:r>
      <w:proofErr w:type="spellEnd"/>
      <w:r w:rsidRPr="00C27938">
        <w:rPr>
          <w:rFonts w:cs="Times New Roman" w:eastAsia="Times New Roman"/>
          <w:lang w:val="en-US"/>
        </w:rPr>
        <w:t xml:space="preserve"> u </w:t>
      </w:r>
      <w:proofErr w:type="spellStart"/>
      <w:r w:rsidRPr="00C27938">
        <w:rPr>
          <w:rFonts w:cs="Times New Roman" w:eastAsia="Times New Roman"/>
          <w:lang w:val="en-US"/>
        </w:rPr>
        <w:t>iznosu</w:t>
      </w:r>
      <w:proofErr w:type="spellEnd"/>
      <w:r w:rsidRPr="00C27938">
        <w:rPr>
          <w:rFonts w:cs="Times New Roman" w:eastAsia="Times New Roman"/>
          <w:lang w:val="en-US"/>
        </w:rPr>
        <w:t xml:space="preserve"> od: 3.115.495,16 </w:t>
      </w:r>
      <w:proofErr w:type="spellStart"/>
      <w:r w:rsidRPr="00C27938">
        <w:rPr>
          <w:rFonts w:cs="Times New Roman" w:eastAsia="Times New Roman"/>
          <w:lang w:val="en-US"/>
        </w:rPr>
        <w:t>kuna</w:t>
      </w:r>
      <w:proofErr w:type="spellEnd"/>
      <w:r w:rsidRPr="00C27938">
        <w:rPr>
          <w:rFonts w:cs="Times New Roman" w:eastAsia="Times New Roman"/>
          <w:lang w:val="en-US"/>
        </w:rPr>
        <w:t xml:space="preserve">, </w:t>
      </w:r>
      <w:proofErr w:type="spellStart"/>
      <w:r w:rsidRPr="00C27938">
        <w:rPr>
          <w:rFonts w:cs="Times New Roman" w:eastAsia="Times New Roman"/>
          <w:lang w:val="en-US"/>
        </w:rPr>
        <w:t>sve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nakon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ukidnog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rješenja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Visokoga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trgovačkog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suda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Republike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Hrvatske</w:t>
      </w:r>
      <w:proofErr w:type="spellEnd"/>
      <w:r w:rsidRPr="00C27938">
        <w:rPr>
          <w:rFonts w:cs="Times New Roman" w:eastAsia="Times New Roman"/>
          <w:lang w:val="en-US"/>
        </w:rPr>
        <w:t xml:space="preserve"> od 10. </w:t>
      </w:r>
      <w:proofErr w:type="spellStart"/>
      <w:proofErr w:type="gramStart"/>
      <w:r w:rsidRPr="00C27938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C27938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C27938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27938">
        <w:rPr>
          <w:rFonts w:cs="Times New Roman" w:eastAsia="Times New Roman"/>
          <w:lang w:val="en-US"/>
        </w:rPr>
        <w:t xml:space="preserve">, </w:t>
      </w:r>
      <w:proofErr w:type="spellStart"/>
      <w:r w:rsidRPr="00C27938">
        <w:rPr>
          <w:rFonts w:cs="Times New Roman" w:eastAsia="Times New Roman"/>
          <w:lang w:val="en-US"/>
        </w:rPr>
        <w:t>broj</w:t>
      </w:r>
      <w:proofErr w:type="spellEnd"/>
      <w:r w:rsidRPr="00C27938">
        <w:rPr>
          <w:rFonts w:cs="Times New Roman" w:eastAsia="Times New Roman"/>
          <w:lang w:val="en-US"/>
        </w:rPr>
        <w:t xml:space="preserve">: Pž-8111/14. 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C27938">
        <w:rPr>
          <w:rFonts w:cs="Times New Roman" w:eastAsia="Times New Roman"/>
          <w:lang w:val="en-US"/>
        </w:rPr>
        <w:t xml:space="preserve">          </w:t>
      </w:r>
      <w:r w:rsidRPr="00C27938">
        <w:rPr>
          <w:rFonts w:cs="Times New Roman" w:eastAsia="Times New Roman"/>
          <w:b/>
          <w:lang w:val="en-US"/>
        </w:rPr>
        <w:t>2.</w:t>
      </w:r>
      <w:r w:rsidRPr="00C27938">
        <w:rPr>
          <w:rFonts w:cs="Times New Roman" w:eastAsia="Times New Roman"/>
          <w:lang w:val="en-US"/>
        </w:rPr>
        <w:t xml:space="preserve">  </w:t>
      </w:r>
      <w:r w:rsidRPr="00C27938">
        <w:rPr>
          <w:rFonts w:cs="Times New Roman" w:eastAsia="Times New Roman"/>
          <w:u w:val="single"/>
          <w:lang w:val="en-US"/>
        </w:rPr>
        <w:t xml:space="preserve">Na </w:t>
      </w:r>
      <w:proofErr w:type="spellStart"/>
      <w:r w:rsidRPr="00C27938">
        <w:rPr>
          <w:rFonts w:cs="Times New Roman" w:eastAsia="Times New Roman"/>
          <w:u w:val="single"/>
          <w:lang w:val="en-US"/>
        </w:rPr>
        <w:t>ročište</w:t>
      </w:r>
      <w:proofErr w:type="spellEnd"/>
      <w:r w:rsidRPr="00C27938">
        <w:rPr>
          <w:rFonts w:cs="Times New Roman" w:eastAsia="Times New Roman"/>
          <w:u w:val="single"/>
          <w:lang w:val="en-US"/>
        </w:rPr>
        <w:t xml:space="preserve"> se </w:t>
      </w:r>
      <w:proofErr w:type="spellStart"/>
      <w:r w:rsidRPr="00C27938">
        <w:rPr>
          <w:rFonts w:cs="Times New Roman" w:eastAsia="Times New Roman"/>
          <w:u w:val="single"/>
          <w:lang w:val="en-US"/>
        </w:rPr>
        <w:t>pozivaju</w:t>
      </w:r>
      <w:proofErr w:type="spellEnd"/>
      <w:r w:rsidRPr="00C27938">
        <w:rPr>
          <w:rFonts w:cs="Times New Roman" w:eastAsia="Times New Roman"/>
          <w:u w:val="single"/>
          <w:lang w:val="en-US"/>
        </w:rPr>
        <w:t xml:space="preserve">: 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  <w:r w:rsidRPr="00C27938">
        <w:rPr>
          <w:rFonts w:cs="Times New Roman" w:eastAsia="Times New Roman"/>
          <w:lang w:val="en-US"/>
        </w:rPr>
        <w:t xml:space="preserve">a)  </w:t>
      </w:r>
      <w:proofErr w:type="spellStart"/>
      <w:r w:rsidRPr="00C27938">
        <w:rPr>
          <w:rFonts w:cs="Times New Roman" w:eastAsia="Times New Roman"/>
          <w:lang w:val="en-US"/>
        </w:rPr>
        <w:t>Stečajni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upravitelj</w:t>
      </w:r>
      <w:proofErr w:type="spellEnd"/>
      <w:r w:rsidRPr="00C27938">
        <w:rPr>
          <w:rFonts w:cs="Times New Roman" w:eastAsia="Times New Roman"/>
          <w:lang w:val="en-US"/>
        </w:rPr>
        <w:t xml:space="preserve">: Ivo </w:t>
      </w:r>
      <w:proofErr w:type="spellStart"/>
      <w:r w:rsidRPr="00C27938">
        <w:rPr>
          <w:rFonts w:cs="Times New Roman" w:eastAsia="Times New Roman"/>
          <w:lang w:val="en-US"/>
        </w:rPr>
        <w:t>Jukić</w:t>
      </w:r>
      <w:proofErr w:type="spellEnd"/>
      <w:r w:rsidRPr="00C27938">
        <w:rPr>
          <w:rFonts w:cs="Times New Roman" w:eastAsia="Times New Roman"/>
          <w:lang w:val="en-US"/>
        </w:rPr>
        <w:t xml:space="preserve">, </w:t>
      </w:r>
      <w:proofErr w:type="spellStart"/>
      <w:r w:rsidRPr="00C27938">
        <w:rPr>
          <w:rFonts w:cs="Times New Roman" w:eastAsia="Times New Roman"/>
          <w:lang w:val="en-US"/>
        </w:rPr>
        <w:t>Podstrana</w:t>
      </w:r>
      <w:proofErr w:type="spellEnd"/>
      <w:r w:rsidRPr="00C27938">
        <w:rPr>
          <w:rFonts w:cs="Times New Roman" w:eastAsia="Times New Roman"/>
          <w:lang w:val="en-US"/>
        </w:rPr>
        <w:t xml:space="preserve">, </w:t>
      </w:r>
      <w:r w:rsidRPr="00C27938">
        <w:rPr>
          <w:rFonts w:cs="Times New Roman" w:eastAsia="Times New Roman"/>
        </w:rPr>
        <w:t xml:space="preserve">Poljičkih knezova </w:t>
      </w:r>
      <w:proofErr w:type="gramStart"/>
      <w:r w:rsidRPr="00C27938">
        <w:rPr>
          <w:rFonts w:cs="Times New Roman" w:eastAsia="Times New Roman"/>
        </w:rPr>
        <w:t>21.,</w:t>
      </w:r>
      <w:proofErr w:type="gramEnd"/>
      <w:r w:rsidRPr="00C27938">
        <w:rPr>
          <w:rFonts w:cs="Times New Roman" w:eastAsia="Times New Roman"/>
          <w:lang w:val="en-US"/>
        </w:rPr>
        <w:t xml:space="preserve"> 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  <w:r w:rsidRPr="00C27938">
        <w:rPr>
          <w:rFonts w:cs="Times New Roman" w:eastAsia="Times New Roman"/>
          <w:lang w:val="en-US"/>
        </w:rPr>
        <w:t xml:space="preserve">b)  </w:t>
      </w:r>
      <w:proofErr w:type="spellStart"/>
      <w:r w:rsidRPr="00C27938">
        <w:rPr>
          <w:rFonts w:cs="Times New Roman" w:eastAsia="Times New Roman"/>
          <w:lang w:val="en-US"/>
        </w:rPr>
        <w:t>Odvjetnik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Josip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Mađarić</w:t>
      </w:r>
      <w:proofErr w:type="spellEnd"/>
      <w:r w:rsidRPr="00C27938">
        <w:rPr>
          <w:rFonts w:cs="Times New Roman" w:eastAsia="Times New Roman"/>
          <w:lang w:val="en-US"/>
        </w:rPr>
        <w:t xml:space="preserve">, </w:t>
      </w:r>
      <w:proofErr w:type="spellStart"/>
      <w:r w:rsidRPr="00C27938">
        <w:rPr>
          <w:rFonts w:cs="Times New Roman" w:eastAsia="Times New Roman"/>
          <w:lang w:val="en-US"/>
        </w:rPr>
        <w:t>Ilica</w:t>
      </w:r>
      <w:proofErr w:type="spellEnd"/>
      <w:r w:rsidRPr="00C27938">
        <w:rPr>
          <w:rFonts w:cs="Times New Roman" w:eastAsia="Times New Roman"/>
          <w:lang w:val="en-US"/>
        </w:rPr>
        <w:t xml:space="preserve"> 191 F., Zagreb, (</w:t>
      </w:r>
      <w:proofErr w:type="spellStart"/>
      <w:r w:rsidRPr="00C27938">
        <w:rPr>
          <w:rFonts w:cs="Times New Roman" w:eastAsia="Times New Roman"/>
          <w:lang w:val="en-US"/>
        </w:rPr>
        <w:t>za</w:t>
      </w:r>
      <w:proofErr w:type="spellEnd"/>
      <w:r w:rsidRPr="00C27938">
        <w:rPr>
          <w:rFonts w:cs="Times New Roman" w:eastAsia="Times New Roman"/>
          <w:lang w:val="en-US"/>
        </w:rPr>
        <w:t xml:space="preserve"> UNICREDIT LEASING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  <w:r w:rsidRPr="00C27938">
        <w:rPr>
          <w:rFonts w:cs="Times New Roman" w:eastAsia="Times New Roman"/>
          <w:lang w:val="en-US"/>
        </w:rPr>
        <w:t xml:space="preserve">     CROATIA, </w:t>
      </w:r>
      <w:proofErr w:type="spellStart"/>
      <w:r w:rsidRPr="00C27938">
        <w:rPr>
          <w:rFonts w:cs="Times New Roman" w:eastAsia="Times New Roman"/>
          <w:lang w:val="en-US"/>
        </w:rPr>
        <w:t>d.o.o</w:t>
      </w:r>
      <w:proofErr w:type="spellEnd"/>
      <w:r w:rsidRPr="00C27938">
        <w:rPr>
          <w:rFonts w:cs="Times New Roman" w:eastAsia="Times New Roman"/>
          <w:lang w:val="en-US"/>
        </w:rPr>
        <w:t xml:space="preserve">.), </w:t>
      </w:r>
      <w:proofErr w:type="spellStart"/>
      <w:r w:rsidRPr="00C27938">
        <w:rPr>
          <w:rFonts w:cs="Times New Roman" w:eastAsia="Times New Roman"/>
          <w:lang w:val="en-US"/>
        </w:rPr>
        <w:t>kao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razlučni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vjerovnik</w:t>
      </w:r>
      <w:proofErr w:type="spellEnd"/>
      <w:r w:rsidRPr="00C27938">
        <w:rPr>
          <w:rFonts w:cs="Times New Roman" w:eastAsia="Times New Roman"/>
          <w:lang w:val="en-US"/>
        </w:rPr>
        <w:t>,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  <w:r w:rsidRPr="00C27938">
        <w:rPr>
          <w:rFonts w:cs="Times New Roman" w:eastAsia="Times New Roman"/>
          <w:lang w:val="en-US"/>
        </w:rPr>
        <w:t xml:space="preserve">c) </w:t>
      </w:r>
      <w:proofErr w:type="spellStart"/>
      <w:r w:rsidRPr="00C27938">
        <w:rPr>
          <w:rFonts w:cs="Times New Roman" w:eastAsia="Times New Roman"/>
          <w:lang w:val="en-US"/>
        </w:rPr>
        <w:t>Eventualni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drugi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razlučni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vjerovnici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kao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i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stečajni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vjerovnici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Oglasom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preko</w:t>
      </w:r>
      <w:proofErr w:type="spellEnd"/>
      <w:r w:rsidRPr="00C27938">
        <w:rPr>
          <w:rFonts w:cs="Times New Roman" w:eastAsia="Times New Roman"/>
          <w:lang w:val="en-US"/>
        </w:rPr>
        <w:t xml:space="preserve"> e-</w:t>
      </w:r>
      <w:proofErr w:type="spellStart"/>
      <w:r w:rsidRPr="00C27938">
        <w:rPr>
          <w:rFonts w:cs="Times New Roman" w:eastAsia="Times New Roman"/>
          <w:lang w:val="en-US"/>
        </w:rPr>
        <w:t>Oglasne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ploče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Suda</w:t>
      </w:r>
      <w:proofErr w:type="spellEnd"/>
      <w:r w:rsidRPr="00C27938">
        <w:rPr>
          <w:rFonts w:cs="Times New Roman" w:eastAsia="Times New Roman"/>
          <w:lang w:val="en-US"/>
        </w:rPr>
        <w:t>.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  <w:r w:rsidRPr="00C27938">
        <w:rPr>
          <w:rFonts w:cs="Times New Roman" w:eastAsia="Times New Roman"/>
          <w:lang w:val="en-US"/>
        </w:rPr>
        <w:t xml:space="preserve">          </w:t>
      </w:r>
      <w:r w:rsidRPr="00C27938">
        <w:rPr>
          <w:rFonts w:cs="Times New Roman" w:eastAsia="Times New Roman"/>
          <w:b/>
          <w:lang w:val="en-US"/>
        </w:rPr>
        <w:t>3.</w:t>
      </w:r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Pozivaju</w:t>
      </w:r>
      <w:proofErr w:type="spellEnd"/>
      <w:r w:rsidRPr="00C27938">
        <w:rPr>
          <w:rFonts w:cs="Times New Roman" w:eastAsia="Times New Roman"/>
          <w:lang w:val="en-US"/>
        </w:rPr>
        <w:t xml:space="preserve"> se </w:t>
      </w:r>
      <w:proofErr w:type="spellStart"/>
      <w:r w:rsidRPr="00C27938">
        <w:rPr>
          <w:rFonts w:cs="Times New Roman" w:eastAsia="Times New Roman"/>
          <w:lang w:val="en-US"/>
        </w:rPr>
        <w:t>vjerovnici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koji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polažu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pravo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na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odvojeno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namirenje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na</w:t>
      </w:r>
      <w:proofErr w:type="spellEnd"/>
      <w:r w:rsidRPr="00C27938">
        <w:rPr>
          <w:rFonts w:cs="Times New Roman" w:eastAsia="Times New Roman"/>
          <w:lang w:val="en-US"/>
        </w:rPr>
        <w:t xml:space="preserve"> gore </w:t>
      </w:r>
      <w:proofErr w:type="spellStart"/>
      <w:r w:rsidRPr="00C27938">
        <w:rPr>
          <w:rFonts w:cs="Times New Roman" w:eastAsia="Times New Roman"/>
          <w:lang w:val="en-US"/>
        </w:rPr>
        <w:t>navedenoj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i</w:t>
      </w:r>
      <w:proofErr w:type="spellEnd"/>
      <w:r w:rsidRPr="00C27938">
        <w:rPr>
          <w:rFonts w:cs="Times New Roman" w:eastAsia="Times New Roman"/>
          <w:lang w:val="en-US"/>
        </w:rPr>
        <w:t xml:space="preserve"> u </w:t>
      </w:r>
      <w:proofErr w:type="spellStart"/>
      <w:r w:rsidRPr="00C27938">
        <w:rPr>
          <w:rFonts w:cs="Times New Roman" w:eastAsia="Times New Roman"/>
          <w:lang w:val="en-US"/>
        </w:rPr>
        <w:t>navedenome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ovršnom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postupku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unovčenoj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imovini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Dužnika</w:t>
      </w:r>
      <w:proofErr w:type="spellEnd"/>
      <w:r w:rsidRPr="00C27938">
        <w:rPr>
          <w:rFonts w:cs="Times New Roman" w:eastAsia="Times New Roman"/>
          <w:lang w:val="en-US"/>
        </w:rPr>
        <w:t xml:space="preserve"> - </w:t>
      </w:r>
      <w:proofErr w:type="spellStart"/>
      <w:r w:rsidRPr="00C27938">
        <w:rPr>
          <w:rFonts w:cs="Times New Roman" w:eastAsia="Times New Roman"/>
          <w:lang w:val="en-US"/>
        </w:rPr>
        <w:t>osim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r w:rsidRPr="00C27938">
        <w:rPr>
          <w:rFonts w:cs="Times New Roman" w:eastAsia="Times New Roman"/>
        </w:rPr>
        <w:t xml:space="preserve">UNICREDIT LEASING CROATIA, d.o.o., Zagreb, </w:t>
      </w:r>
      <w:proofErr w:type="spellStart"/>
      <w:r w:rsidRPr="00C27938">
        <w:rPr>
          <w:rFonts w:cs="Times New Roman" w:eastAsia="Times New Roman"/>
        </w:rPr>
        <w:t>Heinzelova</w:t>
      </w:r>
      <w:proofErr w:type="spellEnd"/>
      <w:r w:rsidRPr="00C27938">
        <w:rPr>
          <w:rFonts w:cs="Times New Roman" w:eastAsia="Times New Roman"/>
        </w:rPr>
        <w:t xml:space="preserve"> 33.</w:t>
      </w:r>
      <w:r w:rsidRPr="00C27938">
        <w:rPr>
          <w:rFonts w:cs="Times New Roman" w:eastAsia="Times New Roman"/>
          <w:lang w:val="en-US"/>
        </w:rPr>
        <w:t xml:space="preserve">, </w:t>
      </w:r>
      <w:proofErr w:type="spellStart"/>
      <w:r w:rsidRPr="00C27938">
        <w:rPr>
          <w:rFonts w:cs="Times New Roman" w:eastAsia="Times New Roman"/>
          <w:lang w:val="en-US"/>
        </w:rPr>
        <w:t>koji</w:t>
      </w:r>
      <w:proofErr w:type="spellEnd"/>
      <w:r w:rsidRPr="00C27938">
        <w:rPr>
          <w:rFonts w:cs="Times New Roman" w:eastAsia="Times New Roman"/>
          <w:lang w:val="en-US"/>
        </w:rPr>
        <w:t xml:space="preserve"> je to </w:t>
      </w:r>
      <w:proofErr w:type="spellStart"/>
      <w:r w:rsidRPr="00C27938">
        <w:rPr>
          <w:rFonts w:cs="Times New Roman" w:eastAsia="Times New Roman"/>
          <w:lang w:val="en-US"/>
        </w:rPr>
        <w:t>svoje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pravo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već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dokazao</w:t>
      </w:r>
      <w:proofErr w:type="spellEnd"/>
      <w:r w:rsidRPr="00C27938">
        <w:rPr>
          <w:rFonts w:cs="Times New Roman" w:eastAsia="Times New Roman"/>
          <w:lang w:val="en-US"/>
        </w:rPr>
        <w:t xml:space="preserve"> - </w:t>
      </w:r>
      <w:proofErr w:type="spellStart"/>
      <w:r w:rsidRPr="00C27938">
        <w:rPr>
          <w:rFonts w:cs="Times New Roman" w:eastAsia="Times New Roman"/>
          <w:lang w:val="en-US"/>
        </w:rPr>
        <w:t>najkasnije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na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zakazanom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ročištu</w:t>
      </w:r>
      <w:proofErr w:type="spellEnd"/>
      <w:r w:rsidRPr="00C27938">
        <w:rPr>
          <w:rFonts w:cs="Times New Roman" w:eastAsia="Times New Roman"/>
          <w:lang w:val="en-US"/>
        </w:rPr>
        <w:t xml:space="preserve"> to </w:t>
      </w:r>
      <w:proofErr w:type="spellStart"/>
      <w:r w:rsidRPr="00C27938">
        <w:rPr>
          <w:rFonts w:cs="Times New Roman" w:eastAsia="Times New Roman"/>
          <w:lang w:val="en-US"/>
        </w:rPr>
        <w:t>svoje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pravo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prijaviti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i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dostaviti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dokaz</w:t>
      </w:r>
      <w:proofErr w:type="spellEnd"/>
      <w:r w:rsidRPr="00C27938">
        <w:rPr>
          <w:rFonts w:cs="Times New Roman" w:eastAsia="Times New Roman"/>
          <w:lang w:val="en-US"/>
        </w:rPr>
        <w:t xml:space="preserve"> o </w:t>
      </w:r>
      <w:proofErr w:type="spellStart"/>
      <w:r w:rsidRPr="00C27938">
        <w:rPr>
          <w:rFonts w:cs="Times New Roman" w:eastAsia="Times New Roman"/>
          <w:lang w:val="en-US"/>
        </w:rPr>
        <w:t>svom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pravu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na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odvojeno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namirenje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te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u w:val="single"/>
          <w:lang w:val="en-US"/>
        </w:rPr>
        <w:t>danu</w:t>
      </w:r>
      <w:proofErr w:type="spellEnd"/>
      <w:r w:rsidRPr="00C27938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u w:val="single"/>
          <w:lang w:val="en-US"/>
        </w:rPr>
        <w:t>stjecanja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prava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koji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daje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pravo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na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odvojeno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namirenje</w:t>
      </w:r>
      <w:proofErr w:type="spellEnd"/>
      <w:r w:rsidRPr="00C27938">
        <w:rPr>
          <w:rFonts w:cs="Times New Roman" w:eastAsia="Times New Roman"/>
          <w:lang w:val="en-US"/>
        </w:rPr>
        <w:t>.</w:t>
      </w:r>
    </w:p>
    <w:p w:rsidRDefault="00C27938" w:rsidP="00C27938" w:rsidR="00C27938" w:rsidRPr="00C27938">
      <w:pPr>
        <w:spacing w:after="0"/>
        <w:jc w:val="center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center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C27938">
        <w:rPr>
          <w:rFonts w:cs="Times New Roman" w:eastAsia="Times New Roman"/>
          <w:lang w:val="en-US"/>
        </w:rPr>
        <w:t>Split, 28.</w:t>
      </w:r>
      <w:proofErr w:type="gram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27938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C27938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C27938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27938">
        <w:rPr>
          <w:rFonts w:cs="Times New Roman" w:eastAsia="Times New Roman"/>
          <w:lang w:val="en-US"/>
        </w:rPr>
        <w:t>.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  <w:r w:rsidRPr="00C27938">
        <w:rPr>
          <w:rFonts w:cs="Times New Roman" w:eastAsia="Times New Roman"/>
          <w:lang w:val="en-US"/>
        </w:rPr>
        <w:tab/>
      </w:r>
      <w:r w:rsidRPr="00C27938">
        <w:rPr>
          <w:rFonts w:cs="Times New Roman" w:eastAsia="Times New Roman"/>
          <w:lang w:val="en-US"/>
        </w:rPr>
        <w:tab/>
      </w:r>
      <w:r w:rsidRPr="00C27938">
        <w:rPr>
          <w:rFonts w:cs="Times New Roman" w:eastAsia="Times New Roman"/>
          <w:lang w:val="en-US"/>
        </w:rPr>
        <w:tab/>
      </w:r>
      <w:r w:rsidRPr="00C27938">
        <w:rPr>
          <w:rFonts w:cs="Times New Roman" w:eastAsia="Times New Roman"/>
          <w:lang w:val="en-US"/>
        </w:rPr>
        <w:tab/>
      </w:r>
      <w:r w:rsidRPr="00C27938">
        <w:rPr>
          <w:rFonts w:cs="Times New Roman" w:eastAsia="Times New Roman"/>
          <w:lang w:val="en-US"/>
        </w:rPr>
        <w:tab/>
      </w:r>
      <w:r w:rsidRPr="00C27938">
        <w:rPr>
          <w:rFonts w:cs="Times New Roman" w:eastAsia="Times New Roman"/>
          <w:lang w:val="en-US"/>
        </w:rPr>
        <w:tab/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  <w:r w:rsidRPr="00C27938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STEČAJNI SUDAC: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  <w:r w:rsidRPr="00C27938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C27938">
          <w:rPr>
            <w:rFonts w:cs="Times New Roman" w:eastAsia="Times New Roman"/>
            <w:lang w:val="en-US"/>
          </w:rPr>
          <w:t>Jozo</w:t>
        </w:r>
        <w:proofErr w:type="spellEnd"/>
        <w:r w:rsidRPr="00C27938">
          <w:rPr>
            <w:rFonts w:cs="Times New Roman" w:eastAsia="Times New Roman"/>
            <w:lang w:val="en-US"/>
          </w:rPr>
          <w:t xml:space="preserve"> </w:t>
        </w:r>
        <w:proofErr w:type="spellStart"/>
        <w:r w:rsidRPr="00C27938">
          <w:rPr>
            <w:rFonts w:cs="Times New Roman" w:eastAsia="Times New Roman"/>
            <w:lang w:val="en-US"/>
          </w:rPr>
          <w:t>Ćaleta</w:t>
        </w:r>
      </w:smartTag>
      <w:proofErr w:type="spellEnd"/>
      <w:r w:rsidRPr="00C27938">
        <w:rPr>
          <w:rFonts w:cs="Times New Roman" w:eastAsia="Times New Roman"/>
          <w:lang w:val="en-US"/>
        </w:rPr>
        <w:t>,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  <w:r w:rsidRPr="00C27938">
        <w:rPr>
          <w:rFonts w:cs="Times New Roman" w:eastAsia="Times New Roman"/>
          <w:lang w:val="en-US"/>
        </w:rPr>
        <w:t xml:space="preserve">PRAVNA POUKA: </w:t>
      </w:r>
      <w:proofErr w:type="spellStart"/>
      <w:r w:rsidRPr="00C27938">
        <w:rPr>
          <w:rFonts w:cs="Times New Roman" w:eastAsia="Times New Roman"/>
          <w:lang w:val="en-US"/>
        </w:rPr>
        <w:t>Protiv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ovog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zaključka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nije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dopuštena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žalba</w:t>
      </w:r>
      <w:proofErr w:type="spellEnd"/>
      <w:r w:rsidRPr="00C27938">
        <w:rPr>
          <w:rFonts w:cs="Times New Roman" w:eastAsia="Times New Roman"/>
          <w:lang w:val="en-US"/>
        </w:rPr>
        <w:t>.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C27938" w:rsidP="00C27938" w:rsidR="00C27938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C27938" w:rsidP="00C27938" w:rsidR="00C27938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C27938" w:rsidP="00C27938" w:rsidR="00C27938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C27938" w:rsidP="00C27938" w:rsidR="00C27938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C27938" w:rsidP="00C27938" w:rsidR="00C27938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C27938" w:rsidP="00C27938" w:rsidR="00C27938" w:rsidRPr="00C27938">
      <w:pPr>
        <w:spacing w:after="0"/>
        <w:rPr>
          <w:rFonts w:cs="Times New Roman" w:eastAsia="Times New Roman"/>
          <w:b/>
          <w:lang w:val="en-US"/>
        </w:rPr>
      </w:pPr>
      <w:r w:rsidRPr="00C27938">
        <w:rPr>
          <w:rFonts w:cs="Times New Roman" w:eastAsia="Times New Roman"/>
          <w:lang w:val="en-US"/>
        </w:rPr>
        <w:t xml:space="preserve">                                                                   </w:t>
      </w:r>
      <w:r w:rsidRPr="00C27938">
        <w:rPr>
          <w:rFonts w:cs="Times New Roman" w:eastAsia="Times New Roman"/>
          <w:b/>
          <w:lang w:val="en-US"/>
        </w:rPr>
        <w:t>- 3 -</w:t>
      </w:r>
      <w:r w:rsidRPr="00C27938">
        <w:rPr>
          <w:rFonts w:cs="Times New Roman" w:eastAsia="Times New Roman"/>
          <w:lang w:val="en-US"/>
        </w:rPr>
        <w:t xml:space="preserve">                            </w:t>
      </w:r>
      <w:proofErr w:type="spellStart"/>
      <w:r w:rsidRPr="00C27938">
        <w:rPr>
          <w:rFonts w:cs="Times New Roman" w:eastAsia="Times New Roman"/>
          <w:b/>
          <w:lang w:val="en-US"/>
        </w:rPr>
        <w:t>Broj</w:t>
      </w:r>
      <w:proofErr w:type="spellEnd"/>
      <w:r w:rsidRPr="00C27938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C27938">
        <w:rPr>
          <w:rFonts w:cs="Times New Roman" w:eastAsia="Times New Roman"/>
          <w:b/>
          <w:lang w:val="en-US"/>
        </w:rPr>
        <w:t>St-139/11.</w:t>
      </w:r>
      <w:proofErr w:type="gramEnd"/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  <w:r w:rsidRPr="00C27938">
        <w:rPr>
          <w:rFonts w:cs="Times New Roman" w:eastAsia="Times New Roman"/>
          <w:b/>
          <w:u w:val="single"/>
          <w:lang w:val="en-US"/>
        </w:rPr>
        <w:t>DNA: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  <w:r w:rsidRPr="00C27938">
        <w:rPr>
          <w:rFonts w:cs="Times New Roman" w:eastAsia="Times New Roman"/>
          <w:lang w:val="en-US"/>
        </w:rPr>
        <w:t xml:space="preserve">1.  </w:t>
      </w:r>
      <w:proofErr w:type="spellStart"/>
      <w:r w:rsidRPr="00C27938">
        <w:rPr>
          <w:rFonts w:cs="Times New Roman" w:eastAsia="Times New Roman"/>
          <w:lang w:val="en-US"/>
        </w:rPr>
        <w:t>Stečajni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upravitelj</w:t>
      </w:r>
      <w:proofErr w:type="spellEnd"/>
      <w:r w:rsidRPr="00C27938">
        <w:rPr>
          <w:rFonts w:cs="Times New Roman" w:eastAsia="Times New Roman"/>
          <w:lang w:val="en-US"/>
        </w:rPr>
        <w:t xml:space="preserve">: Ivo </w:t>
      </w:r>
      <w:proofErr w:type="spellStart"/>
      <w:r w:rsidRPr="00C27938">
        <w:rPr>
          <w:rFonts w:cs="Times New Roman" w:eastAsia="Times New Roman"/>
          <w:lang w:val="en-US"/>
        </w:rPr>
        <w:t>Jukić</w:t>
      </w:r>
      <w:proofErr w:type="spellEnd"/>
      <w:r w:rsidRPr="00C27938">
        <w:rPr>
          <w:rFonts w:cs="Times New Roman" w:eastAsia="Times New Roman"/>
          <w:lang w:val="en-US"/>
        </w:rPr>
        <w:t xml:space="preserve">, </w:t>
      </w:r>
      <w:proofErr w:type="spellStart"/>
      <w:r w:rsidRPr="00C27938">
        <w:rPr>
          <w:rFonts w:cs="Times New Roman" w:eastAsia="Times New Roman"/>
          <w:lang w:val="en-US"/>
        </w:rPr>
        <w:t>Podstrana</w:t>
      </w:r>
      <w:proofErr w:type="spellEnd"/>
      <w:r w:rsidRPr="00C27938">
        <w:rPr>
          <w:rFonts w:cs="Times New Roman" w:eastAsia="Times New Roman"/>
          <w:lang w:val="en-US"/>
        </w:rPr>
        <w:t xml:space="preserve">, </w:t>
      </w:r>
      <w:r w:rsidRPr="00C27938">
        <w:rPr>
          <w:rFonts w:cs="Times New Roman" w:eastAsia="Times New Roman"/>
        </w:rPr>
        <w:t xml:space="preserve">Poljičkih knezova </w:t>
      </w:r>
      <w:proofErr w:type="gramStart"/>
      <w:r w:rsidRPr="00C27938">
        <w:rPr>
          <w:rFonts w:cs="Times New Roman" w:eastAsia="Times New Roman"/>
        </w:rPr>
        <w:t>21.,</w:t>
      </w:r>
      <w:proofErr w:type="gramEnd"/>
      <w:r w:rsidRPr="00C27938">
        <w:rPr>
          <w:rFonts w:cs="Times New Roman" w:eastAsia="Times New Roman"/>
          <w:lang w:val="en-US"/>
        </w:rPr>
        <w:t xml:space="preserve"> 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  <w:r w:rsidRPr="00C27938">
        <w:rPr>
          <w:rFonts w:cs="Times New Roman" w:eastAsia="Times New Roman"/>
          <w:lang w:val="en-US"/>
        </w:rPr>
        <w:t xml:space="preserve">2.  </w:t>
      </w:r>
      <w:proofErr w:type="spellStart"/>
      <w:r w:rsidRPr="00C27938">
        <w:rPr>
          <w:rFonts w:cs="Times New Roman" w:eastAsia="Times New Roman"/>
          <w:lang w:val="en-US"/>
        </w:rPr>
        <w:t>Odvjetnik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Josip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Mađarić</w:t>
      </w:r>
      <w:proofErr w:type="spellEnd"/>
      <w:r w:rsidRPr="00C27938">
        <w:rPr>
          <w:rFonts w:cs="Times New Roman" w:eastAsia="Times New Roman"/>
          <w:lang w:val="en-US"/>
        </w:rPr>
        <w:t xml:space="preserve">, </w:t>
      </w:r>
      <w:proofErr w:type="spellStart"/>
      <w:r w:rsidRPr="00C27938">
        <w:rPr>
          <w:rFonts w:cs="Times New Roman" w:eastAsia="Times New Roman"/>
          <w:lang w:val="en-US"/>
        </w:rPr>
        <w:t>Ilica</w:t>
      </w:r>
      <w:proofErr w:type="spellEnd"/>
      <w:r w:rsidRPr="00C27938">
        <w:rPr>
          <w:rFonts w:cs="Times New Roman" w:eastAsia="Times New Roman"/>
          <w:lang w:val="en-US"/>
        </w:rPr>
        <w:t xml:space="preserve"> 191 F., Zagreb, (</w:t>
      </w:r>
      <w:proofErr w:type="spellStart"/>
      <w:r w:rsidRPr="00C27938">
        <w:rPr>
          <w:rFonts w:cs="Times New Roman" w:eastAsia="Times New Roman"/>
          <w:lang w:val="en-US"/>
        </w:rPr>
        <w:t>za</w:t>
      </w:r>
      <w:proofErr w:type="spellEnd"/>
      <w:r w:rsidRPr="00C27938">
        <w:rPr>
          <w:rFonts w:cs="Times New Roman" w:eastAsia="Times New Roman"/>
          <w:lang w:val="en-US"/>
        </w:rPr>
        <w:t xml:space="preserve"> UNICREDIT LEASING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  <w:r w:rsidRPr="00C27938">
        <w:rPr>
          <w:rFonts w:cs="Times New Roman" w:eastAsia="Times New Roman"/>
          <w:lang w:val="en-US"/>
        </w:rPr>
        <w:t xml:space="preserve">     CROATIA, </w:t>
      </w:r>
      <w:proofErr w:type="spellStart"/>
      <w:r w:rsidRPr="00C27938">
        <w:rPr>
          <w:rFonts w:cs="Times New Roman" w:eastAsia="Times New Roman"/>
          <w:lang w:val="en-US"/>
        </w:rPr>
        <w:t>d.o.o</w:t>
      </w:r>
      <w:proofErr w:type="spellEnd"/>
      <w:r w:rsidRPr="00C27938">
        <w:rPr>
          <w:rFonts w:cs="Times New Roman" w:eastAsia="Times New Roman"/>
          <w:lang w:val="en-US"/>
        </w:rPr>
        <w:t>.)</w:t>
      </w:r>
      <w:proofErr w:type="gramStart"/>
      <w:r w:rsidRPr="00C27938">
        <w:rPr>
          <w:rFonts w:cs="Times New Roman" w:eastAsia="Times New Roman"/>
          <w:lang w:val="en-US"/>
        </w:rPr>
        <w:t>,,</w:t>
      </w:r>
      <w:proofErr w:type="gramEnd"/>
      <w:r w:rsidRPr="00C27938">
        <w:rPr>
          <w:rFonts w:cs="Times New Roman" w:eastAsia="Times New Roman"/>
          <w:lang w:val="en-US"/>
        </w:rPr>
        <w:t xml:space="preserve"> 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  <w:r w:rsidRPr="00C27938">
        <w:rPr>
          <w:rFonts w:cs="Times New Roman" w:eastAsia="Times New Roman"/>
          <w:lang w:val="en-US"/>
        </w:rPr>
        <w:t>3.  e-</w:t>
      </w:r>
      <w:proofErr w:type="spellStart"/>
      <w:r w:rsidRPr="00C27938">
        <w:rPr>
          <w:rFonts w:cs="Times New Roman" w:eastAsia="Times New Roman"/>
          <w:lang w:val="en-US"/>
        </w:rPr>
        <w:t>Oglasna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ploča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r w:rsidRPr="00C27938">
        <w:rPr>
          <w:rFonts w:cs="Times New Roman" w:eastAsia="Times New Roman"/>
          <w:lang w:val="en-US"/>
        </w:rPr>
        <w:t>Suda</w:t>
      </w:r>
      <w:proofErr w:type="spellEnd"/>
      <w:r w:rsidRPr="00C27938">
        <w:rPr>
          <w:rFonts w:cs="Times New Roman" w:eastAsia="Times New Roman"/>
          <w:lang w:val="en-US"/>
        </w:rPr>
        <w:t xml:space="preserve"> – </w:t>
      </w:r>
      <w:proofErr w:type="spellStart"/>
      <w:r w:rsidRPr="00C27938">
        <w:rPr>
          <w:rFonts w:cs="Times New Roman" w:eastAsia="Times New Roman"/>
          <w:lang w:val="en-US"/>
        </w:rPr>
        <w:t>rok</w:t>
      </w:r>
      <w:proofErr w:type="spellEnd"/>
      <w:r w:rsidRPr="00C27938">
        <w:rPr>
          <w:rFonts w:cs="Times New Roman" w:eastAsia="Times New Roman"/>
          <w:lang w:val="en-US"/>
        </w:rPr>
        <w:t xml:space="preserve">: do </w:t>
      </w:r>
      <w:proofErr w:type="spellStart"/>
      <w:r w:rsidRPr="00C27938">
        <w:rPr>
          <w:rFonts w:cs="Times New Roman" w:eastAsia="Times New Roman"/>
          <w:lang w:val="en-US"/>
        </w:rPr>
        <w:t>ročišta</w:t>
      </w:r>
      <w:proofErr w:type="spell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27938">
        <w:rPr>
          <w:rFonts w:cs="Times New Roman" w:eastAsia="Times New Roman"/>
          <w:lang w:val="en-US"/>
        </w:rPr>
        <w:t>od</w:t>
      </w:r>
      <w:proofErr w:type="spellEnd"/>
      <w:proofErr w:type="gramEnd"/>
      <w:r w:rsidRPr="00C27938">
        <w:rPr>
          <w:rFonts w:cs="Times New Roman" w:eastAsia="Times New Roman"/>
          <w:lang w:val="en-US"/>
        </w:rPr>
        <w:t xml:space="preserve"> </w:t>
      </w:r>
      <w:r w:rsidRPr="00C27938">
        <w:rPr>
          <w:rFonts w:cs="Times New Roman" w:eastAsia="Times New Roman"/>
          <w:u w:val="single"/>
          <w:lang w:val="en-US"/>
        </w:rPr>
        <w:t xml:space="preserve">UTORAK – 16. </w:t>
      </w:r>
      <w:proofErr w:type="spellStart"/>
      <w:proofErr w:type="gramStart"/>
      <w:r w:rsidRPr="00C27938">
        <w:rPr>
          <w:rFonts w:cs="Times New Roman" w:eastAsia="Times New Roman"/>
          <w:u w:val="single"/>
          <w:lang w:val="en-US"/>
        </w:rPr>
        <w:t>veljače</w:t>
      </w:r>
      <w:proofErr w:type="spellEnd"/>
      <w:proofErr w:type="gramEnd"/>
      <w:r w:rsidRPr="00C27938">
        <w:rPr>
          <w:rFonts w:cs="Times New Roman" w:eastAsia="Times New Roman"/>
          <w:u w:val="single"/>
          <w:lang w:val="en-US"/>
        </w:rPr>
        <w:t xml:space="preserve"> 2016. </w:t>
      </w:r>
      <w:proofErr w:type="spellStart"/>
      <w:proofErr w:type="gramStart"/>
      <w:r w:rsidRPr="00C27938">
        <w:rPr>
          <w:rFonts w:cs="Times New Roman" w:eastAsia="Times New Roman"/>
          <w:u w:val="single"/>
          <w:lang w:val="en-US"/>
        </w:rPr>
        <w:t>godine</w:t>
      </w:r>
      <w:proofErr w:type="spellEnd"/>
      <w:proofErr w:type="gramEnd"/>
      <w:r w:rsidRPr="00C27938">
        <w:rPr>
          <w:rFonts w:cs="Times New Roman" w:eastAsia="Times New Roman"/>
          <w:u w:val="single"/>
          <w:lang w:val="en-US"/>
        </w:rPr>
        <w:t>,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  <w:r w:rsidRPr="00C27938">
        <w:rPr>
          <w:rFonts w:cs="Times New Roman" w:eastAsia="Times New Roman"/>
          <w:lang w:val="en-US"/>
        </w:rPr>
        <w:t xml:space="preserve">4.  </w:t>
      </w:r>
      <w:proofErr w:type="spellStart"/>
      <w:r w:rsidRPr="00C27938">
        <w:rPr>
          <w:rFonts w:cs="Times New Roman" w:eastAsia="Times New Roman"/>
          <w:lang w:val="en-US"/>
        </w:rPr>
        <w:t>Spis</w:t>
      </w:r>
      <w:proofErr w:type="spellEnd"/>
      <w:r w:rsidRPr="00C27938">
        <w:rPr>
          <w:rFonts w:cs="Times New Roman" w:eastAsia="Times New Roman"/>
          <w:lang w:val="en-US"/>
        </w:rPr>
        <w:t>.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C27938">
        <w:rPr>
          <w:rFonts w:cs="Times New Roman" w:eastAsia="Times New Roman"/>
          <w:lang w:val="en-US"/>
        </w:rPr>
        <w:t xml:space="preserve">Split, </w:t>
      </w:r>
      <w:proofErr w:type="spellStart"/>
      <w:r w:rsidRPr="00C27938">
        <w:rPr>
          <w:rFonts w:cs="Times New Roman" w:eastAsia="Times New Roman"/>
          <w:lang w:val="en-US"/>
        </w:rPr>
        <w:t>dne</w:t>
      </w:r>
      <w:proofErr w:type="spellEnd"/>
      <w:r w:rsidRPr="00C27938">
        <w:rPr>
          <w:rFonts w:cs="Times New Roman" w:eastAsia="Times New Roman"/>
          <w:lang w:val="en-US"/>
        </w:rPr>
        <w:t xml:space="preserve"> 28.</w:t>
      </w:r>
      <w:proofErr w:type="gramEnd"/>
      <w:r w:rsidRPr="00C2793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27938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C27938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C27938">
        <w:rPr>
          <w:rFonts w:cs="Times New Roman" w:eastAsia="Times New Roman"/>
          <w:lang w:val="en-US"/>
        </w:rPr>
        <w:t>godine</w:t>
      </w:r>
      <w:proofErr w:type="spellEnd"/>
      <w:proofErr w:type="gramEnd"/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  <w:r w:rsidRPr="00C27938">
        <w:rPr>
          <w:rFonts w:cs="Times New Roman" w:eastAsia="Times New Roman"/>
          <w:lang w:val="en-US"/>
        </w:rPr>
        <w:t xml:space="preserve">                                                                                                 S U D A C: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  <w:r w:rsidRPr="00C27938">
        <w:rPr>
          <w:rFonts w:cs="Times New Roman" w:eastAsia="Times New Roman"/>
          <w:lang w:val="en-US"/>
        </w:rPr>
        <w:t xml:space="preserve">                                                                                                 </w:t>
      </w:r>
      <w:proofErr w:type="spellStart"/>
      <w:smartTag w:element="PersonName" w:uri="urn:schemas-microsoft-com:office:smarttags">
        <w:r w:rsidRPr="00C27938">
          <w:rPr>
            <w:rFonts w:cs="Times New Roman" w:eastAsia="Times New Roman"/>
            <w:lang w:val="en-US"/>
          </w:rPr>
          <w:t>Jozo</w:t>
        </w:r>
        <w:proofErr w:type="spellEnd"/>
        <w:r w:rsidRPr="00C27938">
          <w:rPr>
            <w:rFonts w:cs="Times New Roman" w:eastAsia="Times New Roman"/>
            <w:lang w:val="en-US"/>
          </w:rPr>
          <w:t xml:space="preserve"> </w:t>
        </w:r>
        <w:proofErr w:type="spellStart"/>
        <w:r w:rsidRPr="00C27938">
          <w:rPr>
            <w:rFonts w:cs="Times New Roman" w:eastAsia="Times New Roman"/>
            <w:lang w:val="en-US"/>
          </w:rPr>
          <w:t>Ćaleta</w:t>
        </w:r>
      </w:smartTag>
      <w:proofErr w:type="spellEnd"/>
      <w:r w:rsidRPr="00C27938">
        <w:rPr>
          <w:rFonts w:cs="Times New Roman" w:eastAsia="Times New Roman"/>
          <w:lang w:val="en-US"/>
        </w:rPr>
        <w:t>,</w:t>
      </w: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</w:p>
    <w:p w:rsidRDefault="00C27938" w:rsidP="00C27938" w:rsidR="00C27938" w:rsidRPr="00C27938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27938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16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NAMIRENJE RAZLUČNOG VJEROVNIKA</izvorni_sadrzaj>
    <derivirana_varijabla naziv="DomainObject.Primjedba_1">NAMIRENJE RAZLUČNOG VJEROVNIKA</derivirana_varijabla>
  </DomainObject.Primjedba>
  <DomainObject.Oznaka>
    <izvorni_sadrzaj>St-139/2011-126</izvorni_sadrzaj>
    <derivirana_varijabla naziv="DomainObject.Oznaka_1">St-139/2011-126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2011.</izvorni_sadrzaj>
    <derivirana_varijabla naziv="DomainObject.Predmet.DatumOsnivanja_1">14.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St-139/2011</izvorni_sadrzaj>
    <derivirana_varijabla naziv="DomainObject.Predmet.OznakaBroj_1">St-139/2011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YACHT d.o.o. za turizam i trgovinu, putnička agencija "u stečaju"</izvorni_sadrzaj>
    <derivirana_varijabla naziv="DomainObject.Predmet.ProtustrankaFormated_1">  TEHNO YACHT d.o.o. za turizam i trgovinu, putnička agencija "u stečaju"</derivirana_varijabla>
  </DomainObject.Predmet.ProtustrankaFormated>
  <DomainObject.Predmet.ProtustrankaFormatedOIB>
    <izvorni_sadrzaj>  TEHNO YACHT d.o.o. za turizam i trgovinu, putnička agencija "u stečaju", OIB 28105366829</izvorni_sadrzaj>
    <derivirana_varijabla naziv="DomainObject.Predmet.ProtustrankaFormatedOIB_1">  TEHNO YACHT d.o.o. za turizam i trgovinu, putnička agencija "u stečaju", OIB 28105366829</derivirana_varijabla>
  </DomainObject.Predmet.ProtustrankaFormatedOIB>
  <DomainObject.Predmet.ProtustrankaFormatedWithAdress>
    <izvorni_sadrzaj> TEHNO YACHT d.o.o. za turizam i trgovinu, putnička agencija "u stečaju", Ulica Jurja Plančića 8, Split</izvorni_sadrzaj>
    <derivirana_varijabla naziv="DomainObject.Predmet.ProtustrankaFormatedWithAdress_1"> TEHNO YACHT d.o.o. za turizam i trgovinu, putnička agencija "u stečaju", Ulica Jurja Plančića 8, Split</derivirana_varijabla>
  </DomainObject.Predmet.ProtustrankaFormatedWithAdress>
  <DomainObject.Predmet.ProtustrankaFormatedWithAdressOIB>
    <izvorni_sadrzaj> TEHNO YACHT d.o.o. za turizam i trgovinu, putnička agencija "u stečaju", OIB 28105366829, Ulica Jurja Plančića 8, Split</izvorni_sadrzaj>
    <derivirana_varijabla naziv="DomainObject.Predmet.ProtustrankaFormatedWithAdressOIB_1"> TEHNO YACHT d.o.o. za turizam i trgovinu, putnička agencija "u stečaju", OIB 28105366829, Ulica Jurja Plančića 8, Split</derivirana_varijabla>
  </DomainObject.Predmet.ProtustrankaFormatedWithAdressOIB>
  <DomainObject.Predmet.ProtustrankaWithAdress>
    <izvorni_sadrzaj>TEHNO YACHT d.o.o. za turizam i trgovinu, putnička agencija "u stečaju" Ulica Jurja Plančića 8, Split</izvorni_sadrzaj>
    <derivirana_varijabla naziv="DomainObject.Predmet.ProtustrankaWithAdress_1">TEHNO YACHT d.o.o. za turizam i trgovinu, putnička agencija "u stečaju" Ulica Jurja Plančića 8, Split</derivirana_varijabla>
  </DomainObject.Predmet.ProtustrankaWithAdress>
  <DomainObject.Predmet.ProtustrankaWithAdressOIB>
    <izvorni_sadrzaj>TEHNO YACHT d.o.o. za turizam i trgovinu, putnička agencija "u stečaju", OIB 28105366829, Ulica Jurja Plančića 8, Split</izvorni_sadrzaj>
    <derivirana_varijabla naziv="DomainObject.Predmet.ProtustrankaWithAdressOIB_1">TEHNO YACHT d.o.o. za turizam i trgovinu, putnička agencija "u stečaju", OIB 28105366829, Ulica Jurja Plančića 8, Split</derivirana_varijabla>
  </DomainObject.Predmet.ProtustrankaWithAdressOIB>
  <DomainObject.Predmet.ProtustrankaNazivFormated>
    <izvorni_sadrzaj>TEHNO YACHT d.o.o. za turizam i trgovinu, putnička agencija "u stečaju"</izvorni_sadrzaj>
    <derivirana_varijabla naziv="DomainObject.Predmet.ProtustrankaNazivFormated_1">TEHNO YACHT d.o.o. za turizam i trgovinu, putnička agencija "u stečaju"</derivirana_varijabla>
  </DomainObject.Predmet.ProtustrankaNazivFormated>
  <DomainObject.Predmet.ProtustrankaNazivFormatedOIB>
    <izvorni_sadrzaj>TEHNO YACHT d.o.o. za turizam i trgovinu, putnička agencija "u stečaju", OIB 28105366829</izvorni_sadrzaj>
    <derivirana_varijabla naziv="DomainObject.Predmet.ProtustrankaNazivFormatedOIB_1">TEHNO YACHT d.o.o. za turizam i trgovinu, putnička agencija "u stečaju", OIB 28105366829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KREMIK d.o.o.; Stečajni upravitelj Ivo Jukić</izvorni_sadrzaj>
    <derivirana_varijabla naziv="DomainObject.Predmet.StrankaFormated_1">  MARINA KREMIK d.o.o.; Stečajni upravitelj Ivo Jukić</derivirana_varijabla>
  </DomainObject.Predmet.StrankaFormated>
  <DomainObject.Predmet.StrankaFormatedOIB>
    <izvorni_sadrzaj>  MARINA KREMIK d.o.o., OIB 33994182010; Stečajni upravitelj Ivo Jukić, OIB 23698212737</izvorni_sadrzaj>
    <derivirana_varijabla naziv="DomainObject.Predmet.StrankaFormatedOIB_1">  MARINA KREMIK d.o.o., OIB 33994182010; Stečajni upravitelj Ivo Jukić, OIB 23698212737</derivirana_varijabla>
  </DomainObject.Predmet.StrankaFormatedOIB>
  <DomainObject.Predmet.StrankaFormatedWithAdress>
    <izvorni_sadrzaj> MARINA KREMIK d.o.o., Splitska 22-24, 22202 Primošten; Stečajni upravitelj Ivo Jukić, Poljičkih knezova 21, 21312 Podstrana</izvorni_sadrzaj>
    <derivirana_varijabla naziv="DomainObject.Predmet.StrankaFormatedWithAdress_1"> MARINA KREMIK d.o.o., Splitska 22-24, 22202 Primošten; Stečajni upravitelj Ivo Jukić, Poljičkih knezova 21, 21312 Podstrana</derivirana_varijabla>
  </DomainObject.Predmet.StrankaFormatedWithAdress>
  <DomainObject.Predmet.StrankaFormatedWithAdressOIB>
    <izvorni_sadrzaj> MARINA KREMIK d.o.o., OIB 33994182010, Splitska 22-24, 22202 Primošten; Stečajni upravitelj Ivo Jukić, OIB 23698212737, Poljičkih knezova 21, 21312 Podstrana</izvorni_sadrzaj>
    <derivirana_varijabla naziv="DomainObject.Predmet.StrankaFormatedWithAdressOIB_1"> MARINA KREMIK d.o.o., OIB 33994182010, Splitska 22-24, 22202 Primošten; Stečajni upravitelj Ivo Jukić, OIB 23698212737, Poljičkih knezova 21, 21312 Podstrana</derivirana_varijabla>
  </DomainObject.Predmet.StrankaFormatedWithAdressOIB>
  <DomainObject.Predmet.StrankaWithAdress>
    <izvorni_sadrzaj>MARINA KREMIK d.o.o. Splitska 22-24,22202 Primošten,Stečajni upravitelj Ivo Jukić Poljičkih knezova 21,21312 Podstrana</izvorni_sadrzaj>
    <derivirana_varijabla naziv="DomainObject.Predmet.StrankaWithAdress_1">MARINA KREMIK d.o.o. Splitska 22-24,22202 Primošten,Stečajni upravitelj Ivo Jukić Poljičkih knezova 21,21312 Podstrana</derivirana_varijabla>
  </DomainObject.Predmet.StrankaWithAdress>
  <DomainObject.Predmet.StrankaWithAdressOIB>
    <izvorni_sadrzaj>MARINA KREMIK d.o.o., OIB 33994182010, Splitska 22-24,22202 Primošten,Stečajni upravitelj Ivo Jukić, OIB 23698212737, Poljičkih knezova 21,21312 Podstrana</izvorni_sadrzaj>
    <derivirana_varijabla naziv="DomainObject.Predmet.StrankaWithAdressOIB_1">MARINA KREMIK d.o.o., OIB 33994182010, Splitska 22-24,22202 Primošten,Stečajni upravitelj Ivo Jukić, OIB 23698212737, Poljičkih knezova 21,21312 Podstrana</derivirana_varijabla>
  </DomainObject.Predmet.StrankaWithAdressOIB>
  <DomainObject.Predmet.StrankaNazivFormated>
    <izvorni_sadrzaj>MARINA KREMIK d.o.o.,Stečajni upravitelj Ivo Jukić</izvorni_sadrzaj>
    <derivirana_varijabla naziv="DomainObject.Predmet.StrankaNazivFormated_1">MARINA KREMIK d.o.o.,Stečajni upravitelj Ivo Jukić</derivirana_varijabla>
  </DomainObject.Predmet.StrankaNazivFormated>
  <DomainObject.Predmet.StrankaNazivFormatedOIB>
    <izvorni_sadrzaj>MARINA KREMIK d.o.o., OIB 33994182010,Stečajni upravitelj Ivo Jukić, OIB 23698212737</izvorni_sadrzaj>
    <derivirana_varijabla naziv="DomainObject.Predmet.StrankaNazivFormatedOIB_1">MARINA KREMIK d.o.o., OIB 33994182010,Stečajni upravitelj Ivo Jukić, OIB 23698212737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MARINA KREMIK d.o.o.</item>
      <item>Stečajni upravitelj Ivo Jukić</item>
    </izvorni_sadrzaj>
    <derivirana_varijabla naziv="DomainObject.Predmet.StrankaListFormated_1">
      <item>MARINA KREMIK d.o.o.</item>
      <item>Stečajni upravitelj Ivo Jukić</item>
    </derivirana_varijabla>
  </DomainObject.Predmet.StrankaListFormated>
  <DomainObject.Predmet.StrankaListFormatedOIB>
    <izvorni_sadrzaj>
      <item>MARINA KREMIK d.o.o., OIB 33994182010</item>
      <item>Stečajni upravitelj Ivo Jukić, OIB 23698212737</item>
    </izvorni_sadrzaj>
    <derivirana_varijabla naziv="DomainObject.Predmet.StrankaListFormatedOIB_1">
      <item>MARINA KREMIK d.o.o., OIB 33994182010</item>
      <item>Stečajni upravitelj Ivo Jukić, OIB 23698212737</item>
    </derivirana_varijabla>
  </DomainObject.Predmet.StrankaListFormatedOIB>
  <DomainObject.Predmet.StrankaListFormatedWithAdress>
    <izvorni_sadrzaj>
      <item>MARINA KREMIK d.o.o., Splitska 22-24, 22202 Primošten</item>
      <item>Stečajni upravitelj Ivo Jukić, Poljičkih knezova 21, 21312 Podstrana</item>
    </izvorni_sadrzaj>
    <derivirana_varijabla naziv="DomainObject.Predmet.StrankaListFormatedWithAdress_1">
      <item>MARINA KREMIK d.o.o., Splitska 22-24, 22202 Primošten</item>
      <item>Stečajni upravitelj Ivo Jukić, Poljičkih knezova 21, 21312 Podstrana</item>
    </derivirana_varijabla>
  </DomainObject.Predmet.StrankaListFormatedWithAdress>
  <DomainObject.Predmet.StrankaListFormatedWithAdressOIB>
    <izvorni_sadrzaj>
      <item>MARINA KREMIK d.o.o., OIB 33994182010, Splitska 22-24, 22202 Primošten</item>
      <item>Stečajni upravitelj Ivo Jukić, OIB 23698212737, Poljičkih knezova 21, 21312 Podstrana</item>
    </izvorni_sadrzaj>
    <derivirana_varijabla naziv="DomainObject.Predmet.StrankaListFormatedWithAdressOIB_1">
      <item>MARINA KREMIK d.o.o., OIB 33994182010, Splitska 22-24, 22202 Primošten</item>
      <item>Stečajni upravitelj Ivo Jukić, OIB 23698212737, Poljičkih knezova 21, 21312 Podstrana</item>
    </derivirana_varijabla>
  </DomainObject.Predmet.StrankaListFormatedWithAdressOIB>
  <DomainObject.Predmet.StrankaListNazivFormated>
    <izvorni_sadrzaj>
      <item>MARINA KREMIK d.o.o.</item>
      <item>Stečajni upravitelj Ivo Jukić</item>
    </izvorni_sadrzaj>
    <derivirana_varijabla naziv="DomainObject.Predmet.StrankaListNazivFormated_1">
      <item>MARINA KREMIK d.o.o.</item>
      <item>Stečajni upravitelj Ivo Jukić</item>
    </derivirana_varijabla>
  </DomainObject.Predmet.StrankaListNazivFormated>
  <DomainObject.Predmet.StrankaListNazivFormatedOIB>
    <izvorni_sadrzaj>
      <item>MARINA KREMIK d.o.o., OIB 33994182010</item>
      <item>Stečajni upravitelj Ivo Jukić, OIB 23698212737</item>
    </izvorni_sadrzaj>
    <derivirana_varijabla naziv="DomainObject.Predmet.StrankaListNazivFormatedOIB_1">
      <item>MARINA KREMIK d.o.o., OIB 33994182010</item>
      <item>Stečajni upravitelj Ivo Jukić, OIB 23698212737</item>
    </derivirana_varijabla>
  </DomainObject.Predmet.StrankaListNazivFormatedOIB>
  <DomainObject.Predmet.ProtuStrankaListFormated>
    <izvorni_sadrzaj>
      <item>TEHNO YACHT d.o.o. za turizam i trgovinu, putnička agencija "u stečaju"</item>
    </izvorni_sadrzaj>
    <derivirana_varijabla naziv="DomainObject.Predmet.ProtuStrankaListFormated_1">
      <item>TEHNO YACHT d.o.o. za turizam i trgovinu, putnička agencija "u stečaju"</item>
    </derivirana_varijabla>
  </DomainObject.Predmet.ProtuStrankaListFormated>
  <DomainObject.Predmet.ProtuStrankaListFormatedOIB>
    <izvorni_sadrzaj>
      <item>TEHNO YACHT d.o.o. za turizam i trgovinu, putnička agencija "u stečaju", OIB 28105366829</item>
    </izvorni_sadrzaj>
    <derivirana_varijabla naziv="DomainObject.Predmet.ProtuStrankaListFormatedOIB_1">
      <item>TEHNO YACHT d.o.o. za turizam i trgovinu, putnička agencija "u stečaju", OIB 28105366829</item>
    </derivirana_varijabla>
  </DomainObject.Predmet.ProtuStrankaListFormatedOIB>
  <DomainObject.Predmet.ProtuStrankaListFormatedWithAdress>
    <izvorni_sadrzaj>
      <item>TEHNO YACHT d.o.o. za turizam i trgovinu, putnička agencija "u stečaju", Ulica Jurja Plančića 8, Split</item>
    </izvorni_sadrzaj>
    <derivirana_varijabla naziv="DomainObject.Predmet.ProtuStrankaListFormatedWithAdress_1">
      <item>TEHNO YACHT d.o.o. za turizam i trgovinu, putnička agencija "u stečaju", Ulica Jurja Plančića 8, Split</item>
    </derivirana_varijabla>
  </DomainObject.Predmet.ProtuStrankaListFormatedWithAdress>
  <DomainObject.Predmet.ProtuStrankaListFormatedWithAdressOIB>
    <izvorni_sadrzaj>
      <item>TEHNO YACHT d.o.o. za turizam i trgovinu, putnička agencija "u stečaju", OIB 28105366829, Ulica Jurja Plančića 8, Split</item>
    </izvorni_sadrzaj>
    <derivirana_varijabla naziv="DomainObject.Predmet.ProtuStrankaListFormatedWithAdressOIB_1">
      <item>TEHNO YACHT d.o.o. za turizam i trgovinu, putnička agencija "u stečaju", OIB 28105366829, Ulica Jurja Plančića 8, Split</item>
    </derivirana_varijabla>
  </DomainObject.Predmet.ProtuStrankaListFormatedWithAdressOIB>
  <DomainObject.Predmet.ProtuStrankaListNazivFormated>
    <izvorni_sadrzaj>
      <item>TEHNO YACHT d.o.o. za turizam i trgovinu, putnička agencija "u stečaju"</item>
    </izvorni_sadrzaj>
    <derivirana_varijabla naziv="DomainObject.Predmet.ProtuStrankaListNazivFormated_1">
      <item>TEHNO YACHT d.o.o. za turizam i trgovinu, putnička agencija "u stečaju"</item>
    </derivirana_varijabla>
  </DomainObject.Predmet.ProtuStrankaListNazivFormated>
  <DomainObject.Predmet.ProtuStrankaListNazivFormatedOIB>
    <izvorni_sadrzaj>
      <item>TEHNO YACHT d.o.o. za turizam i trgovinu, putnička agencija "u stečaju", OIB 28105366829</item>
    </izvorni_sadrzaj>
    <derivirana_varijabla naziv="DomainObject.Predmet.ProtuStrankaListNazivFormatedOIB_1">
      <item>TEHNO YACHT d.o.o. za turizam i trgovinu, putnička agencija "u stečaju", OIB 28105366829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St-139/2011-126</izvorni_sadrzaj>
    <derivirana_varijabla naziv="DomainObject.PoslovniBrojDokumenta_1">St-139/2011-126</derivirana_varijabla>
  </DomainObject.PoslovniBrojDokumenta>
  <DomainObject.Predmet.StrankaIDrugi>
    <izvorni_sadrzaj>Stečajni upravitelj Ivo Jukić i dr.</izvorni_sadrzaj>
    <derivirana_varijabla naziv="DomainObject.Predmet.StrankaIDrugi_1">Stečajni upravitelj Ivo Jukić i dr.</derivirana_varijabla>
  </DomainObject.Predmet.StrankaIDrugi>
  <DomainObject.Predmet.ProtustrankaIDrugi>
    <izvorni_sadrzaj>TEHNO YACHT d.o.o. za turizam i trgovinu, putnička agencija "u stečaju"</izvorni_sadrzaj>
    <derivirana_varijabla naziv="DomainObject.Predmet.ProtustrankaIDrugi_1">TEHNO YACHT d.o.o. za turizam i trgovinu, putnička agencija "u stečaju"</derivirana_varijabla>
  </DomainObject.Predmet.ProtustrankaIDrugi>
  <DomainObject.Predmet.StrankaIDrugiAdressOIB>
    <izvorni_sadrzaj>Stečajni upravitelj Ivo Jukić, OIB 23698212737, Poljičkih knezova 21, 21312 Podstrana i dr.</izvorni_sadrzaj>
    <derivirana_varijabla naziv="DomainObject.Predmet.StrankaIDrugiAdressOIB_1">Stečajni upravitelj Ivo Jukić, OIB 23698212737, Poljičkih knezova 21, 21312 Podstrana i dr.</derivirana_varijabla>
  </DomainObject.Predmet.StrankaIDrugiAdressOIB>
  <DomainObject.Predmet.ProtustrankaIDrugiAdressOIB>
    <izvorni_sadrzaj>TEHNO YACHT d.o.o. za turizam i trgovinu, putnička agencija "u stečaju", OIB 28105366829, Ulica Jurja Plančića 8, Split</izvorni_sadrzaj>
    <derivirana_varijabla naziv="DomainObject.Predmet.ProtustrankaIDrugiAdressOIB_1">TEHNO YACHT d.o.o. za turizam i trgovinu, putnička agencija "u stečaju", OIB 28105366829, Ulica Jurja Plančića 8,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KREMIK d.o.o.</item>
      <item>TEHNO YACHT d.o.o. za turizam i trgovinu, putnička agencija "u stečaju"</item>
      <item>Stečajni upravitelj Ivo Jukić</item>
    </izvorni_sadrzaj>
    <derivirana_varijabla naziv="DomainObject.Predmet.SudioniciListNaziv_1">
      <item>MARINA KREMIK d.o.o.</item>
      <item>TEHNO YACHT d.o.o. za turizam i trgovinu, putnička agencija "u stečaju"</item>
      <item>Stečajni upravitelj Ivo Jukić</item>
    </derivirana_varijabla>
  </DomainObject.Predmet.SudioniciListNaziv>
  <DomainObject.Predmet.SudioniciListAdressOIB>
    <izvorni_sadrzaj>
      <item>MARINA KREMIK d.o.o., OIB 33994182010, Splitska 22-24,22202 Primošten</item>
      <item>TEHNO YACHT d.o.o. za turizam i trgovinu, putnička agencija "u stečaju", OIB 28105366829, Ulica Jurja Plančića 8,Split</item>
      <item>Stečajni upravitelj Ivo Jukić, OIB 23698212737, Poljičkih knezova 21,21312 Podstrana</item>
    </izvorni_sadrzaj>
    <derivirana_varijabla naziv="DomainObject.Predmet.SudioniciListAdressOIB_1">
      <item>MARINA KREMIK d.o.o., OIB 33994182010, Splitska 22-24,22202 Primošten</item>
      <item>TEHNO YACHT d.o.o. za turizam i trgovinu, putnička agencija "u stečaju", OIB 28105366829, Ulica Jurja Plančića 8,Split</item>
      <item>Stečajni upravitelj Ivo Jukić, OIB 23698212737, Poljičkih knezova 21,21312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FA9682-CA99-47B1-AA50-E877EE2ED1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599</properties:Words>
  <properties:Characters>3186</properties:Characters>
  <properties:Lines>126</properties:Lines>
  <properties:Paragraphs>39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2015-12-28T08:50:00Z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St-139/2011-126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