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8123d" w14:paraId="ea8123d" w:rsidRDefault="00311211" w:rsidP="00311211" w:rsidR="0031121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730250" cx="539750"/>
            <wp:effectExtent b="0" r="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1211" w:rsidP="00311211" w:rsidR="00311211"/>
    <w:p w:rsidRDefault="00AF59EE" w:rsidP="00AF59EE" w:rsidR="00AF59EE">
      <w:pPr>
        <w:jc w:val="both"/>
        <w:rPr>
          <w:sz w:val="22"/>
          <w:szCs w:val="22"/>
        </w:rPr>
      </w:pPr>
      <w:r>
        <w:rPr>
          <w:color w:val="222222"/>
          <w:sz w:val="22"/>
          <w:szCs w:val="22"/>
        </w:rPr>
        <w:t>Republika Hrvatska</w:t>
      </w:r>
    </w:p>
    <w:p w:rsidRDefault="00AF59EE" w:rsidP="00AF59EE" w:rsidR="00AF59EE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                                                </w:t>
      </w:r>
      <w:r>
        <w:rPr>
          <w:color w:val="222222"/>
          <w:sz w:val="22"/>
          <w:szCs w:val="22"/>
        </w:rPr>
        <w:tab/>
        <w:t xml:space="preserve">      </w:t>
      </w:r>
      <w:r>
        <w:rPr>
          <w:b/>
          <w:color w:val="222222"/>
          <w:sz w:val="22"/>
          <w:szCs w:val="22"/>
        </w:rPr>
        <w:t>Broj: 3/St-1683/2018-11</w:t>
      </w:r>
    </w:p>
    <w:p w:rsidRDefault="00AF59EE" w:rsidP="00AF59EE" w:rsidR="00AF59EE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AF59EE" w:rsidP="00AF59EE" w:rsidR="00AF59EE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 pobjede 13</w:t>
      </w:r>
    </w:p>
    <w:p w:rsidRDefault="00AF59EE" w:rsidP="00AF59EE" w:rsidR="00AF59EE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Slavonski Brod</w:t>
      </w:r>
    </w:p>
    <w:p w:rsidRDefault="00311211" w:rsidP="00311211" w:rsidR="00311211">
      <w:pPr>
        <w:jc w:val="center"/>
        <w:rPr>
          <w:b/>
        </w:rPr>
      </w:pPr>
    </w:p>
    <w:p w:rsidRDefault="00AF59EE" w:rsidP="00311211" w:rsidR="00311211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AF59EE" w:rsidP="00311211" w:rsidR="00AF59EE">
      <w:pPr>
        <w:jc w:val="center"/>
      </w:pPr>
      <w:r>
        <w:rPr>
          <w:b/>
        </w:rPr>
        <w:t>R J E Š E N J E</w:t>
      </w:r>
    </w:p>
    <w:p w:rsidRDefault="00311211" w:rsidP="00311211" w:rsidR="00311211"/>
    <w:p w:rsidRDefault="00AF59EE" w:rsidP="00AF59EE" w:rsidR="00AF59EE">
      <w:pPr>
        <w:ind w:firstLine="708"/>
        <w:jc w:val="both"/>
        <w:rPr>
          <w:b/>
        </w:rPr>
      </w:pPr>
      <w:r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agencije, RC Zagreb za otvaranje stečajnog postupka nad dužnikom</w:t>
      </w:r>
      <w:r>
        <w:rPr>
          <w:b/>
          <w:color w:val="222222"/>
          <w:sz w:val="22"/>
          <w:szCs w:val="22"/>
        </w:rPr>
        <w:t xml:space="preserve"> </w:t>
      </w:r>
      <w:r>
        <w:rPr>
          <w:b/>
        </w:rPr>
        <w:t>AVENUE FORCE d.o.o., Zagreb, Ivana Lučića 2A, OIB: 57054672845</w:t>
      </w:r>
      <w:r>
        <w:rPr>
          <w:b/>
          <w:sz w:val="22"/>
          <w:szCs w:val="22"/>
        </w:rPr>
        <w:t>,</w:t>
      </w:r>
      <w:r>
        <w:rPr>
          <w:color w:val="222222"/>
          <w:sz w:val="22"/>
          <w:szCs w:val="22"/>
        </w:rPr>
        <w:t xml:space="preserve"> 3. siječnja 2019.</w:t>
      </w:r>
    </w:p>
    <w:p w:rsidRDefault="00311211" w:rsidP="00311211" w:rsidR="00311211">
      <w:pPr>
        <w:jc w:val="both"/>
      </w:pPr>
    </w:p>
    <w:p w:rsidRDefault="00311211" w:rsidP="00311211" w:rsidR="00311211">
      <w:pPr>
        <w:jc w:val="both"/>
      </w:pPr>
    </w:p>
    <w:p w:rsidRDefault="008A0D6A" w:rsidP="00311211" w:rsidR="00311211">
      <w:pPr>
        <w:jc w:val="center"/>
        <w:rPr>
          <w:color w:val="222222"/>
        </w:rPr>
      </w:pPr>
      <w:r>
        <w:rPr>
          <w:color w:val="222222"/>
        </w:rPr>
        <w:t xml:space="preserve">r i j e š i o </w:t>
      </w:r>
      <w:r w:rsidR="00311211">
        <w:rPr>
          <w:color w:val="222222"/>
        </w:rPr>
        <w:t>   j e</w:t>
      </w:r>
    </w:p>
    <w:p w:rsidRDefault="00311211" w:rsidP="00311211" w:rsidR="00311211">
      <w:pPr>
        <w:jc w:val="center"/>
        <w:rPr>
          <w:color w:val="222222"/>
        </w:rPr>
      </w:pPr>
    </w:p>
    <w:p w:rsidRDefault="007065B5" w:rsidP="007065B5" w:rsidR="00AF59EE" w:rsidRPr="00AF59EE">
      <w:pPr>
        <w:pStyle w:val="Odlomakpopisa"/>
        <w:numPr>
          <w:ilvl w:val="0"/>
          <w:numId w:val="4"/>
        </w:numPr>
        <w:tabs>
          <w:tab w:pos="708" w:val="left"/>
        </w:tabs>
        <w:contextualSpacing/>
        <w:rPr>
          <w:color w:val="222222"/>
        </w:rPr>
      </w:pPr>
      <w:r>
        <w:t>Odgađa se ročište zbog podnošenja prijedloga za o</w:t>
      </w:r>
      <w:r w:rsidR="00AF59EE">
        <w:t>tvaranje stečajnog postupka nad</w:t>
      </w:r>
    </w:p>
    <w:p w:rsidRDefault="007065B5" w:rsidP="00AF59EE" w:rsidR="007065B5" w:rsidRPr="007065B5">
      <w:pPr>
        <w:pStyle w:val="Odlomakpopisa"/>
        <w:tabs>
          <w:tab w:pos="708" w:val="left"/>
        </w:tabs>
        <w:ind w:firstLine="0" w:left="1080"/>
        <w:contextualSpacing/>
        <w:rPr>
          <w:color w:val="222222"/>
        </w:rPr>
      </w:pPr>
      <w:r>
        <w:t xml:space="preserve">dužnikom </w:t>
      </w:r>
      <w:r w:rsidR="00AF59EE">
        <w:rPr>
          <w:b/>
        </w:rPr>
        <w:t>AVENUE FORCE d.o.o., Zagreb, Ivana Lučića 2A, OIB: 57054672845</w:t>
      </w:r>
      <w:r w:rsidRPr="007065B5">
        <w:rPr>
          <w:color w:val="222222"/>
        </w:rPr>
        <w:t xml:space="preserve">koje je zakazano za dan </w:t>
      </w:r>
      <w:r w:rsidR="00AF59EE">
        <w:rPr>
          <w:color w:val="222222"/>
        </w:rPr>
        <w:t>8. siječnja 2019.</w:t>
      </w:r>
      <w:r w:rsidRPr="007065B5">
        <w:rPr>
          <w:color w:val="222222"/>
        </w:rPr>
        <w:t xml:space="preserve"> u </w:t>
      </w:r>
      <w:r w:rsidR="00AF59EE">
        <w:rPr>
          <w:color w:val="222222"/>
        </w:rPr>
        <w:t>8,30</w:t>
      </w:r>
      <w:r w:rsidRPr="007065B5">
        <w:rPr>
          <w:color w:val="222222"/>
        </w:rPr>
        <w:t xml:space="preserve"> za dan</w:t>
      </w:r>
    </w:p>
    <w:p w:rsidRDefault="00AF59EE" w:rsidP="00311211" w:rsidR="00311211" w:rsidRPr="00311211">
      <w:pPr>
        <w:jc w:val="center"/>
        <w:rPr>
          <w:b/>
          <w:u w:val="single"/>
        </w:rPr>
      </w:pPr>
      <w:r>
        <w:rPr>
          <w:b/>
          <w:u w:val="single"/>
        </w:rPr>
        <w:t>6. veljače 2019. u 14,00</w:t>
      </w:r>
    </w:p>
    <w:p w:rsidRDefault="00311211" w:rsidP="00311211" w:rsidR="00311211" w:rsidRPr="00311211"/>
    <w:p w:rsidRDefault="002865E0" w:rsidP="002865E0" w:rsidR="002865E0">
      <w:pPr>
        <w:pStyle w:val="Odlomakpopisa"/>
        <w:numPr>
          <w:ilvl w:val="0"/>
          <w:numId w:val="4"/>
        </w:numPr>
        <w:tabs>
          <w:tab w:pos="708" w:val="left"/>
        </w:tabs>
        <w:contextualSpacing/>
      </w:pPr>
      <w:r>
        <w:t xml:space="preserve"> </w:t>
      </w:r>
      <w:r>
        <w:tab/>
      </w:r>
      <w:r w:rsidR="00311211">
        <w:t xml:space="preserve">Na </w:t>
      </w:r>
      <w:r>
        <w:t xml:space="preserve">ročište </w:t>
      </w:r>
      <w:r w:rsidR="007065B5">
        <w:t xml:space="preserve">se </w:t>
      </w:r>
      <w:r>
        <w:t xml:space="preserve">pozivaju </w:t>
      </w:r>
      <w:r w:rsidR="007065B5">
        <w:t xml:space="preserve">predlagatelj i direktor dužnika </w:t>
      </w:r>
      <w:r w:rsidR="00AF59EE">
        <w:t xml:space="preserve">Miljenko Čupić iz Zagreba, </w:t>
      </w:r>
      <w:proofErr w:type="spellStart"/>
      <w:r w:rsidR="00AF59EE">
        <w:t>Barčev</w:t>
      </w:r>
      <w:proofErr w:type="spellEnd"/>
      <w:r w:rsidR="00AF59EE">
        <w:t xml:space="preserve"> trg 15. Još jednom se poziva direktor dužnika dostaviti fin. dokumentaciju na okolnost postojanja imovine dužnika, u roku od osam dana. Dokumentaciju je potrebno dostaviti najkasnije osam dana prije zakazanog ročišta, a u protivnom će sud imenovati </w:t>
      </w:r>
      <w:proofErr w:type="spellStart"/>
      <w:r w:rsidR="00AF59EE">
        <w:t>priv</w:t>
      </w:r>
      <w:proofErr w:type="spellEnd"/>
      <w:r w:rsidR="00AF59EE">
        <w:t xml:space="preserve">. </w:t>
      </w:r>
      <w:proofErr w:type="spellStart"/>
      <w:r w:rsidR="00AF59EE">
        <w:t>steč</w:t>
      </w:r>
      <w:proofErr w:type="spellEnd"/>
      <w:r w:rsidR="00AF59EE">
        <w:t>. upravitelja, trošak kojeg je dužan platiti direktor dužnika, kao predujam za vođenje postupka.</w:t>
      </w:r>
    </w:p>
    <w:p w:rsidRDefault="00AF59EE" w:rsidP="007065B5" w:rsidR="002865E0" w:rsidRPr="002865E0">
      <w:pPr>
        <w:pStyle w:val="Odlomakpopisa"/>
        <w:numPr>
          <w:ilvl w:val="0"/>
          <w:numId w:val="4"/>
        </w:numPr>
      </w:pPr>
      <w:r>
        <w:t>Rješenje</w:t>
      </w:r>
      <w:r w:rsidR="002865E0">
        <w:t xml:space="preserve"> se objavljuje na </w:t>
      </w:r>
      <w:proofErr w:type="spellStart"/>
      <w:r w:rsidR="002865E0">
        <w:t>eOglasnoj</w:t>
      </w:r>
      <w:proofErr w:type="spellEnd"/>
      <w:r w:rsidR="002865E0">
        <w:t xml:space="preserve"> ploči suda.</w:t>
      </w:r>
    </w:p>
    <w:p w:rsidRDefault="00311211" w:rsidP="00311211" w:rsidR="00311211">
      <w:pPr>
        <w:pStyle w:val="Odlomakpopisa"/>
        <w:ind w:left="1080"/>
      </w:pPr>
    </w:p>
    <w:p w:rsidRDefault="00311211" w:rsidP="00311211" w:rsidR="00311211">
      <w:pPr>
        <w:ind w:firstLine="708"/>
      </w:pPr>
      <w:r>
        <w:t xml:space="preserve">Slavonski Brod, </w:t>
      </w:r>
      <w:r w:rsidR="00AF59EE">
        <w:t>3. siječnja</w:t>
      </w:r>
      <w:r w:rsidR="007065B5">
        <w:t xml:space="preserve"> </w:t>
      </w:r>
      <w:r>
        <w:t>2018.</w:t>
      </w:r>
    </w:p>
    <w:p w:rsidRDefault="00311211" w:rsidR="00311211"/>
    <w:p w:rsidRDefault="00311211" w:rsidR="0031121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11211" w:rsidR="0031121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D78A5">
        <w:t xml:space="preserve">  </w:t>
      </w:r>
      <w:r>
        <w:t xml:space="preserve">   Daniela Martini Maoduš</w:t>
      </w:r>
    </w:p>
    <w:p w:rsidRDefault="00AD78A5" w:rsidP="00311211" w:rsidR="00311211" w:rsidRPr="00311211">
      <w:r>
        <w:t xml:space="preserve"> </w:t>
      </w:r>
    </w:p>
    <w:p w:rsidRDefault="00311211" w:rsidP="00311211" w:rsidR="00311211" w:rsidRPr="00311211"/>
    <w:p w:rsidRDefault="00311211" w:rsidP="00311211" w:rsidR="00311211" w:rsidRPr="00311211"/>
    <w:p w:rsidRDefault="00311211" w:rsidP="00311211" w:rsidR="007065B5">
      <w:r>
        <w:t xml:space="preserve">Objaviti na </w:t>
      </w:r>
      <w:proofErr w:type="spellStart"/>
      <w:r>
        <w:t>eOglasnoj</w:t>
      </w:r>
      <w:proofErr w:type="spellEnd"/>
      <w:r>
        <w:t xml:space="preserve"> ploči suda</w:t>
      </w:r>
      <w:r w:rsidR="00AF59EE">
        <w:t xml:space="preserve"> i dostaviti dužniku</w:t>
      </w:r>
    </w:p>
    <w:p w:rsidRDefault="007065B5" w:rsidP="007065B5" w:rsidR="00311211" w:rsidRPr="007065B5">
      <w:r>
        <w:t>dostaviti poštom radi obavijesti direktoru</w:t>
      </w:r>
    </w:p>
    <w:sectPr w:rsidR="00311211" w:rsidRPr="007065B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371E2"/>
    <w:multiLevelType w:val="hybridMultilevel"/>
    <w:tmpl w:val="53C2B6A8"/>
    <w:lvl w:tplc="C7129560" w:ilvl="0">
      <w:start w:val="1"/>
      <w:numFmt w:val="upperRoman"/>
      <w:lvlText w:val="%1."/>
      <w:lvlJc w:val="left"/>
      <w:pPr>
        <w:ind w:hanging="720" w:left="1287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plc="041A001B" w:ilvl="2">
      <w:start w:val="1"/>
      <w:numFmt w:val="lowerRoman"/>
      <w:lvlText w:val="%3."/>
      <w:lvlJc w:val="right"/>
      <w:pPr>
        <w:ind w:hanging="180" w:left="2367"/>
      </w:pPr>
    </w:lvl>
    <w:lvl w:tplc="041A000F" w:ilvl="3">
      <w:start w:val="1"/>
      <w:numFmt w:val="decimal"/>
      <w:lvlText w:val="%4."/>
      <w:lvlJc w:val="left"/>
      <w:pPr>
        <w:ind w:hanging="360" w:left="3087"/>
      </w:pPr>
    </w:lvl>
    <w:lvl w:tplc="041A0019" w:ilvl="4">
      <w:start w:val="1"/>
      <w:numFmt w:val="lowerLetter"/>
      <w:lvlText w:val="%5."/>
      <w:lvlJc w:val="left"/>
      <w:pPr>
        <w:ind w:hanging="360" w:left="3807"/>
      </w:pPr>
    </w:lvl>
    <w:lvl w:tplc="041A001B" w:ilvl="5">
      <w:start w:val="1"/>
      <w:numFmt w:val="lowerRoman"/>
      <w:lvlText w:val="%6."/>
      <w:lvlJc w:val="right"/>
      <w:pPr>
        <w:ind w:hanging="180" w:left="4527"/>
      </w:pPr>
    </w:lvl>
    <w:lvl w:tplc="041A000F" w:ilvl="6">
      <w:start w:val="1"/>
      <w:numFmt w:val="decimal"/>
      <w:lvlText w:val="%7."/>
      <w:lvlJc w:val="left"/>
      <w:pPr>
        <w:ind w:hanging="360" w:left="5247"/>
      </w:pPr>
    </w:lvl>
    <w:lvl w:tplc="041A0019" w:ilvl="7">
      <w:start w:val="1"/>
      <w:numFmt w:val="lowerLetter"/>
      <w:lvlText w:val="%8."/>
      <w:lvlJc w:val="left"/>
      <w:pPr>
        <w:ind w:hanging="360" w:left="5967"/>
      </w:pPr>
    </w:lvl>
    <w:lvl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5DCF126E"/>
    <w:multiLevelType w:val="hybridMultilevel"/>
    <w:tmpl w:val="DAC41372"/>
    <w:lvl w:tplc="D49CE7D8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C345847"/>
    <w:multiLevelType w:val="hybridMultilevel"/>
    <w:tmpl w:val="40D6D87C"/>
    <w:lvl w:tplc="708E75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1211"/>
    <w:rsid w:val="002865E0"/>
    <w:rsid w:val="00311211"/>
    <w:rsid w:val="005A4988"/>
    <w:rsid w:val="005E15FD"/>
    <w:rsid w:val="007065B5"/>
    <w:rsid w:val="00725A28"/>
    <w:rsid w:val="008A0D6A"/>
    <w:rsid w:val="00AC6F6F"/>
    <w:rsid w:val="00AD78A5"/>
    <w:rsid w:val="00A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121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112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1211"/>
    <w:rPr>
      <w:rFonts w:cs="Tahoma" w:eastAsia="Times New Roman" w:hAnsi="Tahoma" w:ascii="Tahoma"/>
      <w:sz w:val="16"/>
      <w:szCs w:val="16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31121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311211"/>
    <w:pPr>
      <w:tabs>
        <w:tab w:pos="851" w:val="left"/>
      </w:tabs>
      <w:spacing w:after="240"/>
      <w:ind w:firstLine="567"/>
      <w:jc w:val="both"/>
    </w:pPr>
  </w:style>
  <w:style w:styleId="Tekstrezerviranogmjesta" w:type="character">
    <w:name w:val="Placeholder Text"/>
    <w:basedOn w:val="Zadanifontodlomka"/>
    <w:uiPriority w:val="99"/>
    <w:semiHidden/>
    <w:rsid w:val="008A0D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0D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0D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0D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0D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121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112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1211"/>
    <w:rPr>
      <w:rFonts w:ascii="Tahoma" w:cs="Tahoma" w:eastAsia="Times New Roman" w:hAnsi="Tahoma"/>
      <w:sz w:val="16"/>
      <w:szCs w:val="16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3112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311211"/>
    <w:pPr>
      <w:tabs>
        <w:tab w:pos="851" w:val="left"/>
      </w:tabs>
      <w:spacing w:after="240"/>
      <w:ind w:firstLine="567"/>
      <w:jc w:val="both"/>
    </w:pPr>
  </w:style>
  <w:style w:styleId="Tekstrezerviranogmjesta" w:type="character">
    <w:name w:val="Placeholder Text"/>
    <w:basedOn w:val="Zadanifontodlomka"/>
    <w:uiPriority w:val="99"/>
    <w:semiHidden/>
    <w:rsid w:val="008A0D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0D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0D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0D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0D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334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561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462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78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1683</izvorni_sadrzaj>
    <derivirana_varijabla naziv="DomainObject.Predmet.Broj_1">1683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ZAGREB</izvorni_sadrzaj>
    <derivirana_varijabla naziv="DomainObject.Predmet.Opis_1">USTUP TS ZAGREB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St-1683/2018</izvorni_sadrzaj>
    <derivirana_varijabla naziv="DomainObject.Predmet.OznakaBroj_1">St-1683/2018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 zakona o sudovima</izvorni_sadrzaj>
    <derivirana_varijabla naziv="DomainObject.Predmet.PrimjedbaSuca_1">po čl. 11 zakona o sudovima</derivirana_varijabla>
  </DomainObject.Predmet.PrimjedbaSuca>
  <DomainObject.Predmet.ProtustrankaFormated>
    <izvorni_sadrzaj>  AVENUE FORCE d.o.o.</izvorni_sadrzaj>
    <derivirana_varijabla naziv="DomainObject.Predmet.ProtustrankaFormated_1">  AVENUE FORCE d.o.o.</derivirana_varijabla>
  </DomainObject.Predmet.ProtustrankaFormated>
  <DomainObject.Predmet.ProtustrankaFormatedOIB>
    <izvorni_sadrzaj>  AVENUE FORCE d.o.o., OIB 57054672845</izvorni_sadrzaj>
    <derivirana_varijabla naziv="DomainObject.Predmet.ProtustrankaFormatedOIB_1">  AVENUE FORCE d.o.o., OIB 57054672845</derivirana_varijabla>
  </DomainObject.Predmet.ProtustrankaFormatedOIB>
  <DomainObject.Predmet.ProtustrankaFormatedWithAdress>
    <izvorni_sadrzaj> AVENUE FORCE d.o.o., Ivana Lučića 2a, 10000 Zagreb</izvorni_sadrzaj>
    <derivirana_varijabla naziv="DomainObject.Predmet.ProtustrankaFormatedWithAdress_1"> AVENUE FORCE d.o.o., Ivana Lučića 2a, 10000 Zagreb</derivirana_varijabla>
  </DomainObject.Predmet.ProtustrankaFormatedWithAdress>
  <DomainObject.Predmet.ProtustrankaFormatedWithAdressOIB>
    <izvorni_sadrzaj> AVENUE FORCE d.o.o., OIB 57054672845, Ivana Lučića 2a, 10000 Zagreb</izvorni_sadrzaj>
    <derivirana_varijabla naziv="DomainObject.Predmet.ProtustrankaFormatedWithAdressOIB_1"> AVENUE FORCE d.o.o., OIB 57054672845, Ivana Lučića 2a, 10000 Zagreb</derivirana_varijabla>
  </DomainObject.Predmet.ProtustrankaFormatedWithAdressOIB>
  <DomainObject.Predmet.ProtustrankaWithAdress>
    <izvorni_sadrzaj>AVENUE FORCE d.o.o. Ivana Lučića 2a, 10000 Zagreb</izvorni_sadrzaj>
    <derivirana_varijabla naziv="DomainObject.Predmet.ProtustrankaWithAdress_1">AVENUE FORCE d.o.o. Ivana Lučića 2a, 10000 Zagreb</derivirana_varijabla>
  </DomainObject.Predmet.ProtustrankaWithAdress>
  <DomainObject.Predmet.ProtustrankaWithAdressOIB>
    <izvorni_sadrzaj>AVENUE FORCE d.o.o., OIB 57054672845, Ivana Lučića 2a, 10000 Zagreb</izvorni_sadrzaj>
    <derivirana_varijabla naziv="DomainObject.Predmet.ProtustrankaWithAdressOIB_1">AVENUE FORCE d.o.o., OIB 57054672845, Ivana Lučića 2a, 10000 Zagreb</derivirana_varijabla>
  </DomainObject.Predmet.ProtustrankaWithAdressOIB>
  <DomainObject.Predmet.ProtustrankaNazivFormated>
    <izvorni_sadrzaj>AVENUE FORCE d.o.o.</izvorni_sadrzaj>
    <derivirana_varijabla naziv="DomainObject.Predmet.ProtustrankaNazivFormated_1">AVENUE FORCE d.o.o.</derivirana_varijabla>
  </DomainObject.Predmet.ProtustrankaNazivFormated>
  <DomainObject.Predmet.ProtustrankaNazivFormatedOIB>
    <izvorni_sadrzaj>AVENUE FORCE d.o.o., OIB 57054672845</izvorni_sadrzaj>
    <derivirana_varijabla naziv="DomainObject.Predmet.ProtustrankaNazivFormatedOIB_1">AVENUE FORCE d.o.o., OIB 57054672845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AVENUE FORCE d.o.o.</item>
    </izvorni_sadrzaj>
    <derivirana_varijabla naziv="DomainObject.Predmet.ProtuStrankaListFormated_1">
      <item>AVENUE FORCE d.o.o.</item>
    </derivirana_varijabla>
  </DomainObject.Predmet.ProtuStrankaListFormated>
  <DomainObject.Predmet.ProtuStrankaListFormatedOIB>
    <izvorni_sadrzaj>
      <item>AVENUE FORCE d.o.o., OIB 57054672845</item>
    </izvorni_sadrzaj>
    <derivirana_varijabla naziv="DomainObject.Predmet.ProtuStrankaListFormatedOIB_1">
      <item>AVENUE FORCE d.o.o., OIB 57054672845</item>
    </derivirana_varijabla>
  </DomainObject.Predmet.ProtuStrankaListFormatedOIB>
  <DomainObject.Predmet.ProtuStrankaListFormatedWithAdress>
    <izvorni_sadrzaj>
      <item>AVENUE FORCE d.o.o., Ivana Lučića 2a, 10000 Zagreb</item>
    </izvorni_sadrzaj>
    <derivirana_varijabla naziv="DomainObject.Predmet.ProtuStrankaListFormatedWithAdress_1">
      <item>AVENUE FORCE d.o.o., Ivana Lučića 2a, 10000 Zagreb</item>
    </derivirana_varijabla>
  </DomainObject.Predmet.ProtuStrankaListFormatedWithAdress>
  <DomainObject.Predmet.ProtuStrankaListFormatedWithAdressOIB>
    <izvorni_sadrzaj>
      <item>AVENUE FORCE d.o.o., OIB 57054672845, Ivana Lučića 2a, 10000 Zagreb</item>
    </izvorni_sadrzaj>
    <derivirana_varijabla naziv="DomainObject.Predmet.ProtuStrankaListFormatedWithAdressOIB_1">
      <item>AVENUE FORCE d.o.o., OIB 57054672845, Ivana Lučića 2a, 10000 Zagreb</item>
    </derivirana_varijabla>
  </DomainObject.Predmet.ProtuStrankaListFormatedWithAdressOIB>
  <DomainObject.Predmet.ProtuStrankaListNazivFormated>
    <izvorni_sadrzaj>
      <item>AVENUE FORCE d.o.o.</item>
    </izvorni_sadrzaj>
    <derivirana_varijabla naziv="DomainObject.Predmet.ProtuStrankaListNazivFormated_1">
      <item>AVENUE FORCE d.o.o.</item>
    </derivirana_varijabla>
  </DomainObject.Predmet.ProtuStrankaListNazivFormated>
  <DomainObject.Predmet.ProtuStrankaListNazivFormatedOIB>
    <izvorni_sadrzaj>
      <item>AVENUE FORCE d.o.o., OIB 57054672845</item>
    </izvorni_sadrzaj>
    <derivirana_varijabla naziv="DomainObject.Predmet.ProtuStrankaListNazivFormatedOIB_1">
      <item>AVENUE FORCE d.o.o., OIB 57054672845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AVENUE FORCE d.o.o.</izvorni_sadrzaj>
    <derivirana_varijabla naziv="DomainObject.Predmet.ProtustrankaIDrugi_1">AVENUE FORCE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AVENUE FORCE d.o.o., OIB 57054672845, Ivana Lučića 2a, 10000 Zagreb</izvorni_sadrzaj>
    <derivirana_varijabla naziv="DomainObject.Predmet.ProtustrankaIDrugiAdressOIB_1">AVENUE FORCE d.o.o., OIB 57054672845, Ivana Lučića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AVENUE FORCE d.o.o.</item>
      <item>FINA Regionalni centar Zagreb</item>
    </izvorni_sadrzaj>
    <derivirana_varijabla naziv="DomainObject.Predmet.SudioniciListNaziv_1">
      <item>AVENUE FORCE d.o.o.</item>
      <item>FINA Regionalni centar Zagreb</item>
    </derivirana_varijabla>
  </DomainObject.Predmet.SudioniciListNaziv>
  <DomainObject.Predmet.SudioniciListAdressOIB>
    <izvorni_sadrzaj>
      <item>AVENUE FORCE d.o.o., OIB 57054672845, Ivana Lučića 2a,10000 Zagreb</item>
      <item>FINA Regionalni centar Zagreb, OIB 85821130368, Trg svibanjskih žrtava 1995. 1,10000 Zagreb</item>
    </izvorni_sadrzaj>
    <derivirana_varijabla naziv="DomainObject.Predmet.SudioniciListAdressOIB_1">
      <item>AVENUE FORCE d.o.o., OIB 57054672845, Ivana Lučića 2a,10000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57054672845</item>
      <item>, OIB 85821130368</item>
    </izvorni_sadrzaj>
    <derivirana_varijabla naziv="DomainObject.Predmet.SudioniciListNazivOIB_1">
      <item>, OIB 57054672845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St-1683/2018-4</izvorni_sadrzaj>
    <derivirana_varijabla naziv="DomainObject.PredzadnjaOdlukaIzPredmeta.Oznaka_1">St-1683/2018-4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230</properties:Words>
  <properties:Characters>1182</properties:Characters>
  <properties:Lines>41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2018-09-11T11:27:00Z</dcterms:created>
  <dc:creator>wsadmin</dc:creator>
  <cp:lastModifiedBy>wsadmin</cp:lastModifiedBy>
  <cp:lastPrinted>2019-01-03T07:32:00Z</cp:lastPrinted>
  <dcterms:modified xmlns:xsi="http://www.w3.org/2001/XMLSchema-instance" xsi:type="dcterms:W3CDTF">2019-01-03T07:32:00Z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(ODGODA ROČIŠTA-ST.docx)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