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f1ae" w14:paraId="353f1ae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35473D">
        <w:rPr>
          <w:b/>
        </w:rPr>
        <w:t>19</w:t>
      </w:r>
      <w:r w:rsidR="00D64914">
        <w:rPr>
          <w:b/>
        </w:rPr>
        <w:t>45</w:t>
      </w:r>
      <w:r w:rsidR="00E83C4F" w:rsidRPr="00F10726">
        <w:rPr>
          <w:b/>
        </w:rPr>
        <w:t>/201</w:t>
      </w:r>
      <w:r w:rsidR="00CD6676">
        <w:rPr>
          <w:b/>
        </w:rPr>
        <w:t>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D64914">
        <w:rPr>
          <w:lang w:val="hr-HR"/>
        </w:rPr>
        <w:t xml:space="preserve"> </w:t>
      </w:r>
      <w:r w:rsidR="00D64914" w:rsidRPr="00D64914">
        <w:rPr>
          <w:lang w:val="hr-HR"/>
        </w:rPr>
        <w:t xml:space="preserve">TRIANGULI d.o.o. za zastupanje u osiguranju </w:t>
      </w:r>
      <w:r w:rsidR="00D64914">
        <w:rPr>
          <w:lang w:val="hr-HR"/>
        </w:rPr>
        <w:t>"</w:t>
      </w:r>
      <w:r w:rsidR="00D64914" w:rsidRPr="00D64914">
        <w:rPr>
          <w:lang w:val="hr-HR"/>
        </w:rPr>
        <w:t>u likvidaciji</w:t>
      </w:r>
      <w:r w:rsidR="00D64914">
        <w:rPr>
          <w:lang w:val="hr-HR"/>
        </w:rPr>
        <w:t xml:space="preserve"> "</w:t>
      </w:r>
      <w:r w:rsidR="0035473D">
        <w:rPr>
          <w:lang w:val="hr-HR"/>
        </w:rPr>
        <w:t>,</w:t>
      </w:r>
      <w:r w:rsidR="00D64914">
        <w:rPr>
          <w:lang w:val="hr-HR"/>
        </w:rPr>
        <w:t xml:space="preserve">OIB: </w:t>
      </w:r>
      <w:r w:rsidR="00D64914" w:rsidRPr="00D64914">
        <w:rPr>
          <w:lang w:val="hr-HR"/>
        </w:rPr>
        <w:t>14010043229</w:t>
      </w:r>
      <w:r w:rsidR="00D64914">
        <w:rPr>
          <w:lang w:val="hr-HR"/>
        </w:rPr>
        <w:t>, Split, Mihaljevićeva 1.,</w:t>
      </w:r>
      <w:r w:rsidR="00F4387D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CD6676">
        <w:rPr>
          <w:lang w:val="hr-HR"/>
        </w:rPr>
        <w:t>12.lipnja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CD6676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D64914" w:rsidRPr="00D64914">
        <w:rPr>
          <w:lang w:val="hr-HR"/>
        </w:rPr>
        <w:t xml:space="preserve"> TRIANGULI d.o.o. za zastupanje u osiguranju </w:t>
      </w:r>
      <w:r w:rsidR="00D64914">
        <w:rPr>
          <w:lang w:val="hr-HR"/>
        </w:rPr>
        <w:t>"</w:t>
      </w:r>
      <w:r w:rsidR="00D64914" w:rsidRPr="00D64914">
        <w:rPr>
          <w:lang w:val="hr-HR"/>
        </w:rPr>
        <w:t>u likvidaciji</w:t>
      </w:r>
      <w:r w:rsidR="00D64914">
        <w:rPr>
          <w:lang w:val="hr-HR"/>
        </w:rPr>
        <w:t xml:space="preserve"> ",OIB: </w:t>
      </w:r>
      <w:r w:rsidR="00D64914" w:rsidRPr="00D64914">
        <w:rPr>
          <w:lang w:val="hr-HR"/>
        </w:rPr>
        <w:t>14010043229</w:t>
      </w:r>
      <w:r w:rsidR="00D64914">
        <w:rPr>
          <w:lang w:val="hr-HR"/>
        </w:rPr>
        <w:t>, Split, Mihaljevićeva 1</w:t>
      </w:r>
      <w:r w:rsidR="00E54060">
        <w:rPr>
          <w:lang w:val="hr-HR"/>
        </w:rPr>
        <w:t>,</w:t>
      </w:r>
      <w:r w:rsidR="0035473D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CD6676">
        <w:rPr>
          <w:lang w:val="hr-HR"/>
        </w:rPr>
        <w:t>01.09.2015.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D64914">
        <w:rPr>
          <w:rFonts w:eastAsia="Calibri"/>
        </w:rPr>
        <w:t>644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D64914">
        <w:rPr>
          <w:rFonts w:eastAsia="Calibri"/>
        </w:rPr>
        <w:t>3.526,86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D6676">
        <w:rPr>
          <w:lang w:val="hr-HR"/>
        </w:rPr>
        <w:t>12. lipnja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E5FE3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1945</izvorni_sadrzaj>
    <derivirana_varijabla naziv="DomainObject.Predmet.Broj_1">1945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St-1945/2015</izvorni_sadrzaj>
    <derivirana_varijabla naziv="DomainObject.Predmet.OznakaBroj_1">St-1945/2015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TRIANGULI d.o.o. za zastupanje u osiguranju u likvidaciji</izvorni_sadrzaj>
    <derivirana_varijabla naziv="DomainObject.Predmet.ProtustrankaFormated_1">  TRIANGULI d.o.o. za zastupanje u osiguranju u likvidaciji</derivirana_varijabla>
  </DomainObject.Predmet.ProtustrankaFormated>
  <DomainObject.Predmet.ProtustrankaFormatedOIB>
    <izvorni_sadrzaj>  TRIANGULI d.o.o. za zastupanje u osiguranju u likvidaciji, OIB 14010043229</izvorni_sadrzaj>
    <derivirana_varijabla naziv="DomainObject.Predmet.ProtustrankaFormatedOIB_1">  TRIANGULI d.o.o. za zastupanje u osiguranju u likvidaciji, OIB 14010043229</derivirana_varijabla>
  </DomainObject.Predmet.ProtustrankaFormatedOIB>
  <DomainObject.Predmet.ProtustrankaFormatedWithAdress>
    <izvorni_sadrzaj> TRIANGULI d.o.o. za zastupanje u osiguranju u likvidaciji, Mihaljevićeva 1, 21000 Split</izvorni_sadrzaj>
    <derivirana_varijabla naziv="DomainObject.Predmet.ProtustrankaFormatedWithAdress_1"> TRIANGULI d.o.o. za zastupanje u osiguranju u likvidaciji, Mihaljevićeva 1, 21000 Split</derivirana_varijabla>
  </DomainObject.Predmet.ProtustrankaFormatedWithAdress>
  <DomainObject.Predmet.ProtustrankaFormatedWithAdressOIB>
    <izvorni_sadrzaj> TRIANGULI d.o.o. za zastupanje u osiguranju u likvidaciji, OIB 14010043229, Mihaljevićeva 1, 21000 Split</izvorni_sadrzaj>
    <derivirana_varijabla naziv="DomainObject.Predmet.ProtustrankaFormatedWithAdressOIB_1"> TRIANGULI d.o.o. za zastupanje u osiguranju u likvidaciji, OIB 14010043229, Mihaljevićeva 1, 21000 Split</derivirana_varijabla>
  </DomainObject.Predmet.ProtustrankaFormatedWithAdressOIB>
  <DomainObject.Predmet.ProtustrankaWithAdress>
    <izvorni_sadrzaj>TRIANGULI d.o.o. za zastupanje u osiguranju u likvidaciji Mihaljevićeva 1, 21000 Split</izvorni_sadrzaj>
    <derivirana_varijabla naziv="DomainObject.Predmet.ProtustrankaWithAdress_1">TRIANGULI d.o.o. za zastupanje u osiguranju u likvidaciji Mihaljevićeva 1, 21000 Split</derivirana_varijabla>
  </DomainObject.Predmet.ProtustrankaWithAdress>
  <DomainObject.Predmet.ProtustrankaWithAdressOIB>
    <izvorni_sadrzaj>TRIANGULI d.o.o. za zastupanje u osiguranju u likvidaciji, OIB 14010043229, Mihaljevićeva 1, 21000 Split</izvorni_sadrzaj>
    <derivirana_varijabla naziv="DomainObject.Predmet.ProtustrankaWithAdressOIB_1">TRIANGULI d.o.o. za zastupanje u osiguranju u likvidaciji, OIB 14010043229, Mihaljevićeva 1, 21000 Split</derivirana_varijabla>
  </DomainObject.Predmet.ProtustrankaWithAdressOIB>
  <DomainObject.Predmet.ProtustrankaNazivFormated>
    <izvorni_sadrzaj>TRIANGULI d.o.o. za zastupanje u osiguranju u likvidaciji</izvorni_sadrzaj>
    <derivirana_varijabla naziv="DomainObject.Predmet.ProtustrankaNazivFormated_1">TRIANGULI d.o.o. za zastupanje u osiguranju u likvidaciji</derivirana_varijabla>
  </DomainObject.Predmet.ProtustrankaNazivFormated>
  <DomainObject.Predmet.ProtustrankaNazivFormatedOIB>
    <izvorni_sadrzaj>TRIANGULI d.o.o. za zastupanje u osiguranju u likvidaciji, OIB 14010043229</izvorni_sadrzaj>
    <derivirana_varijabla naziv="DomainObject.Predmet.ProtustrankaNazivFormatedOIB_1">TRIANGULI d.o.o. za zastupanje u osiguranju u likvidaciji, OIB 14010043229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3526.86</izvorni_sadrzaj>
    <derivirana_varijabla naziv="DomainObject.Predmet.TrenutnaVrijednost_1">3526.86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TRIANGULI d.o.o. za zastupanje u osiguranju u likvidaciji</item>
    </izvorni_sadrzaj>
    <derivirana_varijabla naziv="DomainObject.Predmet.ProtuStrankaListFormated_1">
      <item>TRIANGULI d.o.o. za zastupanje u osiguranju u likvidaciji</item>
    </derivirana_varijabla>
  </DomainObject.Predmet.ProtuStrankaListFormated>
  <DomainObject.Predmet.ProtuStrankaListFormatedOIB>
    <izvorni_sadrzaj>
      <item>TRIANGULI d.o.o. za zastupanje u osiguranju u likvidaciji, OIB 14010043229</item>
    </izvorni_sadrzaj>
    <derivirana_varijabla naziv="DomainObject.Predmet.ProtuStrankaListFormatedOIB_1">
      <item>TRIANGULI d.o.o. za zastupanje u osiguranju u likvidaciji, OIB 14010043229</item>
    </derivirana_varijabla>
  </DomainObject.Predmet.ProtuStrankaListFormatedOIB>
  <DomainObject.Predmet.ProtuStrankaListFormatedWithAdress>
    <izvorni_sadrzaj>
      <item>TRIANGULI d.o.o. za zastupanje u osiguranju u likvidaciji, Mihaljevićeva 1, 21000 Split</item>
    </izvorni_sadrzaj>
    <derivirana_varijabla naziv="DomainObject.Predmet.ProtuStrankaListFormatedWithAdress_1">
      <item>TRIANGULI d.o.o. za zastupanje u osiguranju u likvidaciji, Mihaljevićeva 1, 21000 Split</item>
    </derivirana_varijabla>
  </DomainObject.Predmet.ProtuStrankaListFormatedWithAdress>
  <DomainObject.Predmet.ProtuStrankaListFormatedWithAdressOIB>
    <izvorni_sadrzaj>
      <item>TRIANGULI d.o.o. za zastupanje u osiguranju u likvidaciji, OIB 14010043229, Mihaljevićeva 1, 21000 Split</item>
    </izvorni_sadrzaj>
    <derivirana_varijabla naziv="DomainObject.Predmet.ProtuStrankaListFormatedWithAdressOIB_1">
      <item>TRIANGULI d.o.o. za zastupanje u osiguranju u likvidaciji, OIB 14010043229, Mihaljevićeva 1, 21000 Split</item>
    </derivirana_varijabla>
  </DomainObject.Predmet.ProtuStrankaListFormatedWithAdressOIB>
  <DomainObject.Predmet.ProtuStrankaListNazivFormated>
    <izvorni_sadrzaj>
      <item>TRIANGULI d.o.o. za zastupanje u osiguranju u likvidaciji</item>
    </izvorni_sadrzaj>
    <derivirana_varijabla naziv="DomainObject.Predmet.ProtuStrankaListNazivFormated_1">
      <item>TRIANGULI d.o.o. za zastupanje u osiguranju u likvidaciji</item>
    </derivirana_varijabla>
  </DomainObject.Predmet.ProtuStrankaListNazivFormated>
  <DomainObject.Predmet.ProtuStrankaListNazivFormatedOIB>
    <izvorni_sadrzaj>
      <item>TRIANGULI d.o.o. za zastupanje u osiguranju u likvidaciji, OIB 14010043229</item>
    </izvorni_sadrzaj>
    <derivirana_varijabla naziv="DomainObject.Predmet.ProtuStrankaListNazivFormatedOIB_1">
      <item>TRIANGULI d.o.o. za zastupanje u osiguranju u likvidaciji, OIB 14010043229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TRIANGULI d.o.o. za zastupanje u osiguranju u likvidaciji</izvorni_sadrzaj>
    <derivirana_varijabla naziv="DomainObject.Predmet.ProtustrankaIDrugi_1">TRIANGULI d.o.o. za zastupanje u osiguranju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TRIANGULI d.o.o. za zastupanje u osiguranju u likvidaciji, OIB 14010043229, Mihaljevićeva 1, 21000 Split</izvorni_sadrzaj>
    <derivirana_varijabla naziv="DomainObject.Predmet.ProtustrankaIDrugiAdressOIB_1">TRIANGULI d.o.o. za zastupanje u osiguranju u likvidaciji, OIB 14010043229, Mihaljevićeva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TRIANGULI d.o.o. za zastupanje u osiguranju u likvidaciji</item>
      <item>FINANCIJSKA AGENCIJA, RC SPLIT</item>
    </izvorni_sadrzaj>
    <derivirana_varijabla naziv="DomainObject.Predmet.SudioniciListNaziv_1">
      <item>TRIANGULI d.o.o. za zastupanje u osiguranju u likvidaciji</item>
      <item>FINANCIJSKA AGENCIJA, RC SPLIT</item>
    </derivirana_varijabla>
  </DomainObject.Predmet.SudioniciListNaziv>
  <DomainObject.Predmet.SudioniciListAdressOIB>
    <izvorni_sadrzaj>
      <item>TRIANGULI d.o.o. za zastupanje u osiguranju u likvidaciji, OIB 14010043229, Mihaljevićeva 1,21000 Split</item>
      <item>FINANCIJSKA AGENCIJA, RC SPLIT, OIB 85821130368, Mažuranićevo šetalište 24 b,21000 Split</item>
    </izvorni_sadrzaj>
    <derivirana_varijabla naziv="DomainObject.Predmet.SudioniciListAdressOIB_1">
      <item>TRIANGULI d.o.o. za zastupanje u osiguranju u likvidaciji, OIB 14010043229, Mihaljevićeva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14010043229</item>
      <item>, OIB 85821130368</item>
    </izvorni_sadrzaj>
    <derivirana_varijabla naziv="DomainObject.Predmet.SudioniciListNazivOIB_1">
      <item>, OIB 14010043229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DCC1CC-55F2-4929-BA29-87D986E84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1916</properties:Characters>
  <properties:Lines>49</properties:Lines>
  <properties:Paragraphs>16</properties:Paragraphs>
  <properties:TotalTime>680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2017-06-12T10:11:00Z</cp:lastPrinted>
  <dcterms:modified xmlns:xsi="http://www.w3.org/2001/XMLSchema-instance" xsi:type="dcterms:W3CDTF">2017-06-12T10:11:00Z</dcterms:modified>
  <cp:revision>242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