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5013" w14:paraId="c855013" w:rsidRDefault="008B4081" w:rsidP="00910611" w:rsidR="008B408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081" w:rsidP="00910611" w:rsidR="008B4081">
      <w:r>
        <w:rPr>
          <w:rFonts w:eastAsia="MS Mincho"/>
        </w:rPr>
        <w:t xml:space="preserve">   REPUBLIKA HRVATSKA</w:t>
      </w:r>
    </w:p>
    <w:p w:rsidRDefault="008B4081" w:rsidP="00910611" w:rsidR="008B4081">
      <w:r>
        <w:rPr>
          <w:rFonts w:eastAsia="MS Mincho"/>
        </w:rPr>
        <w:t>TRGOVAČKI SUD U RIJECI</w:t>
      </w:r>
    </w:p>
    <w:p w:rsidRDefault="008B4081" w:rsidR="008B408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7F2461">
        <w:rPr>
          <w:rFonts w:hAnsi="Times New Roman" w:ascii="Times New Roman"/>
          <w:b w:val="false"/>
        </w:rPr>
        <w:t>prethodnom  postupku</w:t>
      </w:r>
      <w:r>
        <w:rPr>
          <w:rFonts w:hAnsi="Times New Roman" w:ascii="Times New Roman"/>
          <w:b w:val="false"/>
        </w:rPr>
        <w:t xml:space="preserve"> radi</w:t>
      </w:r>
      <w:r w:rsidR="007F2461">
        <w:rPr>
          <w:rFonts w:hAnsi="Times New Roman" w:ascii="Times New Roman"/>
          <w:b w:val="false"/>
        </w:rPr>
        <w:t xml:space="preserve"> utvrđivanja pretpostavki za otvaranje stečajnog postupka nad  dužnikom </w:t>
      </w:r>
      <w:r w:rsidR="007F2461" w:rsidRPr="007F2461">
        <w:rPr>
          <w:rFonts w:hAnsi="Times New Roman" w:ascii="Times New Roman"/>
        </w:rPr>
        <w:t>ŠKRGA jednostavno društvo s ograničenom odgovornošću</w:t>
      </w:r>
      <w:r w:rsidR="007F2461">
        <w:rPr>
          <w:rFonts w:hAnsi="Times New Roman" w:ascii="Times New Roman"/>
        </w:rPr>
        <w:t xml:space="preserve"> za trgovinu</w:t>
      </w:r>
      <w:r w:rsidR="007F2461" w:rsidRPr="007F2461">
        <w:rPr>
          <w:rFonts w:hAnsi="Times New Roman" w:ascii="Times New Roman"/>
        </w:rPr>
        <w:t>, Rijeka, R. Petrovića 30,</w:t>
      </w:r>
      <w:r w:rsidRPr="007F2461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7F2461">
        <w:rPr>
          <w:rFonts w:hAnsi="Times New Roman" w:ascii="Times New Roman"/>
          <w:b w:val="false"/>
        </w:rPr>
        <w:t xml:space="preserve">privremenog </w:t>
      </w:r>
      <w:r>
        <w:rPr>
          <w:rFonts w:hAnsi="Times New Roman" w:ascii="Times New Roman"/>
          <w:b w:val="false"/>
        </w:rPr>
        <w:t>stečajnog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7F2461">
        <w:rPr>
          <w:rFonts w:hAnsi="Times New Roman" w:ascii="Times New Roman"/>
          <w:b w:val="false"/>
        </w:rPr>
        <w:t>06. listopada</w:t>
      </w:r>
      <w:r w:rsidRPr="00EB3870">
        <w:rPr>
          <w:rFonts w:hAnsi="Times New Roman" w:ascii="Times New Roman"/>
          <w:b w:val="false"/>
        </w:rPr>
        <w:t xml:space="preserve"> 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7F2461" w:rsidR="0055465D" w:rsidRPr="007F2461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D50DE6" w:rsidRPr="00D50DE6">
        <w:rPr>
          <w:rFonts w:hAnsi="Times New Roman" w:ascii="Times New Roman"/>
          <w:b w:val="false"/>
        </w:rPr>
        <w:t>Ombretta Belić - Ilijašić iz Rapca, Jadranska 2, OIB 00873493442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7F2461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B3870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7F2461" w:rsidRPr="007F2461">
        <w:rPr>
          <w:rFonts w:hAnsi="Times New Roman" w:ascii="Times New Roman"/>
          <w:b w:val="false"/>
        </w:rPr>
        <w:t xml:space="preserve">prethodnom  postupku radi utvrđivanja pretpostavki za otvaranje stečajnog postupka nad  dužnikom </w:t>
      </w:r>
      <w:r w:rsidR="007F2461" w:rsidRPr="007F2461">
        <w:rPr>
          <w:rFonts w:hAnsi="Times New Roman" w:ascii="Times New Roman"/>
        </w:rPr>
        <w:t>ŠKRGA jednostavno društvo s ograničenom odgovornošću za trgovinu, Rijeka, R. Petrovića 30</w:t>
      </w:r>
      <w:r w:rsidR="0055465D" w:rsidRPr="007F2461">
        <w:rPr>
          <w:rFonts w:hAnsi="Times New Roman" w:ascii="Times New Roman"/>
        </w:rPr>
        <w:t>.</w:t>
      </w:r>
      <w:r w:rsidR="0055465D">
        <w:rPr>
          <w:rFonts w:hAnsi="Times New Roman" w:ascii="Times New Roman"/>
        </w:rPr>
        <w:t xml:space="preserve"> </w:t>
      </w:r>
    </w:p>
    <w:p w:rsidRDefault="007F2461" w:rsidP="007F2461" w:rsidR="007F2461">
      <w:pPr>
        <w:ind w:left="1080"/>
        <w:jc w:val="both"/>
        <w:rPr>
          <w:rFonts w:hAnsi="Times New Roman" w:ascii="Times New Roman"/>
          <w:b w:val="false"/>
        </w:rPr>
      </w:pPr>
    </w:p>
    <w:p w:rsidRDefault="00AB1DA5" w:rsidP="0042159F" w:rsidR="0055465D" w:rsidRPr="007F246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F2461">
        <w:rPr>
          <w:rFonts w:hAnsi="Times New Roman" w:ascii="Times New Roman"/>
          <w:b w:val="false"/>
        </w:rPr>
        <w:t xml:space="preserve">Za </w:t>
      </w:r>
      <w:r w:rsidR="007F2461">
        <w:rPr>
          <w:rFonts w:hAnsi="Times New Roman" w:ascii="Times New Roman"/>
          <w:b w:val="false"/>
        </w:rPr>
        <w:t xml:space="preserve">privremenog </w:t>
      </w:r>
      <w:r w:rsidRPr="007F2461">
        <w:rPr>
          <w:rFonts w:hAnsi="Times New Roman" w:ascii="Times New Roman"/>
          <w:b w:val="false"/>
        </w:rPr>
        <w:t xml:space="preserve">stečajnog upravitelja </w:t>
      </w:r>
      <w:r w:rsidR="00ED199C" w:rsidRPr="007F2461">
        <w:rPr>
          <w:rFonts w:hAnsi="Times New Roman" w:ascii="Times New Roman"/>
          <w:b w:val="false"/>
        </w:rPr>
        <w:t xml:space="preserve">u </w:t>
      </w:r>
      <w:r w:rsidR="007F2461" w:rsidRPr="007F2461">
        <w:rPr>
          <w:rFonts w:hAnsi="Times New Roman" w:ascii="Times New Roman"/>
          <w:b w:val="false"/>
        </w:rPr>
        <w:t xml:space="preserve">prethodnom  postupku radi utvrđivanja pretpostavki za otvaranje stečajnog postupka nad  dužnikom </w:t>
      </w:r>
      <w:r w:rsidR="007F2461" w:rsidRPr="007F2461">
        <w:rPr>
          <w:rFonts w:hAnsi="Times New Roman" w:ascii="Times New Roman"/>
        </w:rPr>
        <w:t>ŠKRGA jednostavno društvo s ograničenom odgovornošću za trgovinu, Rijeka, R. Petrovića 30</w:t>
      </w:r>
      <w:r w:rsidR="007F2461">
        <w:rPr>
          <w:rFonts w:hAnsi="Times New Roman" w:ascii="Times New Roman"/>
          <w:b w:val="false"/>
        </w:rPr>
        <w:t xml:space="preserve">, </w:t>
      </w:r>
      <w:r w:rsidR="0055465D" w:rsidRPr="007F2461">
        <w:rPr>
          <w:rFonts w:hAnsi="Times New Roman" w:ascii="Times New Roman"/>
          <w:b w:val="false"/>
        </w:rPr>
        <w:t>imenuje se</w:t>
      </w:r>
      <w:r w:rsidR="00DB5D1E" w:rsidRPr="007F2461">
        <w:rPr>
          <w:rFonts w:hAnsi="Times New Roman" w:ascii="Times New Roman"/>
          <w:b w:val="false"/>
        </w:rPr>
        <w:t xml:space="preserve"> </w:t>
      </w:r>
      <w:r w:rsidR="007F2461">
        <w:rPr>
          <w:rFonts w:hAnsi="Times New Roman" w:ascii="Times New Roman"/>
          <w:b w:val="false"/>
        </w:rPr>
        <w:t>Nada Barišić iz Rijeke, M. Jengića 33, OIB 73310761038.</w:t>
      </w:r>
      <w:r w:rsidR="00ED199C" w:rsidRPr="007F2461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St-200/16-17</w:t>
      </w:r>
      <w:r w:rsidR="0055465D">
        <w:rPr>
          <w:rFonts w:hAnsi="Times New Roman" w:ascii="Times New Roman"/>
          <w:b w:val="false"/>
        </w:rPr>
        <w:t xml:space="preserve"> od </w:t>
      </w:r>
      <w:r w:rsidR="007F2461">
        <w:rPr>
          <w:rFonts w:hAnsi="Times New Roman" w:ascii="Times New Roman"/>
          <w:b w:val="false"/>
        </w:rPr>
        <w:t>29</w:t>
      </w:r>
      <w:r w:rsidR="00EB3870">
        <w:rPr>
          <w:rFonts w:hAnsi="Times New Roman" w:ascii="Times New Roman"/>
          <w:b w:val="false"/>
        </w:rPr>
        <w:t>. rujna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</w:t>
      </w:r>
      <w:r w:rsidR="007F2461" w:rsidRPr="007F2461">
        <w:rPr>
          <w:rFonts w:hAnsi="Times New Roman" w:ascii="Times New Roman"/>
          <w:b w:val="false"/>
        </w:rPr>
        <w:t xml:space="preserve"> prethodnom  postupku radi utvrđivanja pretpostavki za otvaranje stečajnog postupka nad  dužnikom ŠKRGA jednostavno društvo s ograničenom odgovornošću za trg</w:t>
      </w:r>
      <w:r w:rsidR="007F2461">
        <w:rPr>
          <w:rFonts w:hAnsi="Times New Roman" w:ascii="Times New Roman"/>
          <w:b w:val="false"/>
        </w:rPr>
        <w:t>ovinu, Rijeka, R. Petrovića 30, (dalje: dužnik)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</w:t>
      </w:r>
      <w:r w:rsidR="007F2461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7F2461">
        <w:rPr>
          <w:rFonts w:hAnsi="Times New Roman" w:ascii="Times New Roman"/>
          <w:b w:val="false"/>
        </w:rPr>
        <w:t>3. listopada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7F2461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</w:t>
      </w:r>
      <w:r w:rsidR="00C30784">
        <w:rPr>
          <w:rFonts w:hAnsi="Times New Roman" w:ascii="Times New Roman"/>
          <w:b w:val="false"/>
        </w:rPr>
        <w:lastRenderedPageBreak/>
        <w:t>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7F2461">
        <w:rPr>
          <w:rFonts w:hAnsi="Times New Roman" w:ascii="Times New Roman"/>
          <w:b w:val="false"/>
        </w:rPr>
        <w:t>6. listopada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461">
        <w:rPr>
          <w:rFonts w:hAnsi="Times New Roman" w:ascii="Times New Roman"/>
          <w:b w:val="false"/>
          <w:sz w:val="20"/>
          <w:szCs w:val="20"/>
        </w:rPr>
        <w:t>Nada Barišić, Rijeka,</w:t>
      </w:r>
      <w:r w:rsidR="00EB3870" w:rsidRPr="00EB387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461">
        <w:rPr>
          <w:rFonts w:hAnsi="Times New Roman" w:ascii="Times New Roman"/>
          <w:b w:val="false"/>
          <w:sz w:val="20"/>
          <w:szCs w:val="20"/>
        </w:rPr>
        <w:t>M. Jengića 33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461">
        <w:rPr>
          <w:rFonts w:hAnsi="Times New Roman" w:ascii="Times New Roman"/>
          <w:b w:val="false"/>
          <w:sz w:val="20"/>
          <w:szCs w:val="20"/>
        </w:rPr>
        <w:t>6.10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0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202718">
      <w:rPr>
        <w:rFonts w:hAnsi="Times New Roman" w:ascii="Times New Roman"/>
        <w:b w:val="false"/>
      </w:rPr>
      <w:t>200/16-22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02718"/>
    <w:rsid w:val="0021643F"/>
    <w:rsid w:val="00233870"/>
    <w:rsid w:val="00283F6F"/>
    <w:rsid w:val="00334CF7"/>
    <w:rsid w:val="0038548B"/>
    <w:rsid w:val="003A723A"/>
    <w:rsid w:val="003B7AF2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8B4081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6107"/>
    <w:rsid w:val="00EB3870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0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0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St-200/2016-22</izvorni_sadrzaj>
    <derivirana_varijabla naziv="DomainObject.Oznaka_1">St-200/2016-22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ŠKRGA j.d.o.o.</izvorni_sadrzaj>
    <derivirana_varijabla naziv="DomainObject.Predmet.ProtustrankaFormated_1">  ŠKRGA j.d.o.o.</derivirana_varijabla>
  </DomainObject.Predmet.ProtustrankaFormated>
  <DomainObject.Predmet.ProtustrankaFormatedOIB>
    <izvorni_sadrzaj>  ŠKRGA j.d.o.o., OIB 22724508545</izvorni_sadrzaj>
    <derivirana_varijabla naziv="DomainObject.Predmet.ProtustrankaFormatedOIB_1">  ŠKRGA j.d.o.o., OIB 22724508545</derivirana_varijabla>
  </DomainObject.Predmet.ProtustrankaFormatedOIB>
  <DomainObject.Predmet.ProtustrankaFormatedWithAdress>
    <izvorni_sadrzaj> ŠKRGA j.d.o.o., Ratka Petrovića 30, 51000 Rijeka</izvorni_sadrzaj>
    <derivirana_varijabla naziv="DomainObject.Predmet.ProtustrankaFormatedWithAdress_1"> ŠKRGA j.d.o.o., Ratka Petrovića 30, 51000 Rijeka</derivirana_varijabla>
  </DomainObject.Predmet.ProtustrankaFormatedWithAdress>
  <DomainObject.Predmet.ProtustrankaFormatedWithAdressOIB>
    <izvorni_sadrzaj> ŠKRGA j.d.o.o., OIB 22724508545, Ratka Petrovića 30, 51000 Rijeka</izvorni_sadrzaj>
    <derivirana_varijabla naziv="DomainObject.Predmet.ProtustrankaFormatedWithAdressOIB_1"> ŠKRGA j.d.o.o., OIB 22724508545, Ratka Petrovića 30, 51000 Rijeka</derivirana_varijabla>
  </DomainObject.Predmet.ProtustrankaFormatedWithAdressOIB>
  <DomainObject.Predmet.ProtustrankaWithAdress>
    <izvorni_sadrzaj>ŠKRGA j.d.o.o. Ratka Petrovića 30, 51000 Rijeka</izvorni_sadrzaj>
    <derivirana_varijabla naziv="DomainObject.Predmet.ProtustrankaWithAdress_1">ŠKRGA j.d.o.o. Ratka Petrovića 30, 51000 Rijeka</derivirana_varijabla>
  </DomainObject.Predmet.ProtustrankaWithAdress>
  <DomainObject.Predmet.ProtustrankaWithAdressOIB>
    <izvorni_sadrzaj>ŠKRGA j.d.o.o., OIB 22724508545, Ratka Petrovića 30, 51000 Rijeka</izvorni_sadrzaj>
    <derivirana_varijabla naziv="DomainObject.Predmet.ProtustrankaWithAdressOIB_1">ŠKRGA j.d.o.o., OIB 22724508545, Ratka Petrovića 30, 51000 Rijeka</derivirana_varijabla>
  </DomainObject.Predmet.ProtustrankaWithAdressOIB>
  <DomainObject.Predmet.ProtustrankaNazivFormated>
    <izvorni_sadrzaj>ŠKRGA j.d.o.o.</izvorni_sadrzaj>
    <derivirana_varijabla naziv="DomainObject.Predmet.ProtustrankaNazivFormated_1">ŠKRGA j.d.o.o.</derivirana_varijabla>
  </DomainObject.Predmet.ProtustrankaNazivFormated>
  <DomainObject.Predmet.ProtustrankaNazivFormatedOIB>
    <izvorni_sadrzaj>ŠKRGA j.d.o.o., OIB 22724508545</izvorni_sadrzaj>
    <derivirana_varijabla naziv="DomainObject.Predmet.ProtustrankaNazivFormatedOIB_1">ŠKRGA j.d.o.o., OIB 22724508545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ŠKRGA j.d.o.o.</item>
    </izvorni_sadrzaj>
    <derivirana_varijabla naziv="DomainObject.Predmet.ProtuStrankaListFormated_1">
      <item>ŠKRGA j.d.o.o.</item>
    </derivirana_varijabla>
  </DomainObject.Predmet.ProtuStrankaListFormated>
  <DomainObject.Predmet.ProtuStrankaListFormatedOIB>
    <izvorni_sadrzaj>
      <item>ŠKRGA j.d.o.o., OIB 22724508545</item>
    </izvorni_sadrzaj>
    <derivirana_varijabla naziv="DomainObject.Predmet.ProtuStrankaListFormatedOIB_1">
      <item>ŠKRGA j.d.o.o., OIB 22724508545</item>
    </derivirana_varijabla>
  </DomainObject.Predmet.ProtuStrankaListFormatedOIB>
  <DomainObject.Predmet.ProtuStrankaListFormatedWithAdress>
    <izvorni_sadrzaj>
      <item>ŠKRGA j.d.o.o., Ratka Petrovića 30, 51000 Rijeka</item>
    </izvorni_sadrzaj>
    <derivirana_varijabla naziv="DomainObject.Predmet.ProtuStrankaListFormatedWithAdress_1">
      <item>ŠKRGA j.d.o.o., Ratka Petrovića 30, 51000 Rijeka</item>
    </derivirana_varijabla>
  </DomainObject.Predmet.ProtuStrankaListFormatedWithAdress>
  <DomainObject.Predmet.ProtuStrankaListFormatedWithAdressOIB>
    <izvorni_sadrzaj>
      <item>ŠKRGA j.d.o.o., OIB 22724508545, Ratka Petrovića 30, 51000 Rijeka</item>
    </izvorni_sadrzaj>
    <derivirana_varijabla naziv="DomainObject.Predmet.ProtuStrankaListFormatedWithAdressOIB_1">
      <item>ŠKRGA j.d.o.o., OIB 22724508545, Ratka Petrovića 30, 51000 Rijeka</item>
    </derivirana_varijabla>
  </DomainObject.Predmet.ProtuStrankaListFormatedWithAdressOIB>
  <DomainObject.Predmet.ProtuStrankaListNazivFormated>
    <izvorni_sadrzaj>
      <item>ŠKRGA j.d.o.o.</item>
    </izvorni_sadrzaj>
    <derivirana_varijabla naziv="DomainObject.Predmet.ProtuStrankaListNazivFormated_1">
      <item>ŠKRGA j.d.o.o.</item>
    </derivirana_varijabla>
  </DomainObject.Predmet.ProtuStrankaListNazivFormated>
  <DomainObject.Predmet.ProtuStrankaListNazivFormatedOIB>
    <izvorni_sadrzaj>
      <item>ŠKRGA j.d.o.o., OIB 22724508545</item>
    </izvorni_sadrzaj>
    <derivirana_varijabla naziv="DomainObject.Predmet.ProtuStrankaListNazivFormatedOIB_1">
      <item>ŠKRGA j.d.o.o., OIB 22724508545</item>
    </derivirana_varijabla>
  </DomainObject.Predmet.ProtuStrankaListNazivFormatedOIB>
  <DomainObject.Predmet.OstaliListFormated>
    <izvorni_sadrzaj>
      <item>Zoran Luketić</item>
    </izvorni_sadrzaj>
    <derivirana_varijabla naziv="DomainObject.Predmet.OstaliListFormated_1">
      <item>Zoran Luketić</item>
    </derivirana_varijabla>
  </DomainObject.Predmet.OstaliListFormated>
  <DomainObject.Predmet.OstaliListFormatedOIB>
    <izvorni_sadrzaj>
      <item>Zoran Luketić, OIB 39602976287</item>
    </izvorni_sadrzaj>
    <derivirana_varijabla naziv="DomainObject.Predmet.OstaliListFormatedOIB_1">
      <item>Zoran Luketić, OIB 39602976287</item>
    </derivirana_varijabla>
  </DomainObject.Predmet.OstaliListFormatedOIB>
  <DomainObject.Predmet.OstaliListFormatedWithAdress>
    <izvorni_sadrzaj>
      <item>Zoran Luketić, R. Petrovića 30, 51000 Rijeka</item>
    </izvorni_sadrzaj>
    <derivirana_varijabla naziv="DomainObject.Predmet.OstaliListFormatedWithAdress_1">
      <item>Zoran Luketić, R. Petrovića 30, 51000 Rijeka</item>
    </derivirana_varijabla>
  </DomainObject.Predmet.OstaliListFormatedWithAdress>
  <DomainObject.Predmet.OstaliListFormatedWithAdressOIB>
    <izvorni_sadrzaj>
      <item>Zoran Luketić, OIB 39602976287, R. Petrovića 30, 51000 Rijeka</item>
    </izvorni_sadrzaj>
    <derivirana_varijabla naziv="DomainObject.Predmet.OstaliListFormatedWithAdressOIB_1">
      <item>Zoran Luketić, OIB 39602976287, R. Petrovića 30, 51000 Rijeka</item>
    </derivirana_varijabla>
  </DomainObject.Predmet.OstaliListFormatedWithAdressOIB>
  <DomainObject.Predmet.OstaliListNazivFormated>
    <izvorni_sadrzaj>
      <item>Zoran Luketić</item>
    </izvorni_sadrzaj>
    <derivirana_varijabla naziv="DomainObject.Predmet.OstaliListNazivFormated_1">
      <item>Zoran Luketić</item>
    </derivirana_varijabla>
  </DomainObject.Predmet.OstaliListNazivFormated>
  <DomainObject.Predmet.OstaliListNazivFormatedOIB>
    <izvorni_sadrzaj>
      <item>Zoran Luketić, OIB 39602976287</item>
    </izvorni_sadrzaj>
    <derivirana_varijabla naziv="DomainObject.Predmet.OstaliListNazivFormatedOIB_1">
      <item>Zoran Luketić, OIB 39602976287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St-200/2016-22</izvorni_sadrzaj>
    <derivirana_varijabla naziv="DomainObject.PoslovniBrojDokumenta_1">St-200/2016-22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ŠKRGA j.d.o.o.</izvorni_sadrzaj>
    <derivirana_varijabla naziv="DomainObject.Predmet.ProtustrankaIDrugi_1">ŠKRGA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ŠKRGA j.d.o.o., OIB 22724508545, Ratka Petrovića 30, 51000 Rijeka</izvorni_sadrzaj>
    <derivirana_varijabla naziv="DomainObject.Predmet.ProtustrankaIDrugiAdressOIB_1">ŠKRGA j.d.o.o., OIB 22724508545, Ratka Petrovića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ŠKRGA j.d.o.o.</item>
      <item>Zoran Luketić</item>
    </izvorni_sadrzaj>
    <derivirana_varijabla naziv="DomainObject.Predmet.SudioniciListNaziv_1">
      <item>FINA  Rijeka</item>
      <item>ŠKRGA j.d.o.o.</item>
      <item>Zoran Luketić</item>
    </derivirana_varijabla>
  </DomainObject.Predmet.SudioniciListNaziv>
  <DomainObject.Predmet.SudioniciListAdressOIB>
    <izvorni_sadrzaj>
      <item>FINA  Rijeka, OIB 85821130368, Frana Kurelca 8,51000 Rijeka</item>
      <item>ŠKRGA j.d.o.o., OIB 22724508545, Ratka Petrovića 30,51000 Rijeka</item>
      <item>Zoran Luketić, OIB 39602976287, R. Petrovića 30,51000 Rijeka</item>
    </izvorni_sadrzaj>
    <derivirana_varijabla naziv="DomainObject.Predmet.SudioniciListAdressOIB_1">
      <item>FINA  Rijeka, OIB 85821130368, Frana Kurelca 8,51000 Rijeka</item>
      <item>ŠKRGA j.d.o.o., OIB 22724508545, Ratka Petrovića 30,51000 Rijeka</item>
      <item>Zoran Luketić, OIB 39602976287, R. Petrovića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22724508545</item>
      <item>, OIB 39602976287</item>
    </izvorni_sadrzaj>
    <derivirana_varijabla naziv="DomainObject.Predmet.SudioniciListNazivOIB_1">
      <item>, OIB 85821130368</item>
      <item>, OIB 22724508545</item>
      <item>, OIB 39602976287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3132</properties:Characters>
  <properties:Lines>89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2016-10-06T11:08:00Z</dcterms:created>
  <dc:creator>rcerneka</dc:creator>
  <cp:lastModifiedBy>Jasna Radulović</cp:lastModifiedBy>
  <cp:lastPrinted>2016-09-21T06:49:00Z</cp:lastPrinted>
  <dcterms:modified xmlns:xsi="http://www.w3.org/2001/XMLSchema-instance" xsi:type="dcterms:W3CDTF">2016-10-06T11:19:00Z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