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b2c2" w14:paraId="a24b2c2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693A8A" w:rsidR="00F6792E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04133D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34A8" w:rsidP="0004133D" w:rsidR="000413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sucu, </w:t>
      </w:r>
      <w:r w:rsidR="0004133D" w:rsidRPr="00F12DB1">
        <w:rPr>
          <w:rFonts w:cs="Times New Roman" w:hAnsi="Times New Roman" w:ascii="Times New Roman"/>
          <w:sz w:val="24"/>
          <w:szCs w:val="24"/>
        </w:rPr>
        <w:t>u stečajnom postupku koji se vodi nad stečajnim dužnikom</w:t>
      </w:r>
      <w:r w:rsidR="00693A8A">
        <w:rPr>
          <w:rFonts w:cs="Times New Roman" w:hAnsi="Times New Roman" w:ascii="Times New Roman"/>
          <w:sz w:val="24"/>
          <w:szCs w:val="24"/>
        </w:rPr>
        <w:t xml:space="preserve"> </w:t>
      </w:r>
      <w:r w:rsidR="00693A8A" w:rsidRPr="00EE5BF2">
        <w:rPr>
          <w:rFonts w:cs="Times New Roman" w:hAnsi="Times New Roman" w:ascii="Times New Roman"/>
          <w:sz w:val="24"/>
          <w:szCs w:val="24"/>
        </w:rPr>
        <w:t>BETEX d.o.o. u stečaju, Belica Bra</w:t>
      </w:r>
      <w:r w:rsidR="00693A8A">
        <w:rPr>
          <w:rFonts w:cs="Times New Roman" w:hAnsi="Times New Roman" w:ascii="Times New Roman"/>
          <w:sz w:val="24"/>
          <w:szCs w:val="24"/>
        </w:rPr>
        <w:t>će Radića 48, OIB: 49614188237, 24. siječnja 2017</w:t>
      </w:r>
      <w:r w:rsidR="0004133D">
        <w:rPr>
          <w:rFonts w:cs="Times New Roman" w:hAnsi="Times New Roman" w:ascii="Times New Roman"/>
          <w:sz w:val="24"/>
          <w:szCs w:val="24"/>
        </w:rPr>
        <w:t>. donosi sljedeće</w:t>
      </w:r>
    </w:p>
    <w:p w:rsidRDefault="00A1352B" w:rsidP="00693A8A" w:rsidR="00A1352B" w:rsidRPr="008C7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693A8A" w:rsidR="00693A8A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31023C" w:rsidP="00693A8A" w:rsidR="00693A8A" w:rsidRPr="00693A8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93A8A">
        <w:rPr>
          <w:rFonts w:hAnsi="Times New Roman" w:ascii="Times New Roman"/>
          <w:sz w:val="24"/>
          <w:szCs w:val="24"/>
        </w:rPr>
        <w:t xml:space="preserve">Ispravlja se rješenje </w:t>
      </w:r>
      <w:r w:rsidR="00B72DAD" w:rsidRPr="00693A8A">
        <w:rPr>
          <w:rFonts w:hAnsi="Times New Roman" w:ascii="Times New Roman"/>
          <w:sz w:val="24"/>
          <w:szCs w:val="24"/>
        </w:rPr>
        <w:t xml:space="preserve">o dosudi </w:t>
      </w:r>
      <w:r w:rsidR="00AA24FF" w:rsidRPr="00693A8A">
        <w:rPr>
          <w:rFonts w:hAnsi="Times New Roman" w:ascii="Times New Roman"/>
          <w:sz w:val="24"/>
          <w:szCs w:val="24"/>
        </w:rPr>
        <w:t>ovoga suda od</w:t>
      </w:r>
      <w:r w:rsidR="00693A8A" w:rsidRPr="00693A8A">
        <w:rPr>
          <w:rFonts w:hAnsi="Times New Roman" w:ascii="Times New Roman"/>
          <w:sz w:val="24"/>
          <w:szCs w:val="24"/>
        </w:rPr>
        <w:t xml:space="preserve"> 20. rujna</w:t>
      </w:r>
      <w:r w:rsidR="0004133D" w:rsidRPr="00693A8A">
        <w:rPr>
          <w:rFonts w:hAnsi="Times New Roman" w:ascii="Times New Roman"/>
          <w:sz w:val="24"/>
          <w:szCs w:val="24"/>
        </w:rPr>
        <w:t xml:space="preserve"> 2016., poslovni broj St-</w:t>
      </w:r>
      <w:r w:rsidR="00693A8A" w:rsidRPr="00693A8A">
        <w:rPr>
          <w:rFonts w:hAnsi="Times New Roman" w:ascii="Times New Roman"/>
          <w:sz w:val="24"/>
          <w:szCs w:val="24"/>
        </w:rPr>
        <w:t>88/13-306</w:t>
      </w:r>
      <w:r w:rsidR="0064211F" w:rsidRPr="00693A8A">
        <w:rPr>
          <w:rFonts w:hAnsi="Times New Roman" w:ascii="Times New Roman"/>
          <w:sz w:val="24"/>
          <w:szCs w:val="24"/>
        </w:rPr>
        <w:t xml:space="preserve">, </w:t>
      </w:r>
      <w:r w:rsidR="00B7201C" w:rsidRPr="00693A8A">
        <w:rPr>
          <w:rFonts w:hAnsi="Times New Roman" w:ascii="Times New Roman"/>
          <w:sz w:val="24"/>
          <w:szCs w:val="24"/>
        </w:rPr>
        <w:t>tako da</w:t>
      </w:r>
      <w:r w:rsidR="0064211F" w:rsidRPr="00693A8A">
        <w:rPr>
          <w:rFonts w:hAnsi="Times New Roman" w:ascii="Times New Roman"/>
          <w:sz w:val="24"/>
          <w:szCs w:val="24"/>
        </w:rPr>
        <w:t xml:space="preserve"> </w:t>
      </w:r>
      <w:r w:rsidR="00693A8A" w:rsidRPr="00693A8A">
        <w:rPr>
          <w:rFonts w:hAnsi="Times New Roman" w:ascii="Times New Roman"/>
          <w:sz w:val="24"/>
          <w:szCs w:val="24"/>
        </w:rPr>
        <w:t xml:space="preserve">u točci </w:t>
      </w:r>
      <w:r w:rsidR="0004133D" w:rsidRPr="00693A8A">
        <w:rPr>
          <w:rFonts w:hAnsi="Times New Roman" w:ascii="Times New Roman"/>
          <w:sz w:val="24"/>
          <w:szCs w:val="24"/>
        </w:rPr>
        <w:t xml:space="preserve">I. izreke rješenja </w:t>
      </w:r>
      <w:r w:rsidR="00693A8A" w:rsidRPr="00693A8A">
        <w:rPr>
          <w:rFonts w:hAnsi="Times New Roman" w:ascii="Times New Roman"/>
          <w:sz w:val="24"/>
          <w:szCs w:val="24"/>
        </w:rPr>
        <w:t>gdje se navode nekretnine upisane pri Općinskom sudu u Čakovcu, z.k. ul. br. 2523, k.o. Belica, umjesto:</w:t>
      </w:r>
    </w:p>
    <w:p w:rsidRDefault="00693A8A" w:rsidP="00693A8A" w:rsidR="00693A8A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693A8A" w:rsidP="00693A8A" w:rsidR="00693A8A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A149B">
        <w:rPr>
          <w:rFonts w:cs="Times New Roman" w:hAnsi="Times New Roman" w:ascii="Times New Roman"/>
          <w:sz w:val="24"/>
          <w:szCs w:val="24"/>
        </w:rPr>
        <w:t>Čkbr. 404/B/8/B/1 oranica Štuk sa 2827 m</w:t>
      </w:r>
      <w:r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A149B">
        <w:rPr>
          <w:rFonts w:cs="Times New Roman" w:hAnsi="Times New Roman" w:ascii="Times New Roman"/>
          <w:sz w:val="24"/>
          <w:szCs w:val="24"/>
        </w:rPr>
        <w:t>,</w:t>
      </w:r>
    </w:p>
    <w:p w:rsidRDefault="00693A8A" w:rsidP="00693A8A" w:rsidR="00693A8A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A149B">
        <w:rPr>
          <w:rFonts w:cs="Times New Roman" w:hAnsi="Times New Roman" w:ascii="Times New Roman"/>
          <w:sz w:val="24"/>
          <w:szCs w:val="24"/>
        </w:rPr>
        <w:t>Čkbr. 404/B/8/B/2 oranica Štuk sa 2788 m</w:t>
      </w:r>
      <w:r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A149B">
        <w:rPr>
          <w:rFonts w:cs="Times New Roman" w:hAnsi="Times New Roman" w:ascii="Times New Roman"/>
          <w:sz w:val="24"/>
          <w:szCs w:val="24"/>
        </w:rPr>
        <w:t>,</w:t>
      </w:r>
    </w:p>
    <w:p w:rsidRDefault="00693A8A" w:rsidP="00693A8A" w:rsidR="00693A8A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A149B">
        <w:rPr>
          <w:rFonts w:cs="Times New Roman" w:hAnsi="Times New Roman" w:ascii="Times New Roman"/>
          <w:sz w:val="24"/>
          <w:szCs w:val="24"/>
        </w:rPr>
        <w:t>Čkbr. 404/B/8/B/3 oranica Štuk sa 99 m</w:t>
      </w:r>
      <w:r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A149B">
        <w:rPr>
          <w:rFonts w:cs="Times New Roman" w:hAnsi="Times New Roman" w:ascii="Times New Roman"/>
          <w:sz w:val="24"/>
          <w:szCs w:val="24"/>
        </w:rPr>
        <w:t>,</w:t>
      </w:r>
    </w:p>
    <w:p w:rsidRDefault="00693A8A" w:rsidP="00693A8A" w:rsidR="00693A8A" w:rsidRPr="00693A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</w:t>
      </w:r>
      <w:r w:rsidRPr="00CA149B">
        <w:rPr>
          <w:rFonts w:cs="Times New Roman" w:hAnsi="Times New Roman" w:ascii="Times New Roman"/>
          <w:sz w:val="24"/>
          <w:szCs w:val="24"/>
        </w:rPr>
        <w:t>404/B/8/B/4 oranica Štuk sa 115 m</w:t>
      </w:r>
      <w:r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A149B">
        <w:rPr>
          <w:rFonts w:cs="Times New Roman" w:hAnsi="Times New Roman" w:ascii="Times New Roman"/>
          <w:sz w:val="24"/>
          <w:szCs w:val="24"/>
        </w:rPr>
        <w:t>, dosuđuju se kupcu AGRO-KRNJAK d.o.o., Josipa Slavenskog 8, Belica, OIB: 05030062284.</w:t>
      </w:r>
    </w:p>
    <w:p w:rsidRDefault="00693A8A" w:rsidP="00693A8A" w:rsidR="00693A8A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693A8A" w:rsidP="00693A8A" w:rsidR="00EE5BF2" w:rsidRPr="00693A8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93A8A">
        <w:rPr>
          <w:rFonts w:hAnsi="Times New Roman" w:ascii="Times New Roman"/>
          <w:sz w:val="24"/>
          <w:szCs w:val="24"/>
        </w:rPr>
        <w:t xml:space="preserve">pravilno treba pisati </w:t>
      </w:r>
      <w:r>
        <w:rPr>
          <w:rFonts w:hAnsi="Times New Roman" w:ascii="Times New Roman"/>
          <w:sz w:val="24"/>
          <w:szCs w:val="24"/>
        </w:rPr>
        <w:t>kako slijedi:</w:t>
      </w:r>
    </w:p>
    <w:p w:rsidRDefault="00693A8A" w:rsidP="00693A8A" w:rsidR="00693A8A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693A8A" w:rsidP="00693A8A" w:rsidR="00693A8A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404/B/8/A</w:t>
      </w:r>
      <w:r w:rsidRPr="00CA149B">
        <w:rPr>
          <w:rFonts w:cs="Times New Roman" w:hAnsi="Times New Roman" w:ascii="Times New Roman"/>
          <w:sz w:val="24"/>
          <w:szCs w:val="24"/>
        </w:rPr>
        <w:t>/1 oranica Štuk sa 2827 m</w:t>
      </w:r>
      <w:r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A149B">
        <w:rPr>
          <w:rFonts w:cs="Times New Roman" w:hAnsi="Times New Roman" w:ascii="Times New Roman"/>
          <w:sz w:val="24"/>
          <w:szCs w:val="24"/>
        </w:rPr>
        <w:t>,</w:t>
      </w:r>
    </w:p>
    <w:p w:rsidRDefault="00693A8A" w:rsidP="00693A8A" w:rsidR="00693A8A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404/B/8/A</w:t>
      </w:r>
      <w:r w:rsidRPr="00CA149B">
        <w:rPr>
          <w:rFonts w:cs="Times New Roman" w:hAnsi="Times New Roman" w:ascii="Times New Roman"/>
          <w:sz w:val="24"/>
          <w:szCs w:val="24"/>
        </w:rPr>
        <w:t>/2 oranica Štuk sa 2788 m</w:t>
      </w:r>
      <w:r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A149B">
        <w:rPr>
          <w:rFonts w:cs="Times New Roman" w:hAnsi="Times New Roman" w:ascii="Times New Roman"/>
          <w:sz w:val="24"/>
          <w:szCs w:val="24"/>
        </w:rPr>
        <w:t>,</w:t>
      </w:r>
    </w:p>
    <w:p w:rsidRDefault="00693A8A" w:rsidP="00693A8A" w:rsidR="00693A8A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404/B/8/A</w:t>
      </w:r>
      <w:r w:rsidRPr="00CA149B">
        <w:rPr>
          <w:rFonts w:cs="Times New Roman" w:hAnsi="Times New Roman" w:ascii="Times New Roman"/>
          <w:sz w:val="24"/>
          <w:szCs w:val="24"/>
        </w:rPr>
        <w:t>/3 oranica Štuk sa 99 m</w:t>
      </w:r>
      <w:r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A149B">
        <w:rPr>
          <w:rFonts w:cs="Times New Roman" w:hAnsi="Times New Roman" w:ascii="Times New Roman"/>
          <w:sz w:val="24"/>
          <w:szCs w:val="24"/>
        </w:rPr>
        <w:t>,</w:t>
      </w:r>
    </w:p>
    <w:p w:rsidRDefault="00693A8A" w:rsidP="00693A8A" w:rsidR="00693A8A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404/B/8/A</w:t>
      </w:r>
      <w:r w:rsidRPr="00CA149B">
        <w:rPr>
          <w:rFonts w:cs="Times New Roman" w:hAnsi="Times New Roman" w:ascii="Times New Roman"/>
          <w:sz w:val="24"/>
          <w:szCs w:val="24"/>
        </w:rPr>
        <w:t>/4 oranica Štuk sa 115 m</w:t>
      </w:r>
      <w:r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A149B">
        <w:rPr>
          <w:rFonts w:cs="Times New Roman" w:hAnsi="Times New Roman" w:ascii="Times New Roman"/>
          <w:sz w:val="24"/>
          <w:szCs w:val="24"/>
        </w:rPr>
        <w:t>, dosuđuju se kupcu AGRO-KRNJAK d.o.o., Josipa Slavenskog 8, Belica, OIB: 05030062284.</w:t>
      </w:r>
    </w:p>
    <w:p w:rsidRDefault="00693A8A" w:rsidP="00693A8A" w:rsidR="00693A8A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693A8A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693A8A">
        <w:rPr>
          <w:rFonts w:cs="Times New Roman" w:hAnsi="Times New Roman" w:ascii="Times New Roman"/>
          <w:sz w:val="24"/>
          <w:szCs w:val="24"/>
        </w:rPr>
        <w:t xml:space="preserve">U rješenju </w:t>
      </w:r>
      <w:r w:rsidR="0004133D">
        <w:rPr>
          <w:rFonts w:cs="Times New Roman" w:hAnsi="Times New Roman" w:ascii="Times New Roman"/>
          <w:sz w:val="24"/>
          <w:szCs w:val="24"/>
        </w:rPr>
        <w:t xml:space="preserve">o dosudi ovoga suda od </w:t>
      </w:r>
      <w:r w:rsidR="00693A8A">
        <w:rPr>
          <w:rFonts w:cs="Times New Roman" w:hAnsi="Times New Roman" w:ascii="Times New Roman"/>
          <w:sz w:val="24"/>
          <w:szCs w:val="24"/>
        </w:rPr>
        <w:t>20. rujna</w:t>
      </w:r>
      <w:r w:rsidR="0004133D">
        <w:rPr>
          <w:rFonts w:cs="Times New Roman" w:hAnsi="Times New Roman" w:ascii="Times New Roman"/>
          <w:sz w:val="24"/>
          <w:szCs w:val="24"/>
        </w:rPr>
        <w:t xml:space="preserve"> 2016., poslovni broj St-</w:t>
      </w:r>
      <w:r w:rsidR="00693A8A">
        <w:rPr>
          <w:rFonts w:cs="Times New Roman" w:hAnsi="Times New Roman" w:ascii="Times New Roman"/>
          <w:sz w:val="24"/>
          <w:szCs w:val="24"/>
        </w:rPr>
        <w:t>88/13-306</w:t>
      </w:r>
      <w:r w:rsidR="0004133D">
        <w:rPr>
          <w:rFonts w:cs="Times New Roman" w:hAnsi="Times New Roman" w:ascii="Times New Roman"/>
          <w:sz w:val="24"/>
          <w:szCs w:val="24"/>
        </w:rPr>
        <w:t xml:space="preserve">, </w:t>
      </w:r>
      <w:r w:rsidR="00693A8A">
        <w:rPr>
          <w:rFonts w:cs="Times New Roman" w:hAnsi="Times New Roman" w:ascii="Times New Roman"/>
          <w:sz w:val="24"/>
          <w:szCs w:val="24"/>
        </w:rPr>
        <w:t>došlo je do greške u pisanju te su omaškom napisani brojevi zemljišta (katastarskih čestica) koje umjesto oznake A moraju biti označene sa oznakom B, pa je valjalo</w:t>
      </w:r>
      <w:r w:rsidR="00B72DAD">
        <w:rPr>
          <w:rFonts w:cs="Times New Roman" w:hAnsi="Times New Roman" w:ascii="Times New Roman"/>
          <w:sz w:val="24"/>
          <w:szCs w:val="24"/>
        </w:rPr>
        <w:t xml:space="preserve"> u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B72DAD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F5550C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693A8A" w:rsidR="00B72D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</w:t>
      </w:r>
      <w:r w:rsidR="00693A8A">
        <w:rPr>
          <w:rFonts w:cs="Times New Roman" w:hAnsi="Times New Roman" w:ascii="Times New Roman"/>
          <w:sz w:val="24"/>
          <w:szCs w:val="24"/>
        </w:rPr>
        <w:t>, 24. siječnja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693A8A" w:rsidP="00693A8A" w:rsidR="00693A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2DAD" w:rsidP="00693A8A" w:rsidR="00693A8A" w:rsidRPr="00693A8A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693A8A" w:rsidRPr="00693A8A">
        <w:rPr>
          <w:rFonts w:cs="Times New Roman" w:hAnsi="Times New Roman" w:ascii="Times New Roman"/>
          <w:sz w:val="24"/>
          <w:szCs w:val="24"/>
        </w:rPr>
        <w:t>SUDAC</w:t>
      </w:r>
    </w:p>
    <w:p w:rsidRDefault="00693A8A" w:rsidP="00693A8A" w:rsidR="00693A8A" w:rsidRPr="00693A8A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93A8A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93A8A" w:rsidP="00693A8A" w:rsidR="00693A8A" w:rsidRPr="00693A8A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93A8A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2DAD" w:rsidP="00693A8A" w:rsidR="00B72DAD" w:rsidRPr="00B72DAD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487C0D" w:rsidP="00693A8A" w:rsidR="00693A8A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693A8A">
        <w:rPr>
          <w:rFonts w:cs="Times New Roman" w:hAnsi="Times New Roman" w:ascii="Times New Roman"/>
          <w:sz w:val="24"/>
          <w:szCs w:val="24"/>
        </w:rPr>
        <w:t>nezadovoljna stranka ima</w:t>
      </w:r>
      <w:r w:rsidRPr="00487C0D">
        <w:rPr>
          <w:rFonts w:cs="Times New Roman" w:hAnsi="Times New Roman" w:ascii="Times New Roman"/>
          <w:sz w:val="24"/>
          <w:szCs w:val="24"/>
        </w:rPr>
        <w:t xml:space="preserve"> pravo žalbe u roku od </w:t>
      </w:r>
      <w:r w:rsidR="00693A8A" w:rsidRPr="00487C0D">
        <w:rPr>
          <w:rFonts w:cs="Times New Roman" w:hAnsi="Times New Roman" w:ascii="Times New Roman"/>
          <w:sz w:val="24"/>
          <w:szCs w:val="24"/>
        </w:rPr>
        <w:t xml:space="preserve">8 dana od </w:t>
      </w:r>
      <w:r w:rsidR="00693A8A">
        <w:rPr>
          <w:rFonts w:cs="Times New Roman" w:hAnsi="Times New Roman" w:ascii="Times New Roman"/>
          <w:sz w:val="24"/>
          <w:szCs w:val="24"/>
        </w:rPr>
        <w:t xml:space="preserve">dana </w:t>
      </w:r>
      <w:r w:rsidR="00693A8A" w:rsidRPr="00487C0D">
        <w:rPr>
          <w:rFonts w:cs="Times New Roman" w:hAnsi="Times New Roman" w:ascii="Times New Roman"/>
          <w:sz w:val="24"/>
          <w:szCs w:val="24"/>
        </w:rPr>
        <w:t xml:space="preserve">objave na </w:t>
      </w:r>
      <w:r w:rsidR="00693A8A">
        <w:rPr>
          <w:rFonts w:cs="Times New Roman" w:hAnsi="Times New Roman" w:ascii="Times New Roman"/>
          <w:sz w:val="24"/>
          <w:szCs w:val="24"/>
        </w:rPr>
        <w:t xml:space="preserve">mrežnoj stranici e-Oglasna ploča </w:t>
      </w:r>
      <w:r w:rsidR="00693A8A" w:rsidRPr="00487C0D">
        <w:rPr>
          <w:rFonts w:cs="Times New Roman" w:hAnsi="Times New Roman" w:ascii="Times New Roman"/>
          <w:sz w:val="24"/>
          <w:szCs w:val="24"/>
        </w:rPr>
        <w:t>ovoga</w:t>
      </w:r>
      <w:r w:rsidR="00693A8A">
        <w:rPr>
          <w:rFonts w:cs="Times New Roman" w:hAnsi="Times New Roman" w:ascii="Times New Roman"/>
          <w:sz w:val="24"/>
          <w:szCs w:val="24"/>
        </w:rPr>
        <w:t xml:space="preserve"> suda Visokom trgovačkom sudu Republike Hrvatske</w:t>
      </w:r>
      <w:r w:rsidR="00693A8A"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693A8A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A8A" w:rsidP="00693A8A" w:rsidR="00693A8A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A8A" w:rsidP="00693A8A" w:rsidR="00693A8A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1.</w:t>
      </w:r>
      <w:r w:rsidRPr="009A0E87">
        <w:rPr>
          <w:rFonts w:cs="Times New Roman" w:hAnsi="Times New Roman" w:ascii="Times New Roman"/>
          <w:sz w:val="24"/>
          <w:szCs w:val="24"/>
        </w:rPr>
        <w:tab/>
        <w:t>Stečajni upravitelj Zvonko Hrain, Varaždin, Zagrebačka 51,</w:t>
      </w:r>
    </w:p>
    <w:p w:rsidRDefault="00693A8A" w:rsidP="00693A8A" w:rsidR="00693A8A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  <w:t xml:space="preserve">Kupac, </w:t>
      </w:r>
      <w:r w:rsidRPr="00CA149B">
        <w:rPr>
          <w:rFonts w:cs="Times New Roman" w:hAnsi="Times New Roman" w:ascii="Times New Roman"/>
          <w:sz w:val="24"/>
          <w:szCs w:val="24"/>
        </w:rPr>
        <w:t>AGRO-KRNJAK d.o.o., Josipa Slavenskog 8, Belica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93A8A" w:rsidP="00693A8A" w:rsidR="00693A8A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3.</w:t>
      </w:r>
      <w:r w:rsidRPr="009A0E87">
        <w:rPr>
          <w:rFonts w:cs="Times New Roman" w:hAnsi="Times New Roman" w:ascii="Times New Roman"/>
          <w:sz w:val="24"/>
          <w:szCs w:val="24"/>
        </w:rPr>
        <w:tab/>
        <w:t>Općinski sud u Čakovcu, Zemljišno-knjižni odjel, R. Boškovića 18, Čakovec,</w:t>
      </w:r>
    </w:p>
    <w:p w:rsidRDefault="00693A8A" w:rsidP="00693A8A" w:rsidR="00693A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4.</w:t>
      </w:r>
      <w:r w:rsidRPr="009A0E87">
        <w:rPr>
          <w:rFonts w:cs="Times New Roman" w:hAnsi="Times New Roman" w:ascii="Times New Roman"/>
          <w:sz w:val="24"/>
          <w:szCs w:val="24"/>
        </w:rPr>
        <w:tab/>
        <w:t>Županijsko državno odvjetništvo u Varaždinu, Građansko-upravni odjel, Varaždin, B. Radić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93A8A" w:rsidP="00693A8A" w:rsidR="00693A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</w:t>
      </w:r>
      <w:r>
        <w:rPr>
          <w:rFonts w:cs="Times New Roman" w:hAnsi="Times New Roman" w:ascii="Times New Roman"/>
          <w:sz w:val="24"/>
          <w:szCs w:val="24"/>
        </w:rPr>
        <w:tab/>
        <w:t>Privredna banka d.d. Zagreb, Zagreb, Radnička cesta 50,</w:t>
      </w:r>
    </w:p>
    <w:p w:rsidRDefault="00693A8A" w:rsidP="00693A8A" w:rsidR="00693A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F6792E" w:rsidP="00F6792E" w:rsidR="00F6792E">
      <w:pPr>
        <w:rPr>
          <w:rFonts w:cs="Times New Roman" w:hAnsi="Times New Roman" w:ascii="Times New Roman"/>
          <w:sz w:val="24"/>
          <w:szCs w:val="24"/>
        </w:rPr>
      </w:pPr>
    </w:p>
    <w:p w:rsidRDefault="00B72DAD" w:rsidP="00F6792E" w:rsidR="00B72DAD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93A8A" w:rsidR="00487C0D" w:rsidRPr="0064211F">
      <w:headerReference w:type="default" r:id="rId10"/>
      <w:headerReference w:type="firs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957" w:rsidP="00487C0D" w:rsidR="00D92957">
      <w:pPr>
        <w:spacing w:lineRule="auto" w:line="240" w:after="0"/>
      </w:pPr>
      <w:r>
        <w:separator/>
      </w:r>
    </w:p>
  </w:endnote>
  <w:endnote w:id="0" w:type="continuationSeparator">
    <w:p w:rsidRDefault="00D92957" w:rsidP="00487C0D" w:rsidR="00D929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957" w:rsidP="00487C0D" w:rsidR="00D92957">
      <w:pPr>
        <w:spacing w:lineRule="auto" w:line="240" w:after="0"/>
      </w:pPr>
      <w:r>
        <w:separator/>
      </w:r>
    </w:p>
  </w:footnote>
  <w:footnote w:id="0" w:type="continuationSeparator">
    <w:p w:rsidRDefault="00D92957" w:rsidP="00487C0D" w:rsidR="00D929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A78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A78F4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693A8A">
      <w:rPr>
        <w:rFonts w:cs="Times New Roman" w:hAnsi="Times New Roman" w:ascii="Times New Roman"/>
        <w:sz w:val="24"/>
        <w:szCs w:val="24"/>
      </w:rPr>
      <w:t>88/13-340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693A8A">
      <w:rPr>
        <w:rFonts w:cs="Times New Roman" w:hAnsi="Times New Roman" w:ascii="Times New Roman"/>
        <w:sz w:val="24"/>
        <w:szCs w:val="24"/>
      </w:rPr>
      <w:t>88/13-340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4133D"/>
    <w:rsid w:val="001F7FDD"/>
    <w:rsid w:val="00234F5B"/>
    <w:rsid w:val="002C36D1"/>
    <w:rsid w:val="0031023C"/>
    <w:rsid w:val="003727B3"/>
    <w:rsid w:val="003E6052"/>
    <w:rsid w:val="004850F1"/>
    <w:rsid w:val="00487C0D"/>
    <w:rsid w:val="005834A8"/>
    <w:rsid w:val="0061696E"/>
    <w:rsid w:val="0064211F"/>
    <w:rsid w:val="00693A8A"/>
    <w:rsid w:val="006C1947"/>
    <w:rsid w:val="00705D97"/>
    <w:rsid w:val="007210E6"/>
    <w:rsid w:val="00871700"/>
    <w:rsid w:val="008766F1"/>
    <w:rsid w:val="008C7095"/>
    <w:rsid w:val="008D5B47"/>
    <w:rsid w:val="008F498B"/>
    <w:rsid w:val="009A78F4"/>
    <w:rsid w:val="00A1352B"/>
    <w:rsid w:val="00A14CEB"/>
    <w:rsid w:val="00A552ED"/>
    <w:rsid w:val="00AA24FF"/>
    <w:rsid w:val="00B7201C"/>
    <w:rsid w:val="00B72DAD"/>
    <w:rsid w:val="00C46F01"/>
    <w:rsid w:val="00D2046C"/>
    <w:rsid w:val="00D92957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8F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8F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8F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8F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8F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8F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8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8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St-88/2013-340</izvorni_sadrzaj>
    <derivirana_varijabla naziv="DomainObject.Oznaka_1">St-88/2013-340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St-88/2013-340</izvorni_sadrzaj>
    <derivirana_varijabla naziv="DomainObject.PoslovniBrojDokumenta_1">St-88/2013-340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2099</properties:Characters>
  <properties:Lines>64</properties:Lines>
  <properties:Paragraphs>32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2017-01-24T08:43:00Z</cp:lastPrinted>
  <dcterms:modified xmlns:xsi="http://www.w3.org/2001/XMLSchema-instance" xsi:type="dcterms:W3CDTF">2017-01-24T09:25:00Z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St-88/2013-340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