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35316" w14:paraId="b135316" w:rsidRDefault="000F4ADD" w:rsidP="000F4ADD" w:rsidR="000F4ADD" w:rsidRPr="00697572">
      <w:pPr>
        <w15:collapsed w:val="false"/>
      </w:pPr>
      <w:bookmarkStart w:name="_GoBack" w:id="0"/>
      <w:bookmarkEnd w:id="0"/>
      <w:r>
        <w:rPr>
          <w:noProof/>
        </w:rP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D54331" w:rsidR="000F4ADD" w:rsidRPr="00E974B3">
        <w:tc>
          <w:tcPr>
            <w:tcW w:type="dxa" w:w="3060"/>
          </w:tcPr>
          <w:p w:rsidRDefault="000F4ADD" w:rsidP="00D54331" w:rsidR="000F4ADD" w:rsidRPr="00E974B3">
            <w:pPr>
              <w:pStyle w:val="Naslov2"/>
              <w:jc w:val="left"/>
              <w:rPr>
                <w:b w:val="false"/>
                <w:bCs w:val="false"/>
                <w:sz w:val="24"/>
              </w:rPr>
            </w:pPr>
            <w:r w:rsidRPr="00E974B3">
              <w:rPr>
                <w:b w:val="false"/>
                <w:bCs w:val="false"/>
                <w:sz w:val="24"/>
              </w:rPr>
              <w:t>REPUBLIKA HRVATSKA</w:t>
            </w:r>
          </w:p>
          <w:p w:rsidRDefault="000F4ADD" w:rsidP="00D54331" w:rsidR="000F4ADD" w:rsidRPr="00E974B3">
            <w:pPr>
              <w:rPr>
                <w:sz w:val="24"/>
                <w:szCs w:val="24"/>
              </w:rPr>
            </w:pPr>
            <w:r>
              <w:rPr>
                <w:sz w:val="24"/>
                <w:szCs w:val="24"/>
              </w:rPr>
              <w:t xml:space="preserve">  </w:t>
            </w:r>
            <w:r w:rsidRPr="00E974B3">
              <w:rPr>
                <w:sz w:val="24"/>
                <w:szCs w:val="24"/>
              </w:rPr>
              <w:t>Trgovački sud u Zagrebu</w:t>
            </w:r>
          </w:p>
          <w:p w:rsidRDefault="000F4ADD" w:rsidP="00D54331" w:rsidR="000F4ADD" w:rsidRPr="00E974B3">
            <w:pPr>
              <w:rPr>
                <w:sz w:val="24"/>
                <w:szCs w:val="24"/>
              </w:rPr>
            </w:pPr>
            <w:r>
              <w:rPr>
                <w:sz w:val="24"/>
                <w:szCs w:val="24"/>
              </w:rPr>
              <w:t xml:space="preserve">   </w:t>
            </w:r>
            <w:r w:rsidRPr="00E974B3">
              <w:rPr>
                <w:sz w:val="24"/>
                <w:szCs w:val="24"/>
              </w:rPr>
              <w:t>Zagreb, Amruševa 2/II</w:t>
            </w:r>
          </w:p>
        </w:tc>
      </w:tr>
    </w:tbl>
    <w:p w:rsidRDefault="000F4ADD" w:rsidP="000F4ADD" w:rsidR="000F4ADD" w:rsidRPr="00E974B3">
      <w:pPr>
        <w:rPr>
          <w:b/>
          <w:sz w:val="24"/>
          <w:szCs w:val="24"/>
        </w:rPr>
      </w:pPr>
    </w:p>
    <w:p w:rsidRDefault="000F4ADD" w:rsidP="000F4ADD" w:rsidR="000F4ADD"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Pr="00E974B3">
        <w:rPr>
          <w:sz w:val="24"/>
          <w:szCs w:val="24"/>
        </w:rPr>
        <w:t>67.</w:t>
      </w:r>
      <w:r w:rsidRPr="00E974B3">
        <w:rPr>
          <w:b/>
          <w:sz w:val="24"/>
          <w:szCs w:val="24"/>
        </w:rPr>
        <w:t xml:space="preserve"> </w:t>
      </w:r>
      <w:r>
        <w:rPr>
          <w:sz w:val="24"/>
          <w:szCs w:val="24"/>
        </w:rPr>
        <w:t>St-229</w:t>
      </w:r>
      <w:r w:rsidR="003235BA">
        <w:rPr>
          <w:sz w:val="24"/>
          <w:szCs w:val="24"/>
        </w:rPr>
        <w:t>0</w:t>
      </w:r>
      <w:r w:rsidRPr="00E974B3">
        <w:rPr>
          <w:sz w:val="24"/>
          <w:szCs w:val="24"/>
        </w:rPr>
        <w:t>/1</w:t>
      </w:r>
      <w:r>
        <w:rPr>
          <w:sz w:val="24"/>
          <w:szCs w:val="24"/>
        </w:rPr>
        <w:t>8</w:t>
      </w:r>
      <w:r w:rsidRPr="00E974B3">
        <w:rPr>
          <w:sz w:val="24"/>
          <w:szCs w:val="24"/>
        </w:rPr>
        <w:t xml:space="preserve"> </w:t>
      </w:r>
      <w:r>
        <w:rPr>
          <w:sz w:val="24"/>
          <w:szCs w:val="24"/>
        </w:rPr>
        <w:t>-2</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345283"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90568B">
        <w:rPr>
          <w:sz w:val="24"/>
          <w:szCs w:val="24"/>
          <w:lang w:val="pt-BR"/>
        </w:rPr>
        <w:t>LUCIJANA-PROM d.o.o., Samobor, Matijina 24, OIB: 50236578507</w:t>
      </w:r>
      <w:r w:rsidR="008C54F2">
        <w:rPr>
          <w:sz w:val="24"/>
          <w:szCs w:val="24"/>
        </w:rPr>
        <w:t>,</w:t>
      </w:r>
      <w:r w:rsidR="007669AF">
        <w:rPr>
          <w:sz w:val="24"/>
          <w:szCs w:val="24"/>
          <w:lang w:val="pt-BR"/>
        </w:rPr>
        <w:t xml:space="preserve"> </w:t>
      </w:r>
      <w:r w:rsidR="0090568B">
        <w:rPr>
          <w:sz w:val="24"/>
          <w:szCs w:val="24"/>
          <w:lang w:val="pt-BR"/>
        </w:rPr>
        <w:t>26</w:t>
      </w:r>
      <w:r w:rsidR="009E67FB">
        <w:rPr>
          <w:sz w:val="24"/>
          <w:szCs w:val="24"/>
          <w:lang w:val="pt-BR"/>
        </w:rPr>
        <w:t>. rujna</w:t>
      </w:r>
      <w:r w:rsidR="00902B2E">
        <w:rPr>
          <w:sz w:val="24"/>
          <w:szCs w:val="24"/>
          <w:lang w:val="pt-BR"/>
        </w:rPr>
        <w:t xml:space="preserve"> 2018</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90568B" w:rsidRPr="0090568B">
        <w:rPr>
          <w:sz w:val="24"/>
          <w:szCs w:val="24"/>
          <w:lang w:val="pt-BR"/>
        </w:rPr>
        <w:t>LUCIJANA-PROM d.o.o., Samobor, Matijina 24, OIB: 50236578507</w:t>
      </w:r>
      <w:r w:rsidR="007E3C54" w:rsidRPr="008C54F2">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90568B">
        <w:rPr>
          <w:sz w:val="24"/>
          <w:szCs w:val="24"/>
        </w:rPr>
        <w:t xml:space="preserve">Amiru Haurdiću iz Samobora, </w:t>
      </w:r>
      <w:r w:rsidR="00A00075">
        <w:rPr>
          <w:sz w:val="24"/>
          <w:szCs w:val="24"/>
        </w:rPr>
        <w:t xml:space="preserve">Matijina 24, OIB: </w:t>
      </w:r>
      <w:r w:rsidR="00A00075" w:rsidRPr="00A00075">
        <w:rPr>
          <w:sz w:val="24"/>
          <w:szCs w:val="24"/>
        </w:rPr>
        <w:t>92396063022</w:t>
      </w:r>
      <w:r w:rsidR="008C54F2">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FF78BD" w:rsidP="007B593F" w:rsidR="007B593F" w:rsidRPr="00E974B3">
      <w:pPr>
        <w:ind w:left="1003"/>
        <w:jc w:val="both"/>
        <w:rPr>
          <w:sz w:val="24"/>
          <w:szCs w:val="24"/>
        </w:rPr>
      </w:pPr>
      <w:r>
        <w:rPr>
          <w:sz w:val="24"/>
          <w:szCs w:val="24"/>
        </w:rPr>
        <w:t>23</w:t>
      </w:r>
      <w:r w:rsidR="00210CFD">
        <w:rPr>
          <w:sz w:val="24"/>
          <w:szCs w:val="24"/>
        </w:rPr>
        <w:t>. listopad</w:t>
      </w:r>
      <w:r w:rsidR="00622A56">
        <w:rPr>
          <w:sz w:val="24"/>
          <w:szCs w:val="24"/>
        </w:rPr>
        <w:t xml:space="preserve"> 2018</w:t>
      </w:r>
      <w:r w:rsidR="000F32D6" w:rsidRPr="00E974B3">
        <w:rPr>
          <w:sz w:val="24"/>
          <w:szCs w:val="24"/>
        </w:rPr>
        <w:t xml:space="preserve">. u </w:t>
      </w:r>
      <w:r w:rsidR="00AF5E17">
        <w:rPr>
          <w:sz w:val="24"/>
          <w:szCs w:val="24"/>
        </w:rPr>
        <w:t>9.5</w:t>
      </w:r>
      <w:r>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78255B">
        <w:rPr>
          <w:sz w:val="24"/>
          <w:szCs w:val="24"/>
        </w:rPr>
        <w:t>rebu, Petrinjska 8, soba broj 84</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A00075" w:rsidRPr="00A00075">
        <w:rPr>
          <w:sz w:val="24"/>
          <w:szCs w:val="24"/>
          <w:lang w:val="pt-BR"/>
        </w:rPr>
        <w:t>LUCIJANA-PROM d.o.o., Samobor</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w:t>
      </w:r>
      <w:r w:rsidR="0078255B">
        <w:rPr>
          <w:sz w:val="24"/>
          <w:szCs w:val="24"/>
        </w:rPr>
        <w:t>na („Narodne novine“ broj 71/15 i 104/17,</w:t>
      </w:r>
      <w:r w:rsidRPr="00E974B3">
        <w:rPr>
          <w:sz w:val="24"/>
          <w:szCs w:val="24"/>
        </w:rPr>
        <w:t xml:space="preserve">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AF5E17">
        <w:rPr>
          <w:sz w:val="24"/>
          <w:szCs w:val="24"/>
        </w:rPr>
        <w:t>11</w:t>
      </w:r>
      <w:r w:rsidR="00410B25">
        <w:rPr>
          <w:sz w:val="24"/>
          <w:szCs w:val="24"/>
        </w:rPr>
        <w:t>. rujna</w:t>
      </w:r>
      <w:r w:rsidRPr="00E974B3">
        <w:rPr>
          <w:sz w:val="24"/>
          <w:szCs w:val="24"/>
        </w:rPr>
        <w:t xml:space="preserve"> 201</w:t>
      </w:r>
      <w:r w:rsidR="00FB4852">
        <w:rPr>
          <w:sz w:val="24"/>
          <w:szCs w:val="24"/>
        </w:rPr>
        <w:t>8</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AF5E17">
        <w:rPr>
          <w:sz w:val="24"/>
          <w:szCs w:val="24"/>
        </w:rPr>
        <w:t>6.415,69</w:t>
      </w:r>
      <w:r w:rsidR="00500C65" w:rsidRPr="00E974B3">
        <w:rPr>
          <w:sz w:val="24"/>
          <w:szCs w:val="24"/>
        </w:rPr>
        <w:t xml:space="preserve"> kn, </w:t>
      </w:r>
      <w:r w:rsidR="00DE1976" w:rsidRPr="00E974B3">
        <w:rPr>
          <w:sz w:val="24"/>
          <w:szCs w:val="24"/>
        </w:rPr>
        <w:t>kao i</w:t>
      </w:r>
      <w:r w:rsidR="00646FD0">
        <w:rPr>
          <w:sz w:val="24"/>
          <w:szCs w:val="24"/>
        </w:rPr>
        <w:t xml:space="preserve"> da dužnik ima </w:t>
      </w:r>
      <w:r w:rsidR="00410B25">
        <w:rPr>
          <w:sz w:val="24"/>
          <w:szCs w:val="24"/>
        </w:rPr>
        <w:t>1</w:t>
      </w:r>
      <w:r w:rsidR="00AF5E17">
        <w:rPr>
          <w:sz w:val="24"/>
          <w:szCs w:val="24"/>
        </w:rPr>
        <w:t>4</w:t>
      </w:r>
      <w:r w:rsidR="00646FD0">
        <w:rPr>
          <w:sz w:val="24"/>
          <w:szCs w:val="24"/>
        </w:rPr>
        <w:t xml:space="preserve"> </w:t>
      </w:r>
      <w:r w:rsidR="00EB4003" w:rsidRPr="00E974B3">
        <w:rPr>
          <w:sz w:val="24"/>
          <w:szCs w:val="24"/>
        </w:rPr>
        <w:t>zaposlen</w:t>
      </w:r>
      <w:r w:rsidR="00410B25">
        <w:rPr>
          <w:sz w:val="24"/>
          <w:szCs w:val="24"/>
        </w:rPr>
        <w:t>ika</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AF5E17">
        <w:rPr>
          <w:sz w:val="24"/>
          <w:szCs w:val="24"/>
          <w:lang w:val="pt-BR"/>
        </w:rPr>
        <w:t>26</w:t>
      </w:r>
      <w:r w:rsidR="006A3AD8" w:rsidRPr="006A3AD8">
        <w:rPr>
          <w:sz w:val="24"/>
          <w:szCs w:val="24"/>
          <w:lang w:val="pt-BR"/>
        </w:rPr>
        <w:t>. rujna</w:t>
      </w:r>
      <w:r w:rsidR="006A3AD8">
        <w:rPr>
          <w:sz w:val="24"/>
          <w:szCs w:val="24"/>
          <w:lang w:val="pt-BR"/>
        </w:rPr>
        <w:t xml:space="preserve"> </w:t>
      </w:r>
      <w:r w:rsidR="00016C56" w:rsidRPr="00E974B3">
        <w:rPr>
          <w:sz w:val="24"/>
          <w:szCs w:val="24"/>
        </w:rPr>
        <w:t>201</w:t>
      </w:r>
      <w:r w:rsidR="00622A56">
        <w:rPr>
          <w:sz w:val="24"/>
          <w:szCs w:val="24"/>
        </w:rPr>
        <w:t>8</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8414B8">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8414B8" w:rsidP="00400817" w:rsidR="008414B8" w:rsidRPr="00400817">
      <w:pPr>
        <w:jc w:val="right"/>
        <w:rPr>
          <w:sz w:val="24"/>
        </w:rPr>
      </w:pPr>
      <w:r w:rsidRPr="00400817">
        <w:rPr>
          <w:sz w:val="24"/>
        </w:rPr>
        <w:t>Za točnost otpravka – ovlašteni službenik</w:t>
      </w:r>
      <w:r>
        <w:rPr>
          <w:sz w:val="24"/>
        </w:rPr>
        <w:t>:</w:t>
      </w:r>
    </w:p>
    <w:p w:rsidRDefault="008414B8" w:rsidP="00400817" w:rsidR="008414B8" w:rsidRPr="00400817">
      <w:pPr>
        <w:ind w:left="5664"/>
        <w:rPr>
          <w:sz w:val="24"/>
        </w:rPr>
      </w:pPr>
      <w:r w:rsidRPr="00400817">
        <w:rPr>
          <w:sz w:val="24"/>
        </w:rPr>
        <w:t xml:space="preserve">        Dijana Hadžić</w:t>
      </w:r>
    </w:p>
    <w:p w:rsidRDefault="00F1259F" w:rsidP="00F1259F" w:rsidR="00F1259F">
      <w:pPr>
        <w:pStyle w:val="Odlomakpopisa"/>
        <w:jc w:val="both"/>
        <w:rPr>
          <w:sz w:val="24"/>
          <w:szCs w:val="24"/>
        </w:rPr>
      </w:pPr>
    </w:p>
    <w:p w:rsidRDefault="008414B8" w:rsidP="00F1259F" w:rsidR="008414B8"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622A56" w:rsidR="00B32E61" w:rsidRPr="00622A56">
      <w:pPr>
        <w:numPr>
          <w:ilvl w:val="0"/>
          <w:numId w:val="2"/>
        </w:numPr>
        <w:jc w:val="both"/>
        <w:rPr>
          <w:color w:themeColor="background1" w:val="FFFFFF"/>
          <w:sz w:val="24"/>
          <w:szCs w:val="24"/>
        </w:rPr>
      </w:pPr>
      <w:r w:rsidRPr="00992FCB">
        <w:rPr>
          <w:color w:themeColor="background1" w:val="FFFFFF"/>
          <w:sz w:val="24"/>
          <w:szCs w:val="24"/>
        </w:rPr>
        <w:t xml:space="preserve">e oglasna ploča </w:t>
      </w:r>
    </w:p>
    <w:sectPr w:rsidSect="00D45DD1" w:rsidR="00B32E61" w:rsidRPr="00622A56">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414B8">
      <w:rPr>
        <w:rStyle w:val="Brojstranice"/>
        <w:noProof/>
      </w:rPr>
      <w:t>3</w:t>
    </w:r>
    <w:r>
      <w:rPr>
        <w:rStyle w:val="Brojstranice"/>
      </w:rPr>
      <w:fldChar w:fldCharType="end"/>
    </w:r>
  </w:p>
  <w:p w:rsidRDefault="004D2841" w:rsidP="00622A56" w:rsidR="004D2841" w:rsidRPr="00EB6EFC">
    <w:pPr>
      <w:pStyle w:val="Zaglavlje"/>
      <w:jc w:val="center"/>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03E"/>
    <w:rsid w:val="000867BC"/>
    <w:rsid w:val="000A0821"/>
    <w:rsid w:val="000A4A3E"/>
    <w:rsid w:val="000F32D6"/>
    <w:rsid w:val="000F4ADD"/>
    <w:rsid w:val="001109BF"/>
    <w:rsid w:val="00111454"/>
    <w:rsid w:val="00113EC7"/>
    <w:rsid w:val="0011615F"/>
    <w:rsid w:val="00116954"/>
    <w:rsid w:val="00122BA0"/>
    <w:rsid w:val="00127F39"/>
    <w:rsid w:val="001315CA"/>
    <w:rsid w:val="00131E99"/>
    <w:rsid w:val="00162B56"/>
    <w:rsid w:val="00163C6D"/>
    <w:rsid w:val="001662C4"/>
    <w:rsid w:val="00184B49"/>
    <w:rsid w:val="00192171"/>
    <w:rsid w:val="001A1A7F"/>
    <w:rsid w:val="001B38C6"/>
    <w:rsid w:val="001B44D2"/>
    <w:rsid w:val="00210CFD"/>
    <w:rsid w:val="002431C4"/>
    <w:rsid w:val="00260A9E"/>
    <w:rsid w:val="00286FBD"/>
    <w:rsid w:val="002903F5"/>
    <w:rsid w:val="0029270E"/>
    <w:rsid w:val="002A3523"/>
    <w:rsid w:val="002B486C"/>
    <w:rsid w:val="002C3115"/>
    <w:rsid w:val="002D0838"/>
    <w:rsid w:val="002D6659"/>
    <w:rsid w:val="002F01C6"/>
    <w:rsid w:val="002F7B61"/>
    <w:rsid w:val="0030095D"/>
    <w:rsid w:val="00304BF2"/>
    <w:rsid w:val="00314C4A"/>
    <w:rsid w:val="003235BA"/>
    <w:rsid w:val="00337798"/>
    <w:rsid w:val="00345283"/>
    <w:rsid w:val="00347895"/>
    <w:rsid w:val="00364674"/>
    <w:rsid w:val="00364C60"/>
    <w:rsid w:val="00365959"/>
    <w:rsid w:val="00375FFC"/>
    <w:rsid w:val="0039199F"/>
    <w:rsid w:val="003B45C0"/>
    <w:rsid w:val="003E3082"/>
    <w:rsid w:val="00410B25"/>
    <w:rsid w:val="0041101F"/>
    <w:rsid w:val="00420D67"/>
    <w:rsid w:val="004401E2"/>
    <w:rsid w:val="0044050C"/>
    <w:rsid w:val="00450221"/>
    <w:rsid w:val="00450676"/>
    <w:rsid w:val="004531FC"/>
    <w:rsid w:val="00454BBA"/>
    <w:rsid w:val="00475CDF"/>
    <w:rsid w:val="00476E8D"/>
    <w:rsid w:val="00482933"/>
    <w:rsid w:val="00483785"/>
    <w:rsid w:val="004B5C40"/>
    <w:rsid w:val="004D2841"/>
    <w:rsid w:val="004D7BA1"/>
    <w:rsid w:val="004E2FD0"/>
    <w:rsid w:val="004E3E55"/>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15A8B"/>
    <w:rsid w:val="00622313"/>
    <w:rsid w:val="00622A56"/>
    <w:rsid w:val="00623484"/>
    <w:rsid w:val="00626395"/>
    <w:rsid w:val="006309D3"/>
    <w:rsid w:val="00646A33"/>
    <w:rsid w:val="00646FD0"/>
    <w:rsid w:val="00653EAB"/>
    <w:rsid w:val="006863E9"/>
    <w:rsid w:val="00690884"/>
    <w:rsid w:val="006A3AD8"/>
    <w:rsid w:val="006A5506"/>
    <w:rsid w:val="006A5E09"/>
    <w:rsid w:val="006C36E6"/>
    <w:rsid w:val="006C4AB7"/>
    <w:rsid w:val="006C57B1"/>
    <w:rsid w:val="006C7E17"/>
    <w:rsid w:val="006D2BAA"/>
    <w:rsid w:val="006D7A0F"/>
    <w:rsid w:val="006F0592"/>
    <w:rsid w:val="006F2D89"/>
    <w:rsid w:val="006F46EA"/>
    <w:rsid w:val="006F7455"/>
    <w:rsid w:val="006F7E16"/>
    <w:rsid w:val="00727BFD"/>
    <w:rsid w:val="0075681B"/>
    <w:rsid w:val="0075688D"/>
    <w:rsid w:val="007602F0"/>
    <w:rsid w:val="007669AF"/>
    <w:rsid w:val="0077190A"/>
    <w:rsid w:val="0078255B"/>
    <w:rsid w:val="007B19CC"/>
    <w:rsid w:val="007B593F"/>
    <w:rsid w:val="007E3C54"/>
    <w:rsid w:val="00801E70"/>
    <w:rsid w:val="008351DB"/>
    <w:rsid w:val="008366A0"/>
    <w:rsid w:val="008414B8"/>
    <w:rsid w:val="0085270F"/>
    <w:rsid w:val="00866751"/>
    <w:rsid w:val="008709FD"/>
    <w:rsid w:val="00871C1F"/>
    <w:rsid w:val="00876285"/>
    <w:rsid w:val="008771CC"/>
    <w:rsid w:val="00893289"/>
    <w:rsid w:val="008964F3"/>
    <w:rsid w:val="008C2738"/>
    <w:rsid w:val="008C54F2"/>
    <w:rsid w:val="008D5B26"/>
    <w:rsid w:val="008E6A96"/>
    <w:rsid w:val="009026BB"/>
    <w:rsid w:val="00902B2E"/>
    <w:rsid w:val="0090568B"/>
    <w:rsid w:val="009128F5"/>
    <w:rsid w:val="00922268"/>
    <w:rsid w:val="00923121"/>
    <w:rsid w:val="00940EE1"/>
    <w:rsid w:val="00941567"/>
    <w:rsid w:val="00977FB5"/>
    <w:rsid w:val="009850B8"/>
    <w:rsid w:val="0098563E"/>
    <w:rsid w:val="00992FCB"/>
    <w:rsid w:val="00997393"/>
    <w:rsid w:val="009A0EB5"/>
    <w:rsid w:val="009A5E93"/>
    <w:rsid w:val="009B5D8A"/>
    <w:rsid w:val="009C08A6"/>
    <w:rsid w:val="009E67FB"/>
    <w:rsid w:val="009F3A09"/>
    <w:rsid w:val="00A00075"/>
    <w:rsid w:val="00A110D0"/>
    <w:rsid w:val="00A15AB7"/>
    <w:rsid w:val="00A25E9B"/>
    <w:rsid w:val="00A435C7"/>
    <w:rsid w:val="00A43E3A"/>
    <w:rsid w:val="00A44A71"/>
    <w:rsid w:val="00A50194"/>
    <w:rsid w:val="00A6313F"/>
    <w:rsid w:val="00A80EB3"/>
    <w:rsid w:val="00A828C1"/>
    <w:rsid w:val="00A8341B"/>
    <w:rsid w:val="00A90C82"/>
    <w:rsid w:val="00AD3398"/>
    <w:rsid w:val="00AD3A0D"/>
    <w:rsid w:val="00AF4C01"/>
    <w:rsid w:val="00AF5E17"/>
    <w:rsid w:val="00B00EB0"/>
    <w:rsid w:val="00B01169"/>
    <w:rsid w:val="00B25325"/>
    <w:rsid w:val="00B32E61"/>
    <w:rsid w:val="00B35218"/>
    <w:rsid w:val="00B36BBF"/>
    <w:rsid w:val="00B4780B"/>
    <w:rsid w:val="00B548D4"/>
    <w:rsid w:val="00B844BF"/>
    <w:rsid w:val="00B8469C"/>
    <w:rsid w:val="00B93B9A"/>
    <w:rsid w:val="00B95513"/>
    <w:rsid w:val="00BB4E52"/>
    <w:rsid w:val="00BC4571"/>
    <w:rsid w:val="00C03ACA"/>
    <w:rsid w:val="00C356A1"/>
    <w:rsid w:val="00C3663A"/>
    <w:rsid w:val="00C40383"/>
    <w:rsid w:val="00C51C6E"/>
    <w:rsid w:val="00C52D37"/>
    <w:rsid w:val="00C82E89"/>
    <w:rsid w:val="00C9674D"/>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330B"/>
    <w:rsid w:val="00E45758"/>
    <w:rsid w:val="00E63849"/>
    <w:rsid w:val="00E64D32"/>
    <w:rsid w:val="00E815AE"/>
    <w:rsid w:val="00E94EF5"/>
    <w:rsid w:val="00E974B3"/>
    <w:rsid w:val="00EA4A2A"/>
    <w:rsid w:val="00EB1D4F"/>
    <w:rsid w:val="00EB2382"/>
    <w:rsid w:val="00EB4003"/>
    <w:rsid w:val="00EB6EFC"/>
    <w:rsid w:val="00EC07E4"/>
    <w:rsid w:val="00EC1564"/>
    <w:rsid w:val="00EC4AE8"/>
    <w:rsid w:val="00EC5619"/>
    <w:rsid w:val="00ED6CF3"/>
    <w:rsid w:val="00EE3646"/>
    <w:rsid w:val="00EF671B"/>
    <w:rsid w:val="00F1259F"/>
    <w:rsid w:val="00F3761C"/>
    <w:rsid w:val="00F42A90"/>
    <w:rsid w:val="00F51F6C"/>
    <w:rsid w:val="00F52798"/>
    <w:rsid w:val="00F53100"/>
    <w:rsid w:val="00F5779C"/>
    <w:rsid w:val="00F6709C"/>
    <w:rsid w:val="00F71AC5"/>
    <w:rsid w:val="00F72583"/>
    <w:rsid w:val="00F76C7D"/>
    <w:rsid w:val="00F83060"/>
    <w:rsid w:val="00FA1855"/>
    <w:rsid w:val="00FB4852"/>
    <w:rsid w:val="00FC3E6C"/>
    <w:rsid w:val="00FC400B"/>
    <w:rsid w:val="00FD0250"/>
    <w:rsid w:val="00FF78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Naslov2Char" w:type="character">
    <w:name w:val="Naslov 2 Char"/>
    <w:basedOn w:val="Zadanifontodlomka"/>
    <w:link w:val="Naslov2"/>
    <w:rsid w:val="000F4ADD"/>
    <w:rPr>
      <w:b/>
      <w:bCs/>
      <w:sz w:val="28"/>
      <w:szCs w:val="24"/>
    </w:rPr>
  </w:style>
  <w:style w:styleId="Tekstrezerviranogmjesta" w:type="character">
    <w:name w:val="Placeholder Text"/>
    <w:basedOn w:val="Zadanifontodlomka"/>
    <w:uiPriority w:val="99"/>
    <w:semiHidden/>
    <w:rsid w:val="008414B8"/>
    <w:rPr>
      <w:color w:val="808080"/>
      <w:bdr w:space="0" w:sz="0" w:color="auto" w:val="none"/>
      <w:shd w:fill="auto" w:color="auto" w:val="clear"/>
    </w:rPr>
  </w:style>
  <w:style w:customStyle="true" w:styleId="eSPISCCParagraphDefaultFont" w:type="character">
    <w:name w:val="eSPIS_CC_Paragraph Default Font"/>
    <w:basedOn w:val="Zadanifontodlomka"/>
    <w:rsid w:val="008414B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414B8"/>
    <w:rPr>
      <w:noProof/>
      <w:bdr w:space="0" w:sz="0" w:color="auto" w:val="none"/>
      <w:shd w:fill="FFFFCC" w:color="auto" w:val="clear"/>
      <w:lang w:val="hr-HR"/>
    </w:rPr>
  </w:style>
  <w:style w:customStyle="true" w:styleId="PozadinaSvijetloCrvena" w:type="character">
    <w:name w:val="Pozadina_SvijetloCrvena"/>
    <w:basedOn w:val="eSPISCCParagraphDefaultFont"/>
    <w:rsid w:val="008414B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414B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link w:val="Naslov2Char"/>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Naslov2Char" w:type="character">
    <w:name w:val="Naslov 2 Char"/>
    <w:basedOn w:val="Zadanifontodlomka"/>
    <w:link w:val="Naslov2"/>
    <w:rsid w:val="000F4ADD"/>
    <w:rPr>
      <w:b/>
      <w:bCs/>
      <w:sz w:val="28"/>
      <w:szCs w:val="24"/>
    </w:rPr>
  </w:style>
  <w:style w:styleId="Tekstrezerviranogmjesta" w:type="character">
    <w:name w:val="Placeholder Text"/>
    <w:basedOn w:val="Zadanifontodlomka"/>
    <w:uiPriority w:val="99"/>
    <w:semiHidden/>
    <w:rsid w:val="008414B8"/>
    <w:rPr>
      <w:color w:val="808080"/>
      <w:bdr w:color="auto" w:space="0" w:sz="0" w:val="none"/>
      <w:shd w:color="auto" w:fill="auto" w:val="clear"/>
    </w:rPr>
  </w:style>
  <w:style w:customStyle="1" w:styleId="eSPISCCParagraphDefaultFont" w:type="character">
    <w:name w:val="eSPIS_CC_Paragraph Default Font"/>
    <w:basedOn w:val="Zadanifontodlomka"/>
    <w:rsid w:val="008414B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414B8"/>
    <w:rPr>
      <w:noProof/>
      <w:bdr w:color="auto" w:space="0" w:sz="0" w:val="none"/>
      <w:shd w:color="auto" w:fill="FFFFCC" w:val="clear"/>
      <w:lang w:val="hr-HR"/>
    </w:rPr>
  </w:style>
  <w:style w:customStyle="1" w:styleId="PozadinaSvijetloCrvena" w:type="character">
    <w:name w:val="Pozadina_SvijetloCrvena"/>
    <w:basedOn w:val="eSPISCCParagraphDefaultFont"/>
    <w:rsid w:val="008414B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414B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2290</izvorni_sadrzaj>
    <derivirana_varijabla naziv="DomainObject.Predmet.Broj_1">2290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2018.</izvorni_sadrzaj>
    <derivirana_varijabla naziv="DomainObject.Predmet.DatumOsnivanja_1">14.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St-2290/2018</izvorni_sadrzaj>
    <derivirana_varijabla naziv="DomainObject.Predmet.OznakaBroj_1">St-2290/2018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LUCIJANA-PROM d.o.o. zastupanog po punomoćniku Amir Haurdić</izvorni_sadrzaj>
    <derivirana_varijabla naziv="DomainObject.Predmet.ProtustrankaFormated_1">  LUCIJANA-PROM d.o.o. zastupanog po punomoćniku Amir Haurdić</derivirana_varijabla>
  </DomainObject.Predmet.ProtustrankaFormated>
  <DomainObject.Predmet.ProtustrankaFormatedOIB>
    <izvorni_sadrzaj>  LUCIJANA-PROM d.o.o., OIB 50236578507 zastupanog po punomoćniku Amir Haurdić</izvorni_sadrzaj>
    <derivirana_varijabla naziv="DomainObject.Predmet.ProtustrankaFormatedOIB_1">  LUCIJANA-PROM d.o.o., OIB 50236578507 zastupanog po punomoćniku Amir Haurdić</derivirana_varijabla>
  </DomainObject.Predmet.ProtustrankaFormatedOIB>
  <DomainObject.Predmet.ProtustrankaFormatedWithAdress>
    <izvorni_sadrzaj> LUCIJANA-PROM d.o.o., Matijina 24, 10430 Samobor zastupanog po punomoćniku Amir Haurdić</izvorni_sadrzaj>
    <derivirana_varijabla naziv="DomainObject.Predmet.ProtustrankaFormatedWithAdress_1"> LUCIJANA-PROM d.o.o., Matijina 24, 10430 Samobor zastupanog po punomoćniku Amir Haurdić</derivirana_varijabla>
  </DomainObject.Predmet.ProtustrankaFormatedWithAdress>
  <DomainObject.Predmet.ProtustrankaFormatedWithAdressOIB>
    <izvorni_sadrzaj> LUCIJANA-PROM d.o.o., OIB 50236578507, Matijina 24, 10430 Samobor zastupanog po punomoćniku Amir Haurdić</izvorni_sadrzaj>
    <derivirana_varijabla naziv="DomainObject.Predmet.ProtustrankaFormatedWithAdressOIB_1"> LUCIJANA-PROM d.o.o., OIB 50236578507, Matijina 24, 10430 Samobor zastupanog po punomoćniku Amir Haurdić</derivirana_varijabla>
  </DomainObject.Predmet.ProtustrankaFormatedWithAdressOIB>
  <DomainObject.Predmet.ProtustrankaWithAdress>
    <izvorni_sadrzaj>LUCIJANA-PROM d.o.o. Matijina 24, 10430 Samobor</izvorni_sadrzaj>
    <derivirana_varijabla naziv="DomainObject.Predmet.ProtustrankaWithAdress_1">LUCIJANA-PROM d.o.o. Matijina 24, 10430 Samobor</derivirana_varijabla>
  </DomainObject.Predmet.ProtustrankaWithAdress>
  <DomainObject.Predmet.ProtustrankaWithAdressOIB>
    <izvorni_sadrzaj>LUCIJANA-PROM d.o.o., OIB 50236578507, Matijina 24, 10430 Samobor</izvorni_sadrzaj>
    <derivirana_varijabla naziv="DomainObject.Predmet.ProtustrankaWithAdressOIB_1">LUCIJANA-PROM d.o.o., OIB 50236578507, Matijina 24, 10430 Samobor</derivirana_varijabla>
  </DomainObject.Predmet.ProtustrankaWithAdressOIB>
  <DomainObject.Predmet.ProtustrankaNazivFormated>
    <izvorni_sadrzaj>LUCIJANA-PROM d.o.o.</izvorni_sadrzaj>
    <derivirana_varijabla naziv="DomainObject.Predmet.ProtustrankaNazivFormated_1">LUCIJANA-PROM d.o.o.</derivirana_varijabla>
  </DomainObject.Predmet.ProtustrankaNazivFormated>
  <DomainObject.Predmet.ProtustrankaNazivFormatedOIB>
    <izvorni_sadrzaj>LUCIJANA-PROM d.o.o., OIB 50236578507</izvorni_sadrzaj>
    <derivirana_varijabla naziv="DomainObject.Predmet.ProtustrankaNazivFormatedOIB_1">LUCIJANA-PROM d.o.o., OIB 50236578507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LUCIJANA-PROM d.o.o. zastupanog po punomoćniku Amir Haurdić</item>
    </izvorni_sadrzaj>
    <derivirana_varijabla naziv="DomainObject.Predmet.ProtuStrankaListFormated_1">
      <item>LUCIJANA-PROM d.o.o. zastupanog po punomoćniku Amir Haurdić</item>
    </derivirana_varijabla>
  </DomainObject.Predmet.ProtuStrankaListFormated>
  <DomainObject.Predmet.ProtuStrankaListFormatedOIB>
    <izvorni_sadrzaj>
      <item>LUCIJANA-PROM d.o.o., OIB 50236578507 zastupanog po punomoćniku Amir Haurdić</item>
    </izvorni_sadrzaj>
    <derivirana_varijabla naziv="DomainObject.Predmet.ProtuStrankaListFormatedOIB_1">
      <item>LUCIJANA-PROM d.o.o., OIB 50236578507 zastupanog po punomoćniku Amir Haurdić</item>
    </derivirana_varijabla>
  </DomainObject.Predmet.ProtuStrankaListFormatedOIB>
  <DomainObject.Predmet.ProtuStrankaListFormatedWithAdress>
    <izvorni_sadrzaj>
      <item>LUCIJANA-PROM d.o.o., Matijina 24, 10430 Samobor zastupanog po punomoćniku Amir Haurdić</item>
    </izvorni_sadrzaj>
    <derivirana_varijabla naziv="DomainObject.Predmet.ProtuStrankaListFormatedWithAdress_1">
      <item>LUCIJANA-PROM d.o.o., Matijina 24, 10430 Samobor zastupanog po punomoćniku Amir Haurdić</item>
    </derivirana_varijabla>
  </DomainObject.Predmet.ProtuStrankaListFormatedWithAdress>
  <DomainObject.Predmet.ProtuStrankaListFormatedWithAdressOIB>
    <izvorni_sadrzaj>
      <item>LUCIJANA-PROM d.o.o., OIB 50236578507, Matijina 24, 10430 Samobor zastupanog po punomoćniku Amir Haurdić</item>
    </izvorni_sadrzaj>
    <derivirana_varijabla naziv="DomainObject.Predmet.ProtuStrankaListFormatedWithAdressOIB_1">
      <item>LUCIJANA-PROM d.o.o., OIB 50236578507, Matijina 24, 10430 Samobor zastupanog po punomoćniku Amir Haurdić</item>
    </derivirana_varijabla>
  </DomainObject.Predmet.ProtuStrankaListFormatedWithAdressOIB>
  <DomainObject.Predmet.ProtuStrankaListNazivFormated>
    <izvorni_sadrzaj>
      <item>LUCIJANA-PROM d.o.o.</item>
    </izvorni_sadrzaj>
    <derivirana_varijabla naziv="DomainObject.Predmet.ProtuStrankaListNazivFormated_1">
      <item>LUCIJANA-PROM d.o.o.</item>
    </derivirana_varijabla>
  </DomainObject.Predmet.ProtuStrankaListNazivFormated>
  <DomainObject.Predmet.ProtuStrankaListNazivFormatedOIB>
    <izvorni_sadrzaj>
      <item>LUCIJANA-PROM d.o.o., OIB 50236578507</item>
    </izvorni_sadrzaj>
    <derivirana_varijabla naziv="DomainObject.Predmet.ProtuStrankaListNazivFormatedOIB_1">
      <item>LUCIJANA-PROM d.o.o., OIB 50236578507</item>
    </derivirana_varijabla>
  </DomainObject.Predmet.ProtuStrankaListNazivFormatedOIB>
  <DomainObject.Predmet.OstaliListFormated>
    <izvorni_sadrzaj>
      <item>Amir Haurdić punomoćnik sudionika u postupku LUCIJANA-PROM d.o.o.</item>
      <item>Zagrebačka banka d.d.</item>
    </izvorni_sadrzaj>
    <derivirana_varijabla naziv="DomainObject.Predmet.OstaliListFormated_1">
      <item>Amir Haurdić punomoćnik sudionika u postupku LUCIJANA-PROM d.o.o.</item>
      <item>Zagrebačka banka d.d.</item>
    </derivirana_varijabla>
  </DomainObject.Predmet.OstaliListFormated>
  <DomainObject.Predmet.OstaliListFormatedOIB>
    <izvorni_sadrzaj>
      <item>Amir Haurdić, OIB 92396063022 punomoćnik sudionika u postupku LUCIJANA-PROM d.o.o.</item>
      <item>Zagrebačka banka d.d.</item>
    </izvorni_sadrzaj>
    <derivirana_varijabla naziv="DomainObject.Predmet.OstaliListFormatedOIB_1">
      <item>Amir Haurdić, OIB 92396063022 punomoćnik sudionika u postupku LUCIJANA-PROM d.o.o.</item>
      <item>Zagrebačka banka d.d.</item>
    </derivirana_varijabla>
  </DomainObject.Predmet.OstaliListFormatedOIB>
  <DomainObject.Predmet.OstaliListFormatedWithAdress>
    <izvorni_sadrzaj>
      <item>Amir Haurdić, Matijina 24, 10430 Samobor punomoćnik sudionika u postupku LUCIJANA-PROM d.o.o.</item>
      <item>Zagrebačka banka d.d., Trg bana J. Jelačića 10, 10000 Zagreb</item>
    </izvorni_sadrzaj>
    <derivirana_varijabla naziv="DomainObject.Predmet.OstaliListFormatedWithAdress_1">
      <item>Amir Haurdić, Matijina 24, 10430 Samobor punomoćnik sudionika u postupku LUCIJANA-PROM d.o.o.</item>
      <item>Zagrebačka banka d.d., Trg bana J. Jelačića 10, 10000 Zagreb</item>
    </derivirana_varijabla>
  </DomainObject.Predmet.OstaliListFormatedWithAdress>
  <DomainObject.Predmet.OstaliListFormatedWithAdressOIB>
    <izvorni_sadrzaj>
      <item>Amir Haurdić, OIB 92396063022, Matijina 24, 10430 Samobor punomoćnik sudionika u postupku LUCIJANA-PROM d.o.o.</item>
      <item>Zagrebačka banka d.d., Trg bana J. Jelačića 10, 10000 Zagreb</item>
    </izvorni_sadrzaj>
    <derivirana_varijabla naziv="DomainObject.Predmet.OstaliListFormatedWithAdressOIB_1">
      <item>Amir Haurdić, OIB 92396063022, Matijina 24, 10430 Samobor punomoćnik sudionika u postupku LUCIJANA-PROM d.o.o.</item>
      <item>Zagrebačka banka d.d., Trg bana J. Jelačića 10, 10000 Zagreb</item>
    </derivirana_varijabla>
  </DomainObject.Predmet.OstaliListFormatedWithAdressOIB>
  <DomainObject.Predmet.OstaliListNazivFormated>
    <izvorni_sadrzaj>
      <item>Amir Haurdić</item>
      <item>Zagrebačka banka d.d.</item>
    </izvorni_sadrzaj>
    <derivirana_varijabla naziv="DomainObject.Predmet.OstaliListNazivFormated_1">
      <item>Amir Haurdić</item>
      <item>Zagrebačka banka d.d.</item>
    </derivirana_varijabla>
  </DomainObject.Predmet.OstaliListNazivFormated>
  <DomainObject.Predmet.OstaliListNazivFormatedOIB>
    <izvorni_sadrzaj>
      <item>Amir Haurdić, OIB 92396063022</item>
      <item>Zagrebačka banka d.d.</item>
    </izvorni_sadrzaj>
    <derivirana_varijabla naziv="DomainObject.Predmet.OstaliListNazivFormatedOIB_1">
      <item>Amir Haurdić, OIB 92396063022</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LUCIJANA-PROM d.o.o.</izvorni_sadrzaj>
    <derivirana_varijabla naziv="DomainObject.Predmet.ProtustrankaIDrugi_1">LUCIJANA-PROM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LUCIJANA-PROM d.o.o., OIB 50236578507, Matijina 24, 10430 Samobor</izvorni_sadrzaj>
    <derivirana_varijabla naziv="DomainObject.Predmet.ProtustrankaIDrugiAdressOIB_1">LUCIJANA-PROM d.o.o., OIB 50236578507, Matijina 24,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LUCIJANA-PROM d.o.o.</item>
      <item>Amir Haurdić</item>
      <item>Zagrebačka banka d.d.</item>
    </izvorni_sadrzaj>
    <derivirana_varijabla naziv="DomainObject.Predmet.SudioniciListNaziv_1">
      <item>FINA Regionalni centar Zagreb</item>
      <item>LUCIJANA-PROM d.o.o.</item>
      <item>Amir Haurdić</item>
      <item>Zagrebačka banka d.d.</item>
    </derivirana_varijabla>
  </DomainObject.Predmet.SudioniciListNaziv>
  <DomainObject.Predmet.SudioniciListAdressOIB>
    <izvorni_sadrzaj>
      <item>FINA Regionalni centar Zagreb, OIB 85821130368, Trg svibanjskih žrtava 1995. 1,10000 Zagreb</item>
      <item>LUCIJANA-PROM d.o.o., OIB 50236578507, Matijina 24,10430 Samobor</item>
      <item>Amir Haurdić, OIB 92396063022, Matijina 24,10430 Samobor</item>
      <item>Zagrebačka banka d.d., Trg bana J. Jelačića 10,10000 Zagreb</item>
    </izvorni_sadrzaj>
    <derivirana_varijabla naziv="DomainObject.Predmet.SudioniciListAdressOIB_1">
      <item>FINA Regionalni centar Zagreb, OIB 85821130368, Trg svibanjskih žrtava 1995. 1,10000 Zagreb</item>
      <item>LUCIJANA-PROM d.o.o., OIB 50236578507, Matijina 24,10430 Samobor</item>
      <item>Amir Haurdić, OIB 92396063022, Matijina 24,10430 Samobor</item>
      <item>Zagrebačka banka d.d., Trg bana J.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50236578507</item>
      <item>, OIB 92396063022</item>
      <item>, OIB null</item>
    </izvorni_sadrzaj>
    <derivirana_varijabla naziv="DomainObject.Predmet.SudioniciListNazivOIB_1">
      <item>, OIB 85821130368</item>
      <item>, OIB 50236578507</item>
      <item>, OIB 92396063022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0C1647-9EA9-415F-A8D2-7E1436E829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962</properties:Words>
  <properties:Characters>5183</properties:Characters>
  <properties:Lines>138</properties:Lines>
  <properties:Paragraphs>49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2018-09-26T09:27:00Z</dcterms:created>
  <dc:creator>Unknown</dc:creator>
  <cp:lastModifiedBy>Dijana Hadžić</cp:lastModifiedBy>
  <cp:lastPrinted>2018-09-26T12:09:00Z</cp:lastPrinted>
  <dcterms:modified xmlns:xsi="http://www.w3.org/2001/XMLSchema-instance" xsi:type="dcterms:W3CDTF">2018-09-26T12:09:00Z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prethodni postupak.docx)</vt:lpwstr>
  </prop:property>
  <prop:property name="CC_coloring" pid="4" fmtid="{D5CDD505-2E9C-101B-9397-08002B2CF9AE}">
    <vt:bool>false</vt:bool>
  </prop:property>
  <prop:property name="BrojStranica" pid="5" fmtid="{D5CDD505-2E9C-101B-9397-08002B2CF9AE}">
    <vt:i4>3</vt:i4>
  </prop:property>
</prop:Properties>
</file>