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f24c" w14:paraId="4d8f24c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A2149A">
        <w:t>1762</w:t>
      </w:r>
      <w:r w:rsidR="00EF6EA8">
        <w:t>/18-</w:t>
      </w:r>
      <w:r w:rsidR="00A07A4E">
        <w:t>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A2149A">
        <w:rPr>
          <w:b/>
        </w:rPr>
        <w:t xml:space="preserve">MARLEO KAJTAZI d.o.o. Zagreb, </w:t>
      </w:r>
      <w:proofErr w:type="spellStart"/>
      <w:r w:rsidR="00A2149A">
        <w:rPr>
          <w:b/>
        </w:rPr>
        <w:t>Haendelova</w:t>
      </w:r>
      <w:proofErr w:type="spellEnd"/>
      <w:r w:rsidR="00A2149A">
        <w:rPr>
          <w:b/>
        </w:rPr>
        <w:t xml:space="preserve"> 2, OIB: 19528491276, MBS: 080848581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>Poziva</w:t>
      </w:r>
      <w:r w:rsidR="00A2149A">
        <w:t>ju</w:t>
      </w:r>
      <w:r>
        <w:t xml:space="preserve"> se zakonski zastupni</w:t>
      </w:r>
      <w:r w:rsidR="00A2149A">
        <w:t>ci</w:t>
      </w:r>
      <w:r>
        <w:t xml:space="preserve"> dužnika </w:t>
      </w:r>
      <w:r w:rsidR="00A2149A">
        <w:t xml:space="preserve">Marte </w:t>
      </w:r>
      <w:proofErr w:type="spellStart"/>
      <w:r w:rsidR="00A2149A">
        <w:t>Kerhanaj</w:t>
      </w:r>
      <w:proofErr w:type="spellEnd"/>
      <w:r w:rsidR="00A2149A">
        <w:t xml:space="preserve">, Zagreb, Ulica Drage </w:t>
      </w:r>
      <w:proofErr w:type="spellStart"/>
      <w:r w:rsidR="00A2149A">
        <w:t>Gervaisa</w:t>
      </w:r>
      <w:proofErr w:type="spellEnd"/>
      <w:r w:rsidR="00A2149A">
        <w:t xml:space="preserve"> 17, OIB: 94432776685, </w:t>
      </w:r>
      <w:proofErr w:type="spellStart"/>
      <w:r w:rsidR="00A2149A">
        <w:t>Lon</w:t>
      </w:r>
      <w:proofErr w:type="spellEnd"/>
      <w:r w:rsidR="00A2149A">
        <w:t xml:space="preserve"> </w:t>
      </w:r>
      <w:proofErr w:type="spellStart"/>
      <w:r w:rsidR="00A2149A">
        <w:t>Kajtazi</w:t>
      </w:r>
      <w:proofErr w:type="spellEnd"/>
      <w:r w:rsidR="00A2149A">
        <w:t xml:space="preserve">, </w:t>
      </w:r>
      <w:proofErr w:type="spellStart"/>
      <w:r w:rsidR="00A2149A">
        <w:t>Seget</w:t>
      </w:r>
      <w:proofErr w:type="spellEnd"/>
      <w:r w:rsidR="00A2149A">
        <w:t xml:space="preserve"> Donji, Hrvatskih žrtava 108, OIB: 50097593666, </w:t>
      </w:r>
      <w:proofErr w:type="spellStart"/>
      <w:r w:rsidR="00A2149A">
        <w:t>Leonor</w:t>
      </w:r>
      <w:proofErr w:type="spellEnd"/>
      <w:r w:rsidR="00A2149A">
        <w:t xml:space="preserve"> </w:t>
      </w:r>
      <w:proofErr w:type="spellStart"/>
      <w:r w:rsidR="00A2149A">
        <w:t>Kajtazi</w:t>
      </w:r>
      <w:proofErr w:type="spellEnd"/>
      <w:r w:rsidR="00A2149A">
        <w:t xml:space="preserve">, </w:t>
      </w:r>
      <w:proofErr w:type="spellStart"/>
      <w:r w:rsidR="00A2149A">
        <w:t>Seget</w:t>
      </w:r>
      <w:proofErr w:type="spellEnd"/>
      <w:r w:rsidR="00A2149A">
        <w:t xml:space="preserve"> Donji, Hrvatskih žrtava 145, OIB: 36926067380, </w:t>
      </w:r>
      <w:r w:rsidR="007069CA">
        <w:t xml:space="preserve"> </w:t>
      </w:r>
      <w:r>
        <w:t>da u roku od 8 dana od dana primitka ovog zaključka</w:t>
      </w:r>
      <w:r w:rsidR="00A2149A">
        <w:t xml:space="preserve"> solidarno</w:t>
      </w:r>
      <w:r>
        <w:t xml:space="preserve"> uplat</w:t>
      </w:r>
      <w:r w:rsidR="00A2149A">
        <w:t>e</w:t>
      </w:r>
      <w:r>
        <w:t xml:space="preserve">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382B5E">
        <w:rPr>
          <w:b/>
        </w:rPr>
        <w:t>1762</w:t>
      </w:r>
      <w:r>
        <w:rPr>
          <w:b/>
        </w:rPr>
        <w:t>-18</w:t>
      </w:r>
      <w:r>
        <w:t xml:space="preserve"> koji se vodi kod Hrvatske poštanske banke d.d. za stečajnog dužnika </w:t>
      </w:r>
      <w:r w:rsidR="00A2149A">
        <w:rPr>
          <w:b/>
        </w:rPr>
        <w:t xml:space="preserve">MARLEO KAJTAZI d.o.o. Zagreb, </w:t>
      </w:r>
      <w:proofErr w:type="spellStart"/>
      <w:r w:rsidR="00A2149A">
        <w:rPr>
          <w:b/>
        </w:rPr>
        <w:t>Haendelova</w:t>
      </w:r>
      <w:proofErr w:type="spellEnd"/>
      <w:r w:rsidR="00A2149A">
        <w:rPr>
          <w:b/>
        </w:rPr>
        <w:t xml:space="preserve"> 2, OIB: 19528491276, MBS: 080848581</w:t>
      </w:r>
      <w:r w:rsidR="00A2149A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</w:t>
      </w:r>
      <w:r w:rsidR="00A2149A">
        <w:t xml:space="preserve">zakonski zastupnici dužnika Marte </w:t>
      </w:r>
      <w:proofErr w:type="spellStart"/>
      <w:r w:rsidR="00A2149A">
        <w:t>Kerhanaj</w:t>
      </w:r>
      <w:proofErr w:type="spellEnd"/>
      <w:r w:rsidR="00A2149A">
        <w:t xml:space="preserve">, Zagreb, Ulica Drage </w:t>
      </w:r>
      <w:proofErr w:type="spellStart"/>
      <w:r w:rsidR="00A2149A">
        <w:t>Gervaisa</w:t>
      </w:r>
      <w:proofErr w:type="spellEnd"/>
      <w:r w:rsidR="00A2149A">
        <w:t xml:space="preserve"> 17, OIB: 94432776685, </w:t>
      </w:r>
      <w:proofErr w:type="spellStart"/>
      <w:r w:rsidR="00A2149A">
        <w:t>Lon</w:t>
      </w:r>
      <w:proofErr w:type="spellEnd"/>
      <w:r w:rsidR="00A2149A">
        <w:t xml:space="preserve"> </w:t>
      </w:r>
      <w:proofErr w:type="spellStart"/>
      <w:r w:rsidR="00A2149A">
        <w:t>Kajtazi</w:t>
      </w:r>
      <w:proofErr w:type="spellEnd"/>
      <w:r w:rsidR="00A2149A">
        <w:t xml:space="preserve">, </w:t>
      </w:r>
      <w:proofErr w:type="spellStart"/>
      <w:r w:rsidR="00A2149A">
        <w:t>Seget</w:t>
      </w:r>
      <w:proofErr w:type="spellEnd"/>
      <w:r w:rsidR="00A2149A">
        <w:t xml:space="preserve"> Donji, Hrvatskih žrtava 108, OIB: 50097593666, </w:t>
      </w:r>
      <w:proofErr w:type="spellStart"/>
      <w:r w:rsidR="00A2149A">
        <w:t>Leonor</w:t>
      </w:r>
      <w:proofErr w:type="spellEnd"/>
      <w:r w:rsidR="00A2149A">
        <w:t xml:space="preserve"> </w:t>
      </w:r>
      <w:proofErr w:type="spellStart"/>
      <w:r w:rsidR="00A2149A">
        <w:t>Kajtazi</w:t>
      </w:r>
      <w:proofErr w:type="spellEnd"/>
      <w:r w:rsidR="00A2149A">
        <w:t xml:space="preserve">, </w:t>
      </w:r>
      <w:proofErr w:type="spellStart"/>
      <w:r w:rsidR="00A2149A">
        <w:t>Seget</w:t>
      </w:r>
      <w:proofErr w:type="spellEnd"/>
      <w:r w:rsidR="00A2149A">
        <w:t xml:space="preserve"> Donji, Hrvatskih žrtava 145, OIB: 36926067380</w:t>
      </w:r>
      <w:r w:rsidR="00C36A59">
        <w:t xml:space="preserve"> </w:t>
      </w:r>
      <w:r>
        <w:t>ne plat</w:t>
      </w:r>
      <w:r w:rsidR="00382B5E">
        <w:t>e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>3.    Poziva</w:t>
      </w:r>
      <w:r w:rsidR="00382B5E">
        <w:t>ju</w:t>
      </w:r>
      <w:r>
        <w:t xml:space="preserve"> se </w:t>
      </w:r>
      <w:r w:rsidR="00382B5E">
        <w:t xml:space="preserve">zakonski zastupnici dužnika Marte </w:t>
      </w:r>
      <w:proofErr w:type="spellStart"/>
      <w:r w:rsidR="00382B5E">
        <w:t>Kerhanaj</w:t>
      </w:r>
      <w:proofErr w:type="spellEnd"/>
      <w:r w:rsidR="00382B5E">
        <w:t xml:space="preserve">, Zagreb, Ulica Drage </w:t>
      </w:r>
      <w:proofErr w:type="spellStart"/>
      <w:r w:rsidR="00382B5E">
        <w:t>Gervaisa</w:t>
      </w:r>
      <w:proofErr w:type="spellEnd"/>
      <w:r w:rsidR="00382B5E">
        <w:t xml:space="preserve"> 17, OIB: 94432776685, </w:t>
      </w:r>
      <w:proofErr w:type="spellStart"/>
      <w:r w:rsidR="00382B5E">
        <w:t>Lon</w:t>
      </w:r>
      <w:proofErr w:type="spellEnd"/>
      <w:r w:rsidR="00382B5E">
        <w:t xml:space="preserve"> </w:t>
      </w:r>
      <w:proofErr w:type="spellStart"/>
      <w:r w:rsidR="00382B5E">
        <w:t>Kajtazi</w:t>
      </w:r>
      <w:proofErr w:type="spellEnd"/>
      <w:r w:rsidR="00382B5E">
        <w:t xml:space="preserve">, </w:t>
      </w:r>
      <w:proofErr w:type="spellStart"/>
      <w:r w:rsidR="00382B5E">
        <w:t>Seget</w:t>
      </w:r>
      <w:proofErr w:type="spellEnd"/>
      <w:r w:rsidR="00382B5E">
        <w:t xml:space="preserve"> Donji, Hrvatskih žrtava 108, OIB: 50097593666, </w:t>
      </w:r>
      <w:proofErr w:type="spellStart"/>
      <w:r w:rsidR="00382B5E">
        <w:t>Leonor</w:t>
      </w:r>
      <w:proofErr w:type="spellEnd"/>
      <w:r w:rsidR="00382B5E">
        <w:t xml:space="preserve"> </w:t>
      </w:r>
      <w:proofErr w:type="spellStart"/>
      <w:r w:rsidR="00382B5E">
        <w:t>Kajtazi</w:t>
      </w:r>
      <w:proofErr w:type="spellEnd"/>
      <w:r w:rsidR="00382B5E">
        <w:t xml:space="preserve">, </w:t>
      </w:r>
      <w:proofErr w:type="spellStart"/>
      <w:r w:rsidR="00382B5E">
        <w:t>Seget</w:t>
      </w:r>
      <w:proofErr w:type="spellEnd"/>
      <w:r w:rsidR="00382B5E">
        <w:t xml:space="preserve"> Donji, Hrvatskih žrtava 145, OIB: 36926067380</w:t>
      </w:r>
      <w:r>
        <w:t>, da u roku od 8 dana od dana primitka ovog zaključka preda</w:t>
      </w:r>
      <w:r w:rsidR="00382B5E">
        <w:t>ju</w:t>
      </w:r>
      <w:r>
        <w:t xml:space="preserve">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</w:t>
      </w:r>
      <w:r w:rsidR="00382B5E">
        <w:t xml:space="preserve">zakonski zastupnici dužnika Marte </w:t>
      </w:r>
      <w:proofErr w:type="spellStart"/>
      <w:r w:rsidR="00382B5E">
        <w:t>Kerhanaj</w:t>
      </w:r>
      <w:proofErr w:type="spellEnd"/>
      <w:r w:rsidR="00382B5E">
        <w:t xml:space="preserve">, Zagreb, Ulica Drage </w:t>
      </w:r>
      <w:proofErr w:type="spellStart"/>
      <w:r w:rsidR="00382B5E">
        <w:t>Gervaisa</w:t>
      </w:r>
      <w:proofErr w:type="spellEnd"/>
      <w:r w:rsidR="00382B5E">
        <w:t xml:space="preserve"> 17, OIB: 94432776685, </w:t>
      </w:r>
      <w:proofErr w:type="spellStart"/>
      <w:r w:rsidR="00382B5E">
        <w:t>Lon</w:t>
      </w:r>
      <w:proofErr w:type="spellEnd"/>
      <w:r w:rsidR="00382B5E">
        <w:t xml:space="preserve"> </w:t>
      </w:r>
      <w:proofErr w:type="spellStart"/>
      <w:r w:rsidR="00382B5E">
        <w:t>Kajtazi</w:t>
      </w:r>
      <w:proofErr w:type="spellEnd"/>
      <w:r w:rsidR="00382B5E">
        <w:t xml:space="preserve">, </w:t>
      </w:r>
      <w:proofErr w:type="spellStart"/>
      <w:r w:rsidR="00382B5E">
        <w:t>Seget</w:t>
      </w:r>
      <w:proofErr w:type="spellEnd"/>
      <w:r w:rsidR="00382B5E">
        <w:t xml:space="preserve"> Donji, Hrvatskih žrtava 108, OIB: 50097593666, </w:t>
      </w:r>
      <w:proofErr w:type="spellStart"/>
      <w:r w:rsidR="00382B5E">
        <w:t>Leonor</w:t>
      </w:r>
      <w:proofErr w:type="spellEnd"/>
      <w:r w:rsidR="00382B5E">
        <w:t xml:space="preserve"> </w:t>
      </w:r>
      <w:proofErr w:type="spellStart"/>
      <w:r w:rsidR="00382B5E">
        <w:t>Kajtazi</w:t>
      </w:r>
      <w:proofErr w:type="spellEnd"/>
      <w:r w:rsidR="00382B5E">
        <w:t xml:space="preserve">, </w:t>
      </w:r>
      <w:proofErr w:type="spellStart"/>
      <w:r w:rsidR="00382B5E">
        <w:t>Seget</w:t>
      </w:r>
      <w:proofErr w:type="spellEnd"/>
      <w:r w:rsidR="00382B5E">
        <w:t xml:space="preserve"> Donji, Hrvatskih žrtava 145, OIB: 36926067380 </w:t>
      </w:r>
      <w:r>
        <w:t>ne postupi po točki 3. ovoga zaključka odgovara</w:t>
      </w:r>
      <w:r w:rsidR="00382B5E">
        <w:t>ju</w:t>
      </w:r>
      <w:r>
        <w:t xml:space="preserve"> vjerovnicima osobno za naknadu štete koju im je prouzročio uskratom davanja ili davanjem netočnih ili nepotpunih podataka, obavijesti i izvješća prema odredbama st. 1 i 2 čl. 117 SZ.</w:t>
      </w:r>
    </w:p>
    <w:p w:rsidRDefault="00382B5E" w:rsidP="00382B5E" w:rsidR="00382B5E">
      <w:pPr>
        <w:jc w:val="right"/>
      </w:pPr>
      <w:r>
        <w:lastRenderedPageBreak/>
        <w:t>Poslovni broj: 6 St-1762/18-3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382B5E" w:rsidR="00847CB4">
      <w:pPr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>7. Poziva</w:t>
      </w:r>
      <w:r w:rsidR="00382B5E">
        <w:t>ju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382B5E">
        <w:t xml:space="preserve">zakonski zastupnici dužnika Marte </w:t>
      </w:r>
      <w:proofErr w:type="spellStart"/>
      <w:r w:rsidR="00382B5E">
        <w:t>Kerhanaj</w:t>
      </w:r>
      <w:proofErr w:type="spellEnd"/>
      <w:r w:rsidR="00382B5E">
        <w:t xml:space="preserve">, Zagreb, Ulica Drage </w:t>
      </w:r>
      <w:proofErr w:type="spellStart"/>
      <w:r w:rsidR="00382B5E">
        <w:t>Gervaisa</w:t>
      </w:r>
      <w:proofErr w:type="spellEnd"/>
      <w:r w:rsidR="00382B5E">
        <w:t xml:space="preserve"> 17, OIB: 94432776685, </w:t>
      </w:r>
      <w:proofErr w:type="spellStart"/>
      <w:r w:rsidR="00382B5E">
        <w:t>Lon</w:t>
      </w:r>
      <w:proofErr w:type="spellEnd"/>
      <w:r w:rsidR="00382B5E">
        <w:t xml:space="preserve"> </w:t>
      </w:r>
      <w:proofErr w:type="spellStart"/>
      <w:r w:rsidR="00382B5E">
        <w:t>Kajtazi</w:t>
      </w:r>
      <w:proofErr w:type="spellEnd"/>
      <w:r w:rsidR="00382B5E">
        <w:t xml:space="preserve">, </w:t>
      </w:r>
      <w:proofErr w:type="spellStart"/>
      <w:r w:rsidR="00382B5E">
        <w:t>Seget</w:t>
      </w:r>
      <w:proofErr w:type="spellEnd"/>
      <w:r w:rsidR="00382B5E">
        <w:t xml:space="preserve"> Donji, Hrvatskih žrtava 108, OIB: 50097593666, </w:t>
      </w:r>
      <w:proofErr w:type="spellStart"/>
      <w:r w:rsidR="00382B5E">
        <w:t>Leonor</w:t>
      </w:r>
      <w:proofErr w:type="spellEnd"/>
      <w:r w:rsidR="00382B5E">
        <w:t xml:space="preserve"> </w:t>
      </w:r>
      <w:proofErr w:type="spellStart"/>
      <w:r w:rsidR="00382B5E">
        <w:t>Kajtazi</w:t>
      </w:r>
      <w:proofErr w:type="spellEnd"/>
      <w:r w:rsidR="00382B5E">
        <w:t xml:space="preserve">, </w:t>
      </w:r>
      <w:proofErr w:type="spellStart"/>
      <w:r w:rsidR="00382B5E">
        <w:t>Seget</w:t>
      </w:r>
      <w:proofErr w:type="spellEnd"/>
      <w:r w:rsidR="00382B5E">
        <w:t xml:space="preserve"> Donji, Hrvatskih žrtava 145, OIB: 36926067380</w:t>
      </w:r>
      <w:r>
        <w:t>, da sačin</w:t>
      </w:r>
      <w:r w:rsidR="00382B5E">
        <w:t>e</w:t>
      </w:r>
      <w:r>
        <w:t xml:space="preserve">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382B5E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382B5E">
        <w:t xml:space="preserve">Marte </w:t>
      </w:r>
      <w:proofErr w:type="spellStart"/>
      <w:r w:rsidR="00382B5E">
        <w:t>Kerhanaj</w:t>
      </w:r>
      <w:proofErr w:type="spellEnd"/>
      <w:r w:rsidR="00382B5E">
        <w:t xml:space="preserve">, Zagreb, Ulica Drage </w:t>
      </w:r>
      <w:proofErr w:type="spellStart"/>
      <w:r w:rsidR="00382B5E">
        <w:t>Gervaisa</w:t>
      </w:r>
      <w:proofErr w:type="spellEnd"/>
      <w:r w:rsidR="00382B5E">
        <w:t xml:space="preserve"> 17, </w:t>
      </w:r>
    </w:p>
    <w:p w:rsidRDefault="00382B5E" w:rsidP="00DF2A68" w:rsidR="00382B5E">
      <w:pPr>
        <w:numPr>
          <w:ilvl w:val="0"/>
          <w:numId w:val="11"/>
        </w:numPr>
        <w:jc w:val="both"/>
      </w:pPr>
      <w:proofErr w:type="spellStart"/>
      <w:r>
        <w:t>Lon</w:t>
      </w:r>
      <w:proofErr w:type="spellEnd"/>
      <w:r>
        <w:t xml:space="preserve"> </w:t>
      </w:r>
      <w:proofErr w:type="spellStart"/>
      <w:r>
        <w:t>Kajtazi</w:t>
      </w:r>
      <w:proofErr w:type="spellEnd"/>
      <w:r>
        <w:t xml:space="preserve">, </w:t>
      </w:r>
      <w:proofErr w:type="spellStart"/>
      <w:r>
        <w:t>Seget</w:t>
      </w:r>
      <w:proofErr w:type="spellEnd"/>
      <w:r>
        <w:t xml:space="preserve"> Donji, Hrvatskih žrtava 108, </w:t>
      </w:r>
    </w:p>
    <w:p w:rsidRDefault="00382B5E" w:rsidP="00DF2A68" w:rsidR="00382B5E">
      <w:pPr>
        <w:numPr>
          <w:ilvl w:val="0"/>
          <w:numId w:val="11"/>
        </w:numPr>
        <w:jc w:val="both"/>
      </w:pPr>
      <w:proofErr w:type="spellStart"/>
      <w:r>
        <w:t>Leonor</w:t>
      </w:r>
      <w:proofErr w:type="spellEnd"/>
      <w:r>
        <w:t xml:space="preserve"> </w:t>
      </w:r>
      <w:proofErr w:type="spellStart"/>
      <w:r>
        <w:t>Kajtazi</w:t>
      </w:r>
      <w:proofErr w:type="spellEnd"/>
      <w:r>
        <w:t xml:space="preserve">, </w:t>
      </w:r>
      <w:proofErr w:type="spellStart"/>
      <w:r>
        <w:t>Seget</w:t>
      </w:r>
      <w:proofErr w:type="spellEnd"/>
      <w:r>
        <w:t xml:space="preserve"> Donji, Hrvatskih žrtava 145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EF6EA8">
        <w:t>17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C04" w:rsidR="00682C04">
      <w:r>
        <w:separator/>
      </w:r>
    </w:p>
  </w:endnote>
  <w:endnote w:id="0" w:type="continuationSeparator">
    <w:p w:rsidRDefault="00682C04" w:rsidR="00682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C04" w:rsidR="00682C04">
      <w:r>
        <w:separator/>
      </w:r>
    </w:p>
  </w:footnote>
  <w:footnote w:id="0" w:type="continuationSeparator">
    <w:p w:rsidRDefault="00682C04" w:rsidR="00682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52F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52F8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82B5E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2C04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4E"/>
    <w:rsid w:val="00A07AC6"/>
    <w:rsid w:val="00A14779"/>
    <w:rsid w:val="00A2149A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2A23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52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52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St-1762/2018</izvorni_sadrzaj>
    <derivirana_varijabla naziv="DomainObject.Predmet.OznakaBroj_1">St-1762/2018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MARLEO KAJTAZI d.o.o.</izvorni_sadrzaj>
    <derivirana_varijabla naziv="DomainObject.Predmet.ProtustrankaFormated_1">  MARLEO KAJTAZI d.o.o.</derivirana_varijabla>
  </DomainObject.Predmet.ProtustrankaFormated>
  <DomainObject.Predmet.ProtustrankaFormatedOIB>
    <izvorni_sadrzaj>  MARLEO KAJTAZI d.o.o., OIB 19528491276</izvorni_sadrzaj>
    <derivirana_varijabla naziv="DomainObject.Predmet.ProtustrankaFormatedOIB_1">  MARLEO KAJTAZI d.o.o., OIB 19528491276</derivirana_varijabla>
  </DomainObject.Predmet.ProtustrankaFormatedOIB>
  <DomainObject.Predmet.ProtustrankaFormatedWithAdress>
    <izvorni_sadrzaj> MARLEO KAJTAZI d.o.o., Haendelova 2, 10000 Zagreb</izvorni_sadrzaj>
    <derivirana_varijabla naziv="DomainObject.Predmet.ProtustrankaFormatedWithAdress_1"> MARLEO KAJTAZI d.o.o., Haendelova 2, 10000 Zagreb</derivirana_varijabla>
  </DomainObject.Predmet.ProtustrankaFormatedWithAdress>
  <DomainObject.Predmet.ProtustrankaFormatedWithAdressOIB>
    <izvorni_sadrzaj> MARLEO KAJTAZI d.o.o., OIB 19528491276, Haendelova 2, 10000 Zagreb</izvorni_sadrzaj>
    <derivirana_varijabla naziv="DomainObject.Predmet.ProtustrankaFormatedWithAdressOIB_1"> MARLEO KAJTAZI d.o.o., OIB 19528491276, Haendelova 2, 10000 Zagreb</derivirana_varijabla>
  </DomainObject.Predmet.ProtustrankaFormatedWithAdressOIB>
  <DomainObject.Predmet.ProtustrankaWithAdress>
    <izvorni_sadrzaj>MARLEO KAJTAZI d.o.o. Haendelova 2, 10000 Zagreb</izvorni_sadrzaj>
    <derivirana_varijabla naziv="DomainObject.Predmet.ProtustrankaWithAdress_1">MARLEO KAJTAZI d.o.o. Haendelova 2, 10000 Zagreb</derivirana_varijabla>
  </DomainObject.Predmet.ProtustrankaWithAdress>
  <DomainObject.Predmet.ProtustrankaWithAdressOIB>
    <izvorni_sadrzaj>MARLEO KAJTAZI d.o.o., OIB 19528491276, Haendelova 2, 10000 Zagreb</izvorni_sadrzaj>
    <derivirana_varijabla naziv="DomainObject.Predmet.ProtustrankaWithAdressOIB_1">MARLEO KAJTAZI d.o.o., OIB 19528491276, Haendelova 2, 10000 Zagreb</derivirana_varijabla>
  </DomainObject.Predmet.ProtustrankaWithAdressOIB>
  <DomainObject.Predmet.ProtustrankaNazivFormated>
    <izvorni_sadrzaj>MARLEO KAJTAZI d.o.o.</izvorni_sadrzaj>
    <derivirana_varijabla naziv="DomainObject.Predmet.ProtustrankaNazivFormated_1">MARLEO KAJTAZI d.o.o.</derivirana_varijabla>
  </DomainObject.Predmet.ProtustrankaNazivFormated>
  <DomainObject.Predmet.ProtustrankaNazivFormatedOIB>
    <izvorni_sadrzaj>MARLEO KAJTAZI d.o.o., OIB 19528491276</izvorni_sadrzaj>
    <derivirana_varijabla naziv="DomainObject.Predmet.ProtustrankaNazivFormatedOIB_1">MARLEO KAJTAZI d.o.o., OIB 19528491276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MARLEO KAJTAZI d.o.o.</item>
    </izvorni_sadrzaj>
    <derivirana_varijabla naziv="DomainObject.Predmet.ProtuStrankaListFormated_1">
      <item>MARLEO KAJTAZI d.o.o.</item>
    </derivirana_varijabla>
  </DomainObject.Predmet.ProtuStrankaListFormated>
  <DomainObject.Predmet.ProtuStrankaListFormatedOIB>
    <izvorni_sadrzaj>
      <item>MARLEO KAJTAZI d.o.o., OIB 19528491276</item>
    </izvorni_sadrzaj>
    <derivirana_varijabla naziv="DomainObject.Predmet.ProtuStrankaListFormatedOIB_1">
      <item>MARLEO KAJTAZI d.o.o., OIB 19528491276</item>
    </derivirana_varijabla>
  </DomainObject.Predmet.ProtuStrankaListFormatedOIB>
  <DomainObject.Predmet.ProtuStrankaListFormatedWithAdress>
    <izvorni_sadrzaj>
      <item>MARLEO KAJTAZI d.o.o., Haendelova 2, 10000 Zagreb</item>
    </izvorni_sadrzaj>
    <derivirana_varijabla naziv="DomainObject.Predmet.ProtuStrankaListFormatedWithAdress_1">
      <item>MARLEO KAJTAZI d.o.o., Haendelova 2, 10000 Zagreb</item>
    </derivirana_varijabla>
  </DomainObject.Predmet.ProtuStrankaListFormatedWithAdress>
  <DomainObject.Predmet.ProtuStrankaListFormatedWithAdressOIB>
    <izvorni_sadrzaj>
      <item>MARLEO KAJTAZI d.o.o., OIB 19528491276, Haendelova 2, 10000 Zagreb</item>
    </izvorni_sadrzaj>
    <derivirana_varijabla naziv="DomainObject.Predmet.ProtuStrankaListFormatedWithAdressOIB_1">
      <item>MARLEO KAJTAZI d.o.o., OIB 19528491276, Haendelova 2, 10000 Zagreb</item>
    </derivirana_varijabla>
  </DomainObject.Predmet.ProtuStrankaListFormatedWithAdressOIB>
  <DomainObject.Predmet.ProtuStrankaListNazivFormated>
    <izvorni_sadrzaj>
      <item>MARLEO KAJTAZI d.o.o.</item>
    </izvorni_sadrzaj>
    <derivirana_varijabla naziv="DomainObject.Predmet.ProtuStrankaListNazivFormated_1">
      <item>MARLEO KAJTAZI d.o.o.</item>
    </derivirana_varijabla>
  </DomainObject.Predmet.ProtuStrankaListNazivFormated>
  <DomainObject.Predmet.ProtuStrankaListNazivFormatedOIB>
    <izvorni_sadrzaj>
      <item>MARLEO KAJTAZI d.o.o., OIB 19528491276</item>
    </izvorni_sadrzaj>
    <derivirana_varijabla naziv="DomainObject.Predmet.ProtuStrankaListNazivFormatedOIB_1">
      <item>MARLEO KAJTAZI d.o.o., OIB 19528491276</item>
    </derivirana_varijabla>
  </DomainObject.Predmet.ProtuStrankaListNazivFormatedOIB>
  <DomainObject.Predmet.OstaliListFormated>
    <izvorni_sadrzaj>
      <item>Marte Kajtazi</item>
      <item>Lon Kajtazi</item>
      <item>Leonor Kajtazi</item>
    </izvorni_sadrzaj>
    <derivirana_varijabla naziv="DomainObject.Predmet.OstaliListFormated_1">
      <item>Marte Kajtazi</item>
      <item>Lon Kajtazi</item>
      <item>Leonor Kajtazi</item>
    </derivirana_varijabla>
  </DomainObject.Predmet.OstaliListFormated>
  <DomainObject.Predmet.OstaliListFormatedOIB>
    <izvorni_sadrzaj>
      <item>Marte Kajtazi, OIB 94432776685</item>
      <item>Lon Kajtazi, OIB 50097593666</item>
      <item>Leonor Kajtazi, OIB 36926067380</item>
    </izvorni_sadrzaj>
    <derivirana_varijabla naziv="DomainObject.Predmet.OstaliListFormatedOIB_1">
      <item>Marte Kajtazi, OIB 94432776685</item>
      <item>Lon Kajtazi, OIB 50097593666</item>
      <item>Leonor Kajtazi, OIB 36926067380</item>
    </derivirana_varijabla>
  </DomainObject.Predmet.OstaliListFormatedOIB>
  <DomainObject.Predmet.OstaliListFormatedWithAdress>
    <izvorni_sadrzaj>
      <item>Marte Kajtazi, Haendelova 2, 10000 Zagreb</item>
      <item>Lon Kajtazi, Ulica Vincenta Iz Kastva 8, 10000 Zagreb</item>
      <item>Leonor Kajtazi, Ulica Vincenta Iz Kastva 8, 10000 Zagreb</item>
    </izvorni_sadrzaj>
    <derivirana_varijabla naziv="DomainObject.Predmet.OstaliListFormatedWithAdress_1">
      <item>Marte Kajtazi, Haendelova 2, 10000 Zagreb</item>
      <item>Lon Kajtazi, Ulica Vincenta Iz Kastva 8, 10000 Zagreb</item>
      <item>Leonor Kajtazi, Ulica Vincenta Iz Kastva 8, 10000 Zagreb</item>
    </derivirana_varijabla>
  </DomainObject.Predmet.OstaliListFormatedWithAdress>
  <DomainObject.Predmet.OstaliListFormatedWithAdressOIB>
    <izvorni_sadrzaj>
      <item>Marte Kajtazi, OIB 94432776685, Haendelova 2, 10000 Zagreb</item>
      <item>Lon Kajtazi, OIB 50097593666, Ulica Vincenta Iz Kastva 8, 10000 Zagreb</item>
      <item>Leonor Kajtazi, OIB 36926067380, Ulica Vincenta Iz Kastva 8, 10000 Zagreb</item>
    </izvorni_sadrzaj>
    <derivirana_varijabla naziv="DomainObject.Predmet.OstaliListFormatedWithAdressOIB_1">
      <item>Marte Kajtazi, OIB 94432776685, Haendelova 2, 10000 Zagreb</item>
      <item>Lon Kajtazi, OIB 50097593666, Ulica Vincenta Iz Kastva 8, 10000 Zagreb</item>
      <item>Leonor Kajtazi, OIB 36926067380, Ulica Vincenta Iz Kastva 8, 10000 Zagreb</item>
    </derivirana_varijabla>
  </DomainObject.Predmet.OstaliListFormatedWithAdressOIB>
  <DomainObject.Predmet.OstaliListNazivFormated>
    <izvorni_sadrzaj>
      <item>Marte Kajtazi</item>
      <item>Lon Kajtazi</item>
      <item>Leonor Kajtazi</item>
    </izvorni_sadrzaj>
    <derivirana_varijabla naziv="DomainObject.Predmet.OstaliListNazivFormated_1">
      <item>Marte Kajtazi</item>
      <item>Lon Kajtazi</item>
      <item>Leonor Kajtazi</item>
    </derivirana_varijabla>
  </DomainObject.Predmet.OstaliListNazivFormated>
  <DomainObject.Predmet.OstaliListNazivFormatedOIB>
    <izvorni_sadrzaj>
      <item>Marte Kajtazi, OIB 94432776685</item>
      <item>Lon Kajtazi, OIB 50097593666</item>
      <item>Leonor Kajtazi, OIB 36926067380</item>
    </izvorni_sadrzaj>
    <derivirana_varijabla naziv="DomainObject.Predmet.OstaliListNazivFormatedOIB_1">
      <item>Marte Kajtazi, OIB 94432776685</item>
      <item>Lon Kajtazi, OIB 50097593666</item>
      <item>Leonor Kajtazi, OIB 36926067380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MARLEO KAJTAZI d.o.o.</izvorni_sadrzaj>
    <derivirana_varijabla naziv="DomainObject.Predmet.ProtustrankaIDrugi_1">MARLEO KAJTAZI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MARLEO KAJTAZI d.o.o., OIB 19528491276, Haendelova 2, 10000 Zagreb</izvorni_sadrzaj>
    <derivirana_varijabla naziv="DomainObject.Predmet.ProtustrankaIDrugiAdressOIB_1">MARLEO KAJTAZI d.o.o., OIB 19528491276,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MARLEO KAJTAZI d.o.o.</item>
      <item>FINA Regionalni centar Zagreb</item>
      <item>Marte Kajtazi</item>
      <item>Lon Kajtazi</item>
      <item>Leonor Kajtazi</item>
    </izvorni_sadrzaj>
    <derivirana_varijabla naziv="DomainObject.Predmet.SudioniciListNaziv_1">
      <item>MARLEO KAJTAZI d.o.o.</item>
      <item>FINA Regionalni centar Zagreb</item>
      <item>Marte Kajtazi</item>
      <item>Lon Kajtazi</item>
      <item>Leonor Kajtazi</item>
    </derivirana_varijabla>
  </DomainObject.Predmet.SudioniciListNaziv>
  <DomainObject.Predmet.SudioniciListAdressOIB>
    <izvorni_sadrzaj>
      <item>MARLEO KAJTAZI d.o.o., OIB 19528491276, Haendelova 2,10000 Zagreb</item>
      <item>FINA Regionalni centar Zagreb, OIB 85821130368, Trg svibanjskih žrtava 1995. 1,10000 Zagreb</item>
      <item>Marte Kajtazi, OIB 94432776685, Haendelova 2,10000 Zagreb</item>
      <item>Lon Kajtazi, OIB 50097593666, Ulica Vincenta Iz Kastva 8,10000 Zagreb</item>
      <item>Leonor Kajtazi, OIB 36926067380, Ulica Vincenta Iz Kastva 8,10000 Zagreb</item>
    </izvorni_sadrzaj>
    <derivirana_varijabla naziv="DomainObject.Predmet.SudioniciListAdressOIB_1">
      <item>MARLEO KAJTAZI d.o.o., OIB 19528491276, Haendelova 2,10000 Zagreb</item>
      <item>FINA Regionalni centar Zagreb, OIB 85821130368, Trg svibanjskih žrtava 1995. 1,10000 Zagreb</item>
      <item>Marte Kajtazi, OIB 94432776685, Haendelova 2,10000 Zagreb</item>
      <item>Lon Kajtazi, OIB 50097593666, Ulica Vincenta Iz Kastva 8,10000 Zagreb</item>
      <item>Leonor Kajtazi, OIB 36926067380, Ulica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19528491276</item>
      <item>, OIB 85821130368</item>
      <item>, OIB 94432776685</item>
      <item>, OIB 50097593666</item>
      <item>, OIB 36926067380</item>
    </izvorni_sadrzaj>
    <derivirana_varijabla naziv="DomainObject.Predmet.SudioniciListNazivOIB_1">
      <item>, OIB 19528491276</item>
      <item>, OIB 85821130368</item>
      <item>, OIB 94432776685</item>
      <item>, OIB 50097593666</item>
      <item>, OIB 36926067380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5BED5-CED6-4978-89BE-8C77C27AB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3200</properties:Characters>
  <properties:Lines>131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2018-12-12T08:04:00Z</dcterms:created>
  <dc:creator>hermanj</dc:creator>
  <cp:lastModifiedBy>Danijela Sekulić</cp:lastModifiedBy>
  <cp:lastPrinted>2018-12-12T08:03:00Z</cp:lastPrinted>
  <dcterms:modified xmlns:xsi="http://www.w3.org/2001/XMLSchema-instance" xsi:type="dcterms:W3CDTF">2018-12-12T08:04:00Z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 VIŠE 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