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e2e0f" w14:paraId="38e2e0f"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CA0105">
        <w:rPr>
          <w:sz w:val="24"/>
          <w:szCs w:val="24"/>
        </w:rPr>
        <w:t>3940</w:t>
      </w:r>
      <w:r w:rsidR="00450676" w:rsidRPr="00E974B3">
        <w:rPr>
          <w:sz w:val="24"/>
          <w:szCs w:val="24"/>
        </w:rPr>
        <w:t>/1</w:t>
      </w:r>
      <w:r w:rsidR="003F140D">
        <w:rPr>
          <w:sz w:val="24"/>
          <w:szCs w:val="24"/>
        </w:rPr>
        <w:t>6</w:t>
      </w:r>
      <w:r w:rsidR="00185C2E">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4A1DDF">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1C5218">
        <w:rPr>
          <w:sz w:val="24"/>
          <w:szCs w:val="24"/>
          <w:lang w:val="pt-BR"/>
        </w:rPr>
        <w:t xml:space="preserve">BELLUS FLORA d.o.o., Sesvete, Filakovca Vladimira 12, OIB: </w:t>
      </w:r>
      <w:r w:rsidR="001C5218" w:rsidRPr="00213C3B">
        <w:rPr>
          <w:sz w:val="24"/>
          <w:szCs w:val="24"/>
        </w:rPr>
        <w:t>66012506471</w:t>
      </w:r>
      <w:r w:rsidR="007669AF" w:rsidRPr="004A1DDF">
        <w:rPr>
          <w:sz w:val="24"/>
          <w:szCs w:val="24"/>
          <w:lang w:val="pt-BR"/>
        </w:rPr>
        <w:t>,</w:t>
      </w:r>
      <w:r w:rsidR="00A70043" w:rsidRPr="004A1DDF">
        <w:rPr>
          <w:sz w:val="24"/>
          <w:szCs w:val="24"/>
          <w:lang w:val="pt-BR"/>
        </w:rPr>
        <w:t xml:space="preserve"> </w:t>
      </w:r>
      <w:r w:rsidR="00CA0105">
        <w:rPr>
          <w:sz w:val="24"/>
          <w:szCs w:val="24"/>
          <w:lang w:val="pt-BR"/>
        </w:rPr>
        <w:t>20</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586BA3">
        <w:rPr>
          <w:sz w:val="24"/>
          <w:szCs w:val="24"/>
          <w:lang w:val="pt-BR"/>
        </w:rPr>
        <w:t xml:space="preserve">BELLUS FLORA d.o.o., Sesvete, Filakovca Vladimira 12, OIB: </w:t>
      </w:r>
      <w:r w:rsidR="00586BA3" w:rsidRPr="00213C3B">
        <w:rPr>
          <w:sz w:val="24"/>
          <w:szCs w:val="24"/>
        </w:rPr>
        <w:t>66012506471</w:t>
      </w:r>
      <w:r w:rsidR="006303D1">
        <w:rPr>
          <w:sz w:val="24"/>
          <w:szCs w:val="24"/>
        </w:rPr>
        <w:t xml:space="preserve">, </w:t>
      </w:r>
      <w:r w:rsidR="00F7394A" w:rsidRPr="00F7394A">
        <w:rPr>
          <w:sz w:val="24"/>
          <w:szCs w:val="24"/>
        </w:rPr>
        <w:t>MBS</w:t>
      </w:r>
      <w:r w:rsidR="006303D1" w:rsidRPr="00F7394A">
        <w:rPr>
          <w:sz w:val="24"/>
          <w:szCs w:val="24"/>
        </w:rPr>
        <w:t>:</w:t>
      </w:r>
      <w:r w:rsidR="00586BA3">
        <w:rPr>
          <w:sz w:val="24"/>
          <w:szCs w:val="24"/>
        </w:rPr>
        <w:t xml:space="preserve"> </w:t>
      </w:r>
      <w:r w:rsidR="00A579B6" w:rsidRPr="00A579B6">
        <w:rPr>
          <w:sz w:val="24"/>
          <w:szCs w:val="24"/>
        </w:rPr>
        <w:t>080804763</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DB189D" w:rsidRPr="00DB189D">
        <w:rPr>
          <w:sz w:val="24"/>
          <w:szCs w:val="24"/>
        </w:rPr>
        <w:t>Zoran</w:t>
      </w:r>
      <w:r w:rsidR="00DB189D">
        <w:rPr>
          <w:sz w:val="24"/>
          <w:szCs w:val="24"/>
        </w:rPr>
        <w:t>u</w:t>
      </w:r>
      <w:r w:rsidR="00DB189D" w:rsidRPr="00DB189D">
        <w:rPr>
          <w:sz w:val="24"/>
          <w:szCs w:val="24"/>
        </w:rPr>
        <w:t xml:space="preserve"> Čuk</w:t>
      </w:r>
      <w:r w:rsidR="00DB189D">
        <w:rPr>
          <w:sz w:val="24"/>
          <w:szCs w:val="24"/>
        </w:rPr>
        <w:t>a</w:t>
      </w:r>
      <w:r w:rsidR="00DB189D" w:rsidRPr="00DB189D">
        <w:rPr>
          <w:sz w:val="24"/>
          <w:szCs w:val="24"/>
        </w:rPr>
        <w:t>c</w:t>
      </w:r>
      <w:r w:rsidR="00DB189D">
        <w:rPr>
          <w:sz w:val="24"/>
          <w:szCs w:val="24"/>
        </w:rPr>
        <w:t>u</w:t>
      </w:r>
      <w:r w:rsidR="00DB189D" w:rsidRPr="00DB189D">
        <w:rPr>
          <w:sz w:val="24"/>
          <w:szCs w:val="24"/>
        </w:rPr>
        <w:t>, Sesvete, Filakovca Vladimira 12</w:t>
      </w:r>
      <w:r w:rsidR="00C04EFF" w:rsidRPr="00DB189D">
        <w:rPr>
          <w:sz w:val="24"/>
          <w:szCs w:val="24"/>
        </w:rPr>
        <w:t xml:space="preserve">, </w:t>
      </w:r>
      <w:r w:rsidR="00DB189D" w:rsidRPr="00DB189D">
        <w:rPr>
          <w:sz w:val="24"/>
          <w:szCs w:val="24"/>
        </w:rPr>
        <w:t>OIB: 78257925072</w:t>
      </w:r>
      <w:hyperlink r:id="rId11" w:history="true">
        <w:r w:rsidR="00DB189D">
          <w:rPr>
            <w:sz w:val="24"/>
            <w:szCs w:val="24"/>
          </w:rPr>
          <w:t xml:space="preserve">, </w:t>
        </w:r>
      </w:hyperlink>
      <w:r w:rsidR="0041101F" w:rsidRPr="00DB189D">
        <w:rPr>
          <w:sz w:val="24"/>
          <w:szCs w:val="24"/>
        </w:rPr>
        <w:t>u roku 8 dana, dostaviti ovom sudu pisano izvješće 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40C83" w:rsidP="007B593F" w:rsidR="007B593F" w:rsidRPr="00E974B3">
      <w:pPr>
        <w:ind w:left="1003"/>
        <w:jc w:val="both"/>
        <w:rPr>
          <w:sz w:val="24"/>
          <w:szCs w:val="24"/>
        </w:rPr>
      </w:pPr>
      <w:r>
        <w:rPr>
          <w:b/>
          <w:sz w:val="24"/>
          <w:szCs w:val="24"/>
        </w:rPr>
        <w:t>21</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sidR="00FD0F08">
        <w:rPr>
          <w:b/>
          <w:sz w:val="24"/>
          <w:szCs w:val="24"/>
        </w:rPr>
        <w:t>9,</w:t>
      </w:r>
      <w:r>
        <w:rPr>
          <w:b/>
          <w:sz w:val="24"/>
          <w:szCs w:val="24"/>
        </w:rPr>
        <w:t>15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CF3F03">
        <w:rPr>
          <w:sz w:val="24"/>
          <w:szCs w:val="24"/>
          <w:lang w:val="pt-BR"/>
        </w:rPr>
        <w:t xml:space="preserve">BELLUS FLORA d.o.o., Sesvete, Filakovca Vladimira 12, OIB: </w:t>
      </w:r>
      <w:r w:rsidR="00CF3F03" w:rsidRPr="00213C3B">
        <w:rPr>
          <w:sz w:val="24"/>
          <w:szCs w:val="24"/>
        </w:rPr>
        <w:t>66012506471</w:t>
      </w:r>
      <w:r w:rsidR="00AF1C4E">
        <w:rPr>
          <w:sz w:val="24"/>
          <w:szCs w:val="24"/>
          <w:lang w:val="pt-BR"/>
        </w:rPr>
        <w:t xml:space="preserve">, na temelju odredbe </w:t>
      </w:r>
      <w:r w:rsidR="00CA5100">
        <w:rPr>
          <w:sz w:val="24"/>
          <w:szCs w:val="24"/>
        </w:rPr>
        <w:t xml:space="preserve">čl. </w:t>
      </w:r>
      <w:r w:rsidR="00DC2259">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DC2259">
        <w:rPr>
          <w:sz w:val="24"/>
          <w:szCs w:val="24"/>
        </w:rPr>
        <w:t>20</w:t>
      </w:r>
      <w:r w:rsidR="00025828">
        <w:rPr>
          <w:sz w:val="24"/>
          <w:szCs w:val="24"/>
        </w:rPr>
        <w:t xml:space="preserve">. </w:t>
      </w:r>
      <w:r w:rsidR="00DC2259">
        <w:rPr>
          <w:sz w:val="24"/>
          <w:szCs w:val="24"/>
        </w:rPr>
        <w:t>travnja 2016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DC2259">
        <w:rPr>
          <w:sz w:val="24"/>
          <w:szCs w:val="24"/>
        </w:rPr>
        <w:t>46.749,41</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F45ADC">
        <w:rPr>
          <w:sz w:val="24"/>
          <w:szCs w:val="24"/>
        </w:rPr>
        <w:t>4</w:t>
      </w:r>
      <w:r w:rsidR="008C048F">
        <w:rPr>
          <w:sz w:val="24"/>
          <w:szCs w:val="24"/>
        </w:rPr>
        <w:t xml:space="preserve">. spisa) proizlazi da na dan </w:t>
      </w:r>
      <w:r w:rsidR="00DC2259">
        <w:rPr>
          <w:sz w:val="24"/>
          <w:szCs w:val="24"/>
        </w:rPr>
        <w:t>16</w:t>
      </w:r>
      <w:r w:rsidR="008C048F">
        <w:rPr>
          <w:sz w:val="24"/>
          <w:szCs w:val="24"/>
        </w:rPr>
        <w:t xml:space="preserve">. veljače 2017. dužnik u Očevidniku redoslijeda osnova za plaćanje ima evidentirane neizvršene osnove za plaćanje u neprekinutom razdoblju od </w:t>
      </w:r>
      <w:r w:rsidR="00DC2259">
        <w:rPr>
          <w:sz w:val="24"/>
          <w:szCs w:val="24"/>
        </w:rPr>
        <w:t>421</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A0105">
        <w:rPr>
          <w:sz w:val="24"/>
          <w:szCs w:val="24"/>
        </w:rPr>
        <w:t>20</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185C2E">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185C2E" w:rsidP="00185C2E" w:rsidR="00185C2E">
      <w:pPr>
        <w:overflowPunct/>
        <w:textAlignment w:val="auto"/>
        <w:rPr>
          <w:sz w:val="24"/>
          <w:szCs w:val="24"/>
        </w:rPr>
      </w:pPr>
      <w:r>
        <w:rPr>
          <w:sz w:val="24"/>
          <w:szCs w:val="24"/>
        </w:rPr>
        <w:t>Za točnost otpravka – ovlašteni službenik:</w:t>
      </w:r>
    </w:p>
    <w:p w:rsidRDefault="00185C2E" w:rsidP="00185C2E"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2"/>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85C2E">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CA0105">
      <w:rPr>
        <w:sz w:val="24"/>
        <w:szCs w:val="24"/>
      </w:rPr>
      <w:t>3940</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36DB2"/>
    <w:rsid w:val="00040C83"/>
    <w:rsid w:val="000457CF"/>
    <w:rsid w:val="000468E0"/>
    <w:rsid w:val="000519B3"/>
    <w:rsid w:val="0005692D"/>
    <w:rsid w:val="000867BC"/>
    <w:rsid w:val="000A0821"/>
    <w:rsid w:val="000A7C3A"/>
    <w:rsid w:val="000C24FA"/>
    <w:rsid w:val="000D69E8"/>
    <w:rsid w:val="000E0289"/>
    <w:rsid w:val="000F32D6"/>
    <w:rsid w:val="00101689"/>
    <w:rsid w:val="001109BF"/>
    <w:rsid w:val="00111454"/>
    <w:rsid w:val="00113EC7"/>
    <w:rsid w:val="0011615F"/>
    <w:rsid w:val="00116954"/>
    <w:rsid w:val="00121C03"/>
    <w:rsid w:val="00122BA0"/>
    <w:rsid w:val="00131E99"/>
    <w:rsid w:val="00163C6D"/>
    <w:rsid w:val="001662C4"/>
    <w:rsid w:val="0017074A"/>
    <w:rsid w:val="00185C2E"/>
    <w:rsid w:val="00192171"/>
    <w:rsid w:val="001A1A7F"/>
    <w:rsid w:val="001A344F"/>
    <w:rsid w:val="001B38C6"/>
    <w:rsid w:val="001B44D2"/>
    <w:rsid w:val="001C3C14"/>
    <w:rsid w:val="001C5218"/>
    <w:rsid w:val="001E3E20"/>
    <w:rsid w:val="002323FA"/>
    <w:rsid w:val="002431C4"/>
    <w:rsid w:val="00260A9E"/>
    <w:rsid w:val="00286FBD"/>
    <w:rsid w:val="002903F5"/>
    <w:rsid w:val="0029270E"/>
    <w:rsid w:val="002A061E"/>
    <w:rsid w:val="002A3523"/>
    <w:rsid w:val="002B486C"/>
    <w:rsid w:val="002C3115"/>
    <w:rsid w:val="002D0838"/>
    <w:rsid w:val="002D6659"/>
    <w:rsid w:val="002F01C6"/>
    <w:rsid w:val="002F7B61"/>
    <w:rsid w:val="00304BF2"/>
    <w:rsid w:val="00314C4A"/>
    <w:rsid w:val="00337798"/>
    <w:rsid w:val="00345621"/>
    <w:rsid w:val="00347895"/>
    <w:rsid w:val="00364674"/>
    <w:rsid w:val="0036485A"/>
    <w:rsid w:val="00365959"/>
    <w:rsid w:val="00375FFC"/>
    <w:rsid w:val="003911A1"/>
    <w:rsid w:val="0039199F"/>
    <w:rsid w:val="003B45C0"/>
    <w:rsid w:val="003E3082"/>
    <w:rsid w:val="003F140D"/>
    <w:rsid w:val="0041101F"/>
    <w:rsid w:val="00420D67"/>
    <w:rsid w:val="0043529A"/>
    <w:rsid w:val="004401E2"/>
    <w:rsid w:val="0044050C"/>
    <w:rsid w:val="00450221"/>
    <w:rsid w:val="00450676"/>
    <w:rsid w:val="004531FC"/>
    <w:rsid w:val="00454BBA"/>
    <w:rsid w:val="00475CDF"/>
    <w:rsid w:val="00476E8D"/>
    <w:rsid w:val="00480A4F"/>
    <w:rsid w:val="00482933"/>
    <w:rsid w:val="00483785"/>
    <w:rsid w:val="004A1DDF"/>
    <w:rsid w:val="004D2841"/>
    <w:rsid w:val="004D7BA1"/>
    <w:rsid w:val="004E02CD"/>
    <w:rsid w:val="004E2FD0"/>
    <w:rsid w:val="004E5FEF"/>
    <w:rsid w:val="004F56AE"/>
    <w:rsid w:val="00500C65"/>
    <w:rsid w:val="00516616"/>
    <w:rsid w:val="005550DD"/>
    <w:rsid w:val="0056765A"/>
    <w:rsid w:val="00571703"/>
    <w:rsid w:val="00586BA3"/>
    <w:rsid w:val="005A0A17"/>
    <w:rsid w:val="005A734E"/>
    <w:rsid w:val="005B3F73"/>
    <w:rsid w:val="005B5A8A"/>
    <w:rsid w:val="005B5C24"/>
    <w:rsid w:val="005C5E15"/>
    <w:rsid w:val="005E34A3"/>
    <w:rsid w:val="00601987"/>
    <w:rsid w:val="00615A8B"/>
    <w:rsid w:val="00622313"/>
    <w:rsid w:val="00623484"/>
    <w:rsid w:val="00626395"/>
    <w:rsid w:val="006303D1"/>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27BFD"/>
    <w:rsid w:val="00744C78"/>
    <w:rsid w:val="0075681B"/>
    <w:rsid w:val="0075688D"/>
    <w:rsid w:val="007602F0"/>
    <w:rsid w:val="007669AF"/>
    <w:rsid w:val="0078773F"/>
    <w:rsid w:val="007B593F"/>
    <w:rsid w:val="007E3C54"/>
    <w:rsid w:val="00812F90"/>
    <w:rsid w:val="008366A0"/>
    <w:rsid w:val="00841EAC"/>
    <w:rsid w:val="00851423"/>
    <w:rsid w:val="00852283"/>
    <w:rsid w:val="0085270F"/>
    <w:rsid w:val="00866751"/>
    <w:rsid w:val="00871C1F"/>
    <w:rsid w:val="00876285"/>
    <w:rsid w:val="00877060"/>
    <w:rsid w:val="008771CC"/>
    <w:rsid w:val="00893289"/>
    <w:rsid w:val="008964F3"/>
    <w:rsid w:val="008B0FC7"/>
    <w:rsid w:val="008C048F"/>
    <w:rsid w:val="008C2738"/>
    <w:rsid w:val="008D5B26"/>
    <w:rsid w:val="008E6A96"/>
    <w:rsid w:val="009026BB"/>
    <w:rsid w:val="009128F5"/>
    <w:rsid w:val="00922268"/>
    <w:rsid w:val="00923121"/>
    <w:rsid w:val="00940EE1"/>
    <w:rsid w:val="00941567"/>
    <w:rsid w:val="009850B8"/>
    <w:rsid w:val="0098563E"/>
    <w:rsid w:val="00985FD1"/>
    <w:rsid w:val="00992FCB"/>
    <w:rsid w:val="009B5D8A"/>
    <w:rsid w:val="009C08A6"/>
    <w:rsid w:val="009E37F7"/>
    <w:rsid w:val="009F3571"/>
    <w:rsid w:val="009F3A09"/>
    <w:rsid w:val="00A110D0"/>
    <w:rsid w:val="00A15AB7"/>
    <w:rsid w:val="00A25E9B"/>
    <w:rsid w:val="00A435C7"/>
    <w:rsid w:val="00A43E3A"/>
    <w:rsid w:val="00A44A71"/>
    <w:rsid w:val="00A579B6"/>
    <w:rsid w:val="00A6313F"/>
    <w:rsid w:val="00A70043"/>
    <w:rsid w:val="00A80EB3"/>
    <w:rsid w:val="00A828C1"/>
    <w:rsid w:val="00A8341B"/>
    <w:rsid w:val="00A90C82"/>
    <w:rsid w:val="00AD3398"/>
    <w:rsid w:val="00AD3A0D"/>
    <w:rsid w:val="00AF1C4E"/>
    <w:rsid w:val="00AF4C01"/>
    <w:rsid w:val="00B00EB0"/>
    <w:rsid w:val="00B01169"/>
    <w:rsid w:val="00B058B1"/>
    <w:rsid w:val="00B32E61"/>
    <w:rsid w:val="00B35218"/>
    <w:rsid w:val="00B4780B"/>
    <w:rsid w:val="00B844BF"/>
    <w:rsid w:val="00B8469C"/>
    <w:rsid w:val="00B93B9A"/>
    <w:rsid w:val="00B95513"/>
    <w:rsid w:val="00BC4571"/>
    <w:rsid w:val="00C03ACA"/>
    <w:rsid w:val="00C04EFF"/>
    <w:rsid w:val="00C356A1"/>
    <w:rsid w:val="00C3663A"/>
    <w:rsid w:val="00C40383"/>
    <w:rsid w:val="00C51C6E"/>
    <w:rsid w:val="00C52D37"/>
    <w:rsid w:val="00C85927"/>
    <w:rsid w:val="00CA0105"/>
    <w:rsid w:val="00CA5100"/>
    <w:rsid w:val="00CC43BC"/>
    <w:rsid w:val="00CC7D07"/>
    <w:rsid w:val="00CD1553"/>
    <w:rsid w:val="00CD201B"/>
    <w:rsid w:val="00CD6BB3"/>
    <w:rsid w:val="00CE3890"/>
    <w:rsid w:val="00CE3B7D"/>
    <w:rsid w:val="00CE4F52"/>
    <w:rsid w:val="00CF3F03"/>
    <w:rsid w:val="00D10A4F"/>
    <w:rsid w:val="00D12623"/>
    <w:rsid w:val="00D31451"/>
    <w:rsid w:val="00D448E9"/>
    <w:rsid w:val="00D45DD1"/>
    <w:rsid w:val="00D60187"/>
    <w:rsid w:val="00D60476"/>
    <w:rsid w:val="00D959BC"/>
    <w:rsid w:val="00D964DB"/>
    <w:rsid w:val="00D97834"/>
    <w:rsid w:val="00DA5FA3"/>
    <w:rsid w:val="00DA76EE"/>
    <w:rsid w:val="00DB189D"/>
    <w:rsid w:val="00DC2259"/>
    <w:rsid w:val="00DC72C4"/>
    <w:rsid w:val="00DD0F68"/>
    <w:rsid w:val="00DD67BA"/>
    <w:rsid w:val="00DE1976"/>
    <w:rsid w:val="00DE479D"/>
    <w:rsid w:val="00E16438"/>
    <w:rsid w:val="00E20ACF"/>
    <w:rsid w:val="00E32B17"/>
    <w:rsid w:val="00E34A79"/>
    <w:rsid w:val="00E45758"/>
    <w:rsid w:val="00E64D32"/>
    <w:rsid w:val="00E815AE"/>
    <w:rsid w:val="00E94EF5"/>
    <w:rsid w:val="00E974B3"/>
    <w:rsid w:val="00EB2382"/>
    <w:rsid w:val="00EB4003"/>
    <w:rsid w:val="00EB6EFC"/>
    <w:rsid w:val="00EC07E4"/>
    <w:rsid w:val="00EC1564"/>
    <w:rsid w:val="00EC4AE8"/>
    <w:rsid w:val="00ED6CF3"/>
    <w:rsid w:val="00EE082B"/>
    <w:rsid w:val="00EE3646"/>
    <w:rsid w:val="00EF671B"/>
    <w:rsid w:val="00F1259F"/>
    <w:rsid w:val="00F3761C"/>
    <w:rsid w:val="00F42A90"/>
    <w:rsid w:val="00F45ADC"/>
    <w:rsid w:val="00F51F6C"/>
    <w:rsid w:val="00F52798"/>
    <w:rsid w:val="00F53100"/>
    <w:rsid w:val="00F5779C"/>
    <w:rsid w:val="00F6709C"/>
    <w:rsid w:val="00F71AC5"/>
    <w:rsid w:val="00F72583"/>
    <w:rsid w:val="00F7394A"/>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51423"/>
    <w:rPr>
      <w:color w:val="808080"/>
      <w:bdr w:space="0" w:sz="0" w:color="auto" w:val="none"/>
      <w:shd w:fill="auto" w:color="auto" w:val="clear"/>
    </w:rPr>
  </w:style>
  <w:style w:customStyle="true" w:styleId="eSPISCCParagraphDefaultFont" w:type="character">
    <w:name w:val="eSPIS_CC_Paragraph Default Font"/>
    <w:basedOn w:val="Zadanifontodlomka"/>
    <w:rsid w:val="008514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1423"/>
    <w:rPr>
      <w:bdr w:space="0" w:sz="0" w:color="auto" w:val="none"/>
      <w:shd w:fill="FFFFCC" w:color="auto" w:val="clear"/>
      <w:lang w:val="hr-HR"/>
    </w:rPr>
  </w:style>
  <w:style w:customStyle="true" w:styleId="PozadinaSvijetloCrvena" w:type="character">
    <w:name w:val="Pozadina_SvijetloCrvena"/>
    <w:basedOn w:val="eSPISCCParagraphDefaultFont"/>
    <w:rsid w:val="008514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14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51423"/>
    <w:rPr>
      <w:color w:val="808080"/>
      <w:bdr w:color="auto" w:space="0" w:sz="0" w:val="none"/>
      <w:shd w:color="auto" w:fill="auto" w:val="clear"/>
    </w:rPr>
  </w:style>
  <w:style w:customStyle="1" w:styleId="eSPISCCParagraphDefaultFont" w:type="character">
    <w:name w:val="eSPIS_CC_Paragraph Default Font"/>
    <w:basedOn w:val="Zadanifontodlomka"/>
    <w:rsid w:val="008514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1423"/>
    <w:rPr>
      <w:bdr w:color="auto" w:space="0" w:sz="0" w:val="none"/>
      <w:shd w:color="auto" w:fill="FFFFCC" w:val="clear"/>
      <w:lang w:val="hr-HR"/>
    </w:rPr>
  </w:style>
  <w:style w:customStyle="1" w:styleId="PozadinaSvijetloCrvena" w:type="character">
    <w:name w:val="Pozadina_SvijetloCrvena"/>
    <w:basedOn w:val="eSPISCCParagraphDefaultFont"/>
    <w:rsid w:val="008514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14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78257925072,1&amp;cs=368333B148C4FDEA5D40FBC750A31616A"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St-3940/2016-6</izvorni_sadrzaj>
    <derivirana_varijabla naziv="DomainObject.Oznaka_1">St-3940/2016-6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3940</izvorni_sadrzaj>
    <derivirana_varijabla naziv="DomainObject.Predmet.Broj_1">3940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St-3940/2016</izvorni_sadrzaj>
    <derivirana_varijabla naziv="DomainObject.Predmet.OznakaBroj_1">St-3940/2016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BELLUS FLORA d.o.o.</izvorni_sadrzaj>
    <derivirana_varijabla naziv="DomainObject.Predmet.ProtustrankaFormated_1">  BELLUS FLORA d.o.o.</derivirana_varijabla>
  </DomainObject.Predmet.ProtustrankaFormated>
  <DomainObject.Predmet.ProtustrankaFormatedOIB>
    <izvorni_sadrzaj>  BELLUS FLORA d.o.o., OIB 66012506471</izvorni_sadrzaj>
    <derivirana_varijabla naziv="DomainObject.Predmet.ProtustrankaFormatedOIB_1">  BELLUS FLORA d.o.o., OIB 66012506471</derivirana_varijabla>
  </DomainObject.Predmet.ProtustrankaFormatedOIB>
  <DomainObject.Predmet.ProtustrankaFormatedWithAdress>
    <izvorni_sadrzaj> BELLUS FLORA d.o.o., Filakovca Vladimira 12, 10360 Sesvete</izvorni_sadrzaj>
    <derivirana_varijabla naziv="DomainObject.Predmet.ProtustrankaFormatedWithAdress_1"> BELLUS FLORA d.o.o., Filakovca Vladimira 12, 10360 Sesvete</derivirana_varijabla>
  </DomainObject.Predmet.ProtustrankaFormatedWithAdress>
  <DomainObject.Predmet.ProtustrankaFormatedWithAdressOIB>
    <izvorni_sadrzaj> BELLUS FLORA d.o.o., OIB 66012506471, Filakovca Vladimira 12, 10360 Sesvete</izvorni_sadrzaj>
    <derivirana_varijabla naziv="DomainObject.Predmet.ProtustrankaFormatedWithAdressOIB_1"> BELLUS FLORA d.o.o., OIB 66012506471, Filakovca Vladimira 12, 10360 Sesvete</derivirana_varijabla>
  </DomainObject.Predmet.ProtustrankaFormatedWithAdressOIB>
  <DomainObject.Predmet.ProtustrankaWithAdress>
    <izvorni_sadrzaj>BELLUS FLORA d.o.o. Filakovca Vladimira 12, 10360 Sesvete</izvorni_sadrzaj>
    <derivirana_varijabla naziv="DomainObject.Predmet.ProtustrankaWithAdress_1">BELLUS FLORA d.o.o. Filakovca Vladimira 12, 10360 Sesvete</derivirana_varijabla>
  </DomainObject.Predmet.ProtustrankaWithAdress>
  <DomainObject.Predmet.ProtustrankaWithAdressOIB>
    <izvorni_sadrzaj>BELLUS FLORA d.o.o., OIB 66012506471, Filakovca Vladimira 12, 10360 Sesvete</izvorni_sadrzaj>
    <derivirana_varijabla naziv="DomainObject.Predmet.ProtustrankaWithAdressOIB_1">BELLUS FLORA d.o.o., OIB 66012506471, Filakovca Vladimira 12, 10360 Sesvete</derivirana_varijabla>
  </DomainObject.Predmet.ProtustrankaWithAdressOIB>
  <DomainObject.Predmet.ProtustrankaNazivFormated>
    <izvorni_sadrzaj>BELLUS FLORA d.o.o.</izvorni_sadrzaj>
    <derivirana_varijabla naziv="DomainObject.Predmet.ProtustrankaNazivFormated_1">BELLUS FLORA d.o.o.</derivirana_varijabla>
  </DomainObject.Predmet.ProtustrankaNazivFormated>
  <DomainObject.Predmet.ProtustrankaNazivFormatedOIB>
    <izvorni_sadrzaj>BELLUS FLORA d.o.o., OIB 66012506471</izvorni_sadrzaj>
    <derivirana_varijabla naziv="DomainObject.Predmet.ProtustrankaNazivFormatedOIB_1">BELLUS FLORA d.o.o., OIB 66012506471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BELLUS FLORA d.o.o.</item>
    </izvorni_sadrzaj>
    <derivirana_varijabla naziv="DomainObject.Predmet.ProtuStrankaListFormated_1">
      <item>BELLUS FLORA d.o.o.</item>
    </derivirana_varijabla>
  </DomainObject.Predmet.ProtuStrankaListFormated>
  <DomainObject.Predmet.ProtuStrankaListFormatedOIB>
    <izvorni_sadrzaj>
      <item>BELLUS FLORA d.o.o., OIB 66012506471</item>
    </izvorni_sadrzaj>
    <derivirana_varijabla naziv="DomainObject.Predmet.ProtuStrankaListFormatedOIB_1">
      <item>BELLUS FLORA d.o.o., OIB 66012506471</item>
    </derivirana_varijabla>
  </DomainObject.Predmet.ProtuStrankaListFormatedOIB>
  <DomainObject.Predmet.ProtuStrankaListFormatedWithAdress>
    <izvorni_sadrzaj>
      <item>BELLUS FLORA d.o.o., Filakovca Vladimira 12, 10360 Sesvete</item>
    </izvorni_sadrzaj>
    <derivirana_varijabla naziv="DomainObject.Predmet.ProtuStrankaListFormatedWithAdress_1">
      <item>BELLUS FLORA d.o.o., Filakovca Vladimira 12, 10360 Sesvete</item>
    </derivirana_varijabla>
  </DomainObject.Predmet.ProtuStrankaListFormatedWithAdress>
  <DomainObject.Predmet.ProtuStrankaListFormatedWithAdressOIB>
    <izvorni_sadrzaj>
      <item>BELLUS FLORA d.o.o., OIB 66012506471, Filakovca Vladimira 12, 10360 Sesvete</item>
    </izvorni_sadrzaj>
    <derivirana_varijabla naziv="DomainObject.Predmet.ProtuStrankaListFormatedWithAdressOIB_1">
      <item>BELLUS FLORA d.o.o., OIB 66012506471, Filakovca Vladimira 12, 10360 Sesvete</item>
    </derivirana_varijabla>
  </DomainObject.Predmet.ProtuStrankaListFormatedWithAdressOIB>
  <DomainObject.Predmet.ProtuStrankaListNazivFormated>
    <izvorni_sadrzaj>
      <item>BELLUS FLORA d.o.o.</item>
    </izvorni_sadrzaj>
    <derivirana_varijabla naziv="DomainObject.Predmet.ProtuStrankaListNazivFormated_1">
      <item>BELLUS FLORA d.o.o.</item>
    </derivirana_varijabla>
  </DomainObject.Predmet.ProtuStrankaListNazivFormated>
  <DomainObject.Predmet.ProtuStrankaListNazivFormatedOIB>
    <izvorni_sadrzaj>
      <item>BELLUS FLORA d.o.o., OIB 66012506471</item>
    </izvorni_sadrzaj>
    <derivirana_varijabla naziv="DomainObject.Predmet.ProtuStrankaListNazivFormatedOIB_1">
      <item>BELLUS FLORA d.o.o., OIB 66012506471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St-3940/2016-6</izvorni_sadrzaj>
    <derivirana_varijabla naziv="DomainObject.PoslovniBrojDokumenta_1">St-3940/2016-6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BELLUS FLORA d.o.o.</izvorni_sadrzaj>
    <derivirana_varijabla naziv="DomainObject.Predmet.ProtustrankaIDrugi_1">BELLUS FLORA d.o.o.</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BELLUS FLORA d.o.o., OIB 66012506471, Filakovca Vladimira 12, 10360 Sesvete</izvorni_sadrzaj>
    <derivirana_varijabla naziv="DomainObject.Predmet.ProtustrankaIDrugiAdressOIB_1">BELLUS FLORA d.o.o., OIB 66012506471, Filakovca Vladimira 12,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BELLUS FLORA d.o.o.</item>
    </izvorni_sadrzaj>
    <derivirana_varijabla naziv="DomainObject.Predmet.SudioniciListNaziv_1">
      <item>FINA Regionalni centar Zagreb</item>
      <item>BELLUS FLORA d.o.o.</item>
    </derivirana_varijabla>
  </DomainObject.Predmet.SudioniciListNaziv>
  <DomainObject.Predmet.SudioniciListAdressOIB>
    <izvorni_sadrzaj>
      <item>FINA Regionalni centar Zagreb, OIB 85821130368, Trg svibanjski žrtava 1995. 1,10000 Zagreb</item>
      <item>BELLUS FLORA d.o.o., OIB 66012506471, Filakovca Vladimira 12,10360 Sesvete</item>
    </izvorni_sadrzaj>
    <derivirana_varijabla naziv="DomainObject.Predmet.SudioniciListAdressOIB_1">
      <item>FINA Regionalni centar Zagreb, OIB 85821130368, Trg svibanjski žrtava 1995. 1,10000 Zagreb</item>
      <item>BELLUS FLORA d.o.o., OIB 66012506471, Filakovca Vladimira 12,10360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66012506471</item>
    </izvorni_sadrzaj>
    <derivirana_varijabla naziv="DomainObject.Predmet.SudioniciListNazivOIB_1">
      <item>, OIB 85821130368</item>
      <item>, OIB 66012506471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B0CFF0-7B37-4FFC-A0E4-A3212DD9F6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5221</properties:Characters>
  <properties:Lines>134</properties:Lines>
  <properties:Paragraphs>49</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2017-03-20T08:57:00Z</cp:lastPrinted>
  <dcterms:modified xmlns:xsi="http://www.w3.org/2001/XMLSchema-instance" xsi:type="dcterms:W3CDTF">2017-03-20T08:57:00Z</dcterms:modified>
  <cp:revision>34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St-3940/2016-6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