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ed33" w14:paraId="d5ced33" w:rsidRDefault="00C64EB0" w:rsidP="00C64EB0" w:rsidR="00C64EB0" w:rsidRPr="003573CC">
      <w:pPr>
        <w15:collapsed w:val="false"/>
      </w:pPr>
      <w:bookmarkStart w:name="_GoBack" w:id="0"/>
      <w:bookmarkEnd w:id="0"/>
    </w:p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E54F5A">
        <w:t>134</w:t>
      </w:r>
      <w:r w:rsidR="004B725F">
        <w:t>/</w:t>
      </w:r>
      <w:r w:rsidR="000B4530">
        <w:t>20</w:t>
      </w:r>
      <w:r w:rsidR="00E54F5A">
        <w:t>15</w:t>
      </w:r>
      <w:r w:rsidR="00604321">
        <w:t>-</w:t>
      </w:r>
      <w:r w:rsidR="00E54F5A">
        <w:t>49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Bajlo, kao stečajnom sucu u stečajnom postupku nad stečajnim dužnikom </w:t>
      </w:r>
      <w:r w:rsidR="00E54F5A">
        <w:t>GRIČ-3 d.o.o. Benkovac, Karinska 20, Benkovac, OIB: 10989646615</w:t>
      </w:r>
      <w:r w:rsidRPr="00A8798D">
        <w:t>, pos</w:t>
      </w:r>
      <w:r w:rsidR="00E54F5A">
        <w:t>tupajući po prijedlogu stečajne upraviteljice</w:t>
      </w:r>
      <w:r w:rsidRPr="00A8798D">
        <w:t xml:space="preserve">, </w:t>
      </w:r>
      <w:r w:rsidR="00C62F15">
        <w:t>2</w:t>
      </w:r>
      <w:r w:rsidR="00E54F5A">
        <w:t>2</w:t>
      </w:r>
      <w:r w:rsidRPr="00A8798D">
        <w:t xml:space="preserve">. </w:t>
      </w:r>
      <w:r w:rsidR="00C62F15">
        <w:t>ožujka</w:t>
      </w:r>
      <w:r w:rsidR="004B725F">
        <w:t xml:space="preserve">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992BCC" w:rsidP="00992BCC" w:rsidR="00992BCC">
      <w:pPr>
        <w:numPr>
          <w:ilvl w:val="0"/>
          <w:numId w:val="4"/>
        </w:numPr>
        <w:ind w:firstLine="705" w:left="0"/>
        <w:jc w:val="both"/>
      </w:pPr>
      <w:r>
        <w:t>Odobrava se trošak stečajnoj upraviteljici u iznosu od 5.866,35 kune prema podnesku od 4. siječnja 2018..</w:t>
      </w:r>
    </w:p>
    <w:p w:rsidRDefault="00992BCC" w:rsidP="00992BCC" w:rsidR="00992BCC">
      <w:pPr>
        <w:pStyle w:val="Odlomakpopisa"/>
      </w:pPr>
    </w:p>
    <w:p w:rsidRDefault="00992BCC" w:rsidP="00992BCC" w:rsidR="00992BCC">
      <w:pPr>
        <w:numPr>
          <w:ilvl w:val="0"/>
          <w:numId w:val="4"/>
        </w:numPr>
        <w:ind w:firstLine="705" w:left="0"/>
        <w:jc w:val="both"/>
      </w:pPr>
      <w:r>
        <w:t xml:space="preserve">Trošak će se isplatiti iz fonda zajedničkih pristojbi. </w:t>
      </w:r>
    </w:p>
    <w:p w:rsidRDefault="00992BCC" w:rsidP="00992BCC" w:rsidR="00992BCC">
      <w:pPr>
        <w:jc w:val="both"/>
      </w:pPr>
    </w:p>
    <w:p w:rsidRDefault="00992BCC" w:rsidP="00992BCC" w:rsidR="00992BCC">
      <w:pPr>
        <w:ind w:hanging="705" w:left="705"/>
        <w:jc w:val="center"/>
      </w:pPr>
      <w:r>
        <w:t>Obrazloženje,</w:t>
      </w:r>
    </w:p>
    <w:p w:rsidRDefault="00992BCC" w:rsidP="00992BCC" w:rsidR="00992BCC">
      <w:pPr>
        <w:ind w:firstLine="705"/>
        <w:jc w:val="both"/>
      </w:pPr>
    </w:p>
    <w:p w:rsidRDefault="00992BCC" w:rsidP="00992BCC" w:rsidR="00992BCC">
      <w:pPr>
        <w:ind w:firstLine="705"/>
        <w:jc w:val="both"/>
      </w:pPr>
      <w:r>
        <w:t>Stečajnoj upraviteljici odobren je trošak u neto iznosu od 5.866,35 kuna temeljem zahtjeva za odobrenje troškova. Odobreni troškovi sastoje se od putnih troškova, troškova kopiranja, troškova izrade pečata i slanja pošiljaka, a temeljem putnih naloga, računa i uplatnica.</w:t>
      </w:r>
    </w:p>
    <w:p w:rsidRDefault="00992BCC" w:rsidP="00992BCC" w:rsidR="00992BCC">
      <w:pPr>
        <w:ind w:firstLine="705"/>
        <w:jc w:val="both"/>
      </w:pPr>
      <w:r>
        <w:t>Obzirom da je zahtjev za naknadu troška podnesen  u skladu sa odredbom članka 94. stavak 3. Stečajnog zakona (Narodne novine 75/15 i 104/17), odlučeno je kao u izreci.</w:t>
      </w:r>
    </w:p>
    <w:p w:rsidRDefault="00992BCC" w:rsidP="00992BCC" w:rsidR="00992BCC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92BCC">
        <w:t>22</w:t>
      </w:r>
      <w:r w:rsidR="007126DA">
        <w:t>.</w:t>
      </w:r>
      <w:r w:rsidR="00604321">
        <w:t xml:space="preserve"> </w:t>
      </w:r>
      <w:r w:rsidR="00DB4662">
        <w:t>ožujka</w:t>
      </w:r>
      <w:r w:rsidR="004B725F">
        <w:t xml:space="preserve"> 2018</w:t>
      </w:r>
      <w:r w:rsidR="008F62EA">
        <w:t>.</w:t>
      </w:r>
    </w:p>
    <w:p w:rsidRDefault="000B4530" w:rsidP="00C64EB0" w:rsidR="000B4530" w:rsidRPr="003573CC">
      <w:pPr>
        <w:ind w:hanging="705" w:left="705"/>
        <w:jc w:val="right"/>
        <w:rPr>
          <w:b/>
        </w:rPr>
      </w:pPr>
    </w:p>
    <w:p w:rsidRDefault="00586B8B" w:rsidP="0015415B" w:rsidR="00B41F9A">
      <w:r>
        <w:tab/>
      </w:r>
      <w:r w:rsidR="000B4530">
        <w:tab/>
      </w:r>
      <w:r w:rsidR="000B4530">
        <w:tab/>
      </w:r>
      <w:r w:rsidR="000B4530">
        <w:tab/>
      </w:r>
      <w:r w:rsidR="000B4530">
        <w:tab/>
      </w:r>
      <w:r w:rsidR="00855DE3">
        <w:tab/>
      </w:r>
      <w:r w:rsidR="00855DE3">
        <w:tab/>
      </w:r>
      <w:r w:rsidR="00855DE3">
        <w:tab/>
      </w:r>
      <w:r w:rsidR="00855DE3">
        <w:tab/>
      </w:r>
      <w:r w:rsidR="00855DE3">
        <w:tab/>
      </w:r>
      <w:r w:rsidR="008F62EA">
        <w:t>S</w:t>
      </w:r>
      <w:r w:rsidR="00B41F9A" w:rsidRPr="002C500F">
        <w:t>udac</w:t>
      </w:r>
    </w:p>
    <w:p w:rsidRDefault="0015415B" w:rsidP="00C64EB0" w:rsidR="00191BB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55DE3">
        <w:tab/>
      </w:r>
      <w:r w:rsidR="008F62EA">
        <w:t>Ardena Bajlo</w:t>
      </w:r>
    </w:p>
    <w:p w:rsidRDefault="00191BB9" w:rsidP="00C64EB0" w:rsidR="00191BB9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992BCC" w:rsidP="00B50947" w:rsidR="00DB4662">
      <w:pPr>
        <w:numPr>
          <w:ilvl w:val="0"/>
          <w:numId w:val="2"/>
        </w:numPr>
      </w:pPr>
      <w:r>
        <w:t>stečajnoj upraviteljici</w:t>
      </w:r>
      <w:r w:rsidR="00DB4662">
        <w:t xml:space="preserve"> </w:t>
      </w:r>
      <w:r>
        <w:t xml:space="preserve">Nataliji </w:t>
      </w:r>
      <w:proofErr w:type="spellStart"/>
      <w:r>
        <w:t>Mladineo</w:t>
      </w:r>
      <w:proofErr w:type="spellEnd"/>
      <w:r w:rsidR="00DB4662">
        <w:t xml:space="preserve"> – e -</w:t>
      </w:r>
      <w:proofErr w:type="spellStart"/>
      <w:r w:rsidR="00DB4662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E239E1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31DC3"/>
    <w:rsid w:val="000527C6"/>
    <w:rsid w:val="00073F3D"/>
    <w:rsid w:val="00090759"/>
    <w:rsid w:val="0009493F"/>
    <w:rsid w:val="000B4530"/>
    <w:rsid w:val="000D032C"/>
    <w:rsid w:val="000E0BCC"/>
    <w:rsid w:val="000F3DB2"/>
    <w:rsid w:val="001007BD"/>
    <w:rsid w:val="0015415B"/>
    <w:rsid w:val="00174532"/>
    <w:rsid w:val="00176680"/>
    <w:rsid w:val="00177064"/>
    <w:rsid w:val="00191BB9"/>
    <w:rsid w:val="001931F9"/>
    <w:rsid w:val="00196233"/>
    <w:rsid w:val="001C544E"/>
    <w:rsid w:val="001D3405"/>
    <w:rsid w:val="001E2171"/>
    <w:rsid w:val="00205775"/>
    <w:rsid w:val="00213032"/>
    <w:rsid w:val="00215A8F"/>
    <w:rsid w:val="002259A2"/>
    <w:rsid w:val="002414E8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95955"/>
    <w:rsid w:val="004B725F"/>
    <w:rsid w:val="00513428"/>
    <w:rsid w:val="005540F2"/>
    <w:rsid w:val="00586B8B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55DE3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92BCC"/>
    <w:rsid w:val="009A60C6"/>
    <w:rsid w:val="009B4F44"/>
    <w:rsid w:val="009E1B98"/>
    <w:rsid w:val="00A22ABE"/>
    <w:rsid w:val="00A3183B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3686A"/>
    <w:rsid w:val="00B41F9A"/>
    <w:rsid w:val="00B4287C"/>
    <w:rsid w:val="00B50947"/>
    <w:rsid w:val="00B74A47"/>
    <w:rsid w:val="00B86F75"/>
    <w:rsid w:val="00BB192C"/>
    <w:rsid w:val="00BC23CD"/>
    <w:rsid w:val="00BC7027"/>
    <w:rsid w:val="00BE1D8F"/>
    <w:rsid w:val="00BF6B26"/>
    <w:rsid w:val="00C2596D"/>
    <w:rsid w:val="00C614DB"/>
    <w:rsid w:val="00C62F15"/>
    <w:rsid w:val="00C64EB0"/>
    <w:rsid w:val="00CA2AA9"/>
    <w:rsid w:val="00CE069C"/>
    <w:rsid w:val="00CF2E75"/>
    <w:rsid w:val="00CF7517"/>
    <w:rsid w:val="00D27BB2"/>
    <w:rsid w:val="00D375C3"/>
    <w:rsid w:val="00DB4662"/>
    <w:rsid w:val="00DB4782"/>
    <w:rsid w:val="00DD4D11"/>
    <w:rsid w:val="00E15DB3"/>
    <w:rsid w:val="00E239E1"/>
    <w:rsid w:val="00E25394"/>
    <w:rsid w:val="00E3307B"/>
    <w:rsid w:val="00E44A35"/>
    <w:rsid w:val="00E52205"/>
    <w:rsid w:val="00E54F5A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32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žalbi 05.02.16. poslana na VTS!</izvorni_sadrzaj>
    <derivirana_varijabla naziv="DomainObject.Predmet.PrimjedbaSuca_1">Kopija dijela spisa po žalbi 05.02.16. poslana na VTS!</derivirana_varijabla>
  </DomainObject.Predmet.PrimjedbaSuc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St-134/2015-49</izvorni_sadrzaj>
    <derivirana_varijabla naziv="DomainObject.Predmet.OdlukaRjesenje.Oznaka_1">St-134/2015-49</derivirana_varijabla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230</properties:Words>
  <properties:Characters>1120</properties:Characters>
  <properties:Lines>50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2018-03-22T07:48:00Z</dcterms:created>
  <dc:creator>abajlo</dc:creator>
  <cp:lastModifiedBy>Ante Rubelj</cp:lastModifiedBy>
  <cp:lastPrinted>2018-03-20T09:14:00Z</cp:lastPrinted>
  <dcterms:modified xmlns:xsi="http://www.w3.org/2001/XMLSchema-instance" xsi:type="dcterms:W3CDTF">2018-03-22T14:25:00Z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(1ST-134-15 - nagrada Mladineo.docx)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