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b456c" w14:paraId="58b456c" w:rsidRDefault="00C208AB" w:rsidP="00C208AB" w:rsidR="00C208AB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C208AB" w:rsidP="00C208AB" w:rsidR="00C208AB">
      <w:pPr>
        <w:spacing w:after="0"/>
        <w:jc w:val="both"/>
      </w:pPr>
      <w:r>
        <w:t xml:space="preserve">       REPUBLIKA HRVATSKA</w:t>
      </w:r>
    </w:p>
    <w:p w:rsidRDefault="00C208AB" w:rsidP="00C208AB" w:rsidR="00C208AB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C208AB" w:rsidP="00C208AB" w:rsidR="00C208AB">
      <w:pPr>
        <w:spacing w:after="0"/>
        <w:rPr>
          <w:bCs/>
        </w:rPr>
      </w:pPr>
      <w:r>
        <w:t xml:space="preserve">                   </w:t>
      </w:r>
      <w:r>
        <w:rPr>
          <w:lang w:val="pt-BR"/>
        </w:rPr>
        <w:t>B. Radić 2/II</w:t>
      </w:r>
      <w:r>
        <w:rPr>
          <w:bCs/>
        </w:rPr>
        <w:t xml:space="preserve">   </w:t>
      </w:r>
    </w:p>
    <w:p w:rsidRDefault="00C208AB" w:rsidP="00C208AB" w:rsidR="00C208AB">
      <w:pPr>
        <w:spacing w:after="0"/>
        <w:rPr>
          <w:b/>
        </w:rPr>
      </w:pPr>
    </w:p>
    <w:p w:rsidRDefault="00C208AB" w:rsidP="00C208AB" w:rsidR="00C208AB">
      <w:pPr>
        <w:spacing w:after="0"/>
        <w:jc w:val="center"/>
      </w:pPr>
      <w:r>
        <w:t>R E P U B L I K A   H R V A T S K A</w:t>
      </w:r>
    </w:p>
    <w:p w:rsidRDefault="00C208AB" w:rsidP="00C208AB" w:rsidR="00C208AB">
      <w:pPr>
        <w:spacing w:after="0"/>
        <w:rPr>
          <w:b/>
        </w:rPr>
      </w:pPr>
    </w:p>
    <w:p w:rsidRDefault="00C208AB" w:rsidP="00C208AB" w:rsidR="00C208AB">
      <w:pPr>
        <w:spacing w:after="0"/>
        <w:jc w:val="center"/>
      </w:pPr>
      <w:r>
        <w:t>R J E Š E N J E</w:t>
      </w:r>
    </w:p>
    <w:p w:rsidRDefault="00C208AB" w:rsidP="00C208AB" w:rsidR="00C208AB">
      <w:pPr>
        <w:spacing w:after="0"/>
        <w:jc w:val="center"/>
      </w:pPr>
    </w:p>
    <w:p w:rsidRDefault="00C208AB" w:rsidP="00C208AB" w:rsidR="00C208AB">
      <w:pPr>
        <w:spacing w:after="0"/>
        <w:jc w:val="both"/>
        <w:rPr>
          <w:b/>
        </w:rPr>
      </w:pPr>
    </w:p>
    <w:p w:rsidRDefault="00C208AB" w:rsidP="00C208AB" w:rsidR="00C208AB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ENI jednostavno društvo s ograničenom odgovornošću za trgovinu, skraćena tvrtka: ENI j.d.o.o., OIB: 66382129276, MBS: 070112852, Ulica ZAVNOH-A 16, 40000 Čakovec, radi otvaranja stečajnog postupka nad dužnikom, dana 04. siječnja 2019. godine,  </w:t>
      </w:r>
    </w:p>
    <w:p w:rsidRDefault="00C208AB" w:rsidP="00C208AB" w:rsidR="00C208AB">
      <w:pPr>
        <w:spacing w:after="0"/>
        <w:jc w:val="both"/>
      </w:pPr>
    </w:p>
    <w:p w:rsidRDefault="00C208AB" w:rsidP="00C208AB" w:rsidR="00C208AB">
      <w:pPr>
        <w:spacing w:after="0"/>
        <w:jc w:val="center"/>
      </w:pPr>
      <w:r>
        <w:t>r i j e š i o     j e</w:t>
      </w:r>
    </w:p>
    <w:p w:rsidRDefault="00C208AB" w:rsidP="00C208AB" w:rsidR="00C208AB">
      <w:pPr>
        <w:spacing w:after="0"/>
      </w:pPr>
    </w:p>
    <w:p w:rsidRDefault="00C208AB" w:rsidP="00C208AB" w:rsidR="00C208AB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C208AB" w:rsidP="00C208AB" w:rsidR="00C208AB">
      <w:pPr>
        <w:spacing w:after="0"/>
      </w:pPr>
    </w:p>
    <w:p w:rsidRDefault="00C208AB" w:rsidP="00C208AB" w:rsidR="00C208AB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28. veljače 2019. u 10,30.</w:t>
      </w:r>
    </w:p>
    <w:p w:rsidRDefault="00C208AB" w:rsidP="00C208AB" w:rsidR="00C208AB">
      <w:pPr>
        <w:spacing w:after="0"/>
        <w:rPr>
          <w:b/>
          <w:i/>
          <w:u w:val="single"/>
        </w:rPr>
      </w:pPr>
    </w:p>
    <w:p w:rsidRDefault="00C208AB" w:rsidP="00C208AB" w:rsidR="00C208AB">
      <w:pPr>
        <w:spacing w:after="0"/>
      </w:pPr>
      <w:r>
        <w:tab/>
        <w:t>II/ Na ročište se pozivaju:</w:t>
      </w:r>
    </w:p>
    <w:p w:rsidRDefault="00C208AB" w:rsidP="00C208AB" w:rsidR="00C208AB">
      <w:pPr>
        <w:spacing w:after="0"/>
      </w:pPr>
    </w:p>
    <w:p w:rsidRDefault="00C208AB" w:rsidP="00C208AB" w:rsidR="00C208AB">
      <w:pPr>
        <w:numPr>
          <w:ilvl w:val="0"/>
          <w:numId w:val="47"/>
        </w:numPr>
        <w:spacing w:after="0"/>
        <w:jc w:val="both"/>
      </w:pPr>
      <w:r>
        <w:t xml:space="preserve">direktorica dužnika Ana </w:t>
      </w:r>
      <w:proofErr w:type="spellStart"/>
      <w:r>
        <w:t>Tot</w:t>
      </w:r>
      <w:proofErr w:type="spellEnd"/>
      <w:r>
        <w:t>, Ulica ZAVNOH-A 16, 40000 Čakovec</w:t>
      </w:r>
    </w:p>
    <w:p w:rsidRDefault="00C208AB" w:rsidP="00C208AB" w:rsidR="00C208AB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C208AB" w:rsidP="00C208AB" w:rsidR="00C208AB">
      <w:pPr>
        <w:spacing w:after="0"/>
        <w:jc w:val="both"/>
      </w:pPr>
    </w:p>
    <w:p w:rsidRDefault="00C208AB" w:rsidP="00C208AB" w:rsidR="00C208AB">
      <w:pPr>
        <w:spacing w:after="0"/>
        <w:jc w:val="both"/>
      </w:pPr>
    </w:p>
    <w:p w:rsidRDefault="00C208AB" w:rsidP="00C208AB" w:rsidR="00C208AB">
      <w:pPr>
        <w:spacing w:after="0"/>
        <w:ind w:firstLine="708"/>
        <w:jc w:val="both"/>
      </w:pPr>
      <w:r>
        <w:t xml:space="preserve">III/ Direktorica dužnika Ana </w:t>
      </w:r>
      <w:proofErr w:type="spellStart"/>
      <w:r>
        <w:t>Tot</w:t>
      </w:r>
      <w:proofErr w:type="spellEnd"/>
      <w:r>
        <w:t xml:space="preserve"> dužna je dostaviti najkasnije do ročišta javnobilježnički ovjerovljen </w:t>
      </w:r>
      <w:proofErr w:type="spellStart"/>
      <w:r>
        <w:t>prokazni</w:t>
      </w:r>
      <w:proofErr w:type="spellEnd"/>
      <w:r>
        <w:t xml:space="preserve"> popis imovine.  </w:t>
      </w:r>
    </w:p>
    <w:p w:rsidRDefault="00C208AB" w:rsidP="00C208AB" w:rsidR="00C208AB">
      <w:pPr>
        <w:spacing w:after="0"/>
        <w:ind w:firstLine="708"/>
        <w:jc w:val="both"/>
      </w:pPr>
    </w:p>
    <w:p w:rsidRDefault="00C208AB" w:rsidP="00C208AB" w:rsidR="00C208AB">
      <w:pPr>
        <w:spacing w:after="0"/>
        <w:ind w:firstLine="708"/>
        <w:jc w:val="both"/>
      </w:pPr>
      <w:r>
        <w:rPr>
          <w:b/>
        </w:rPr>
        <w:t xml:space="preserve">NAPOMENA: </w:t>
      </w:r>
      <w:r>
        <w:t xml:space="preserve">upozorava se direktorica dužnika Ana </w:t>
      </w:r>
      <w:proofErr w:type="spellStart"/>
      <w:r>
        <w:t>Tot</w:t>
      </w:r>
      <w:proofErr w:type="spellEnd"/>
      <w:r>
        <w:t xml:space="preserve">, da ukoliko se ne odazove pozivu, biti će prisilno dovedena po djelatnicima Policijske uprave. </w:t>
      </w:r>
    </w:p>
    <w:p w:rsidRDefault="00C208AB" w:rsidP="00C208AB" w:rsidR="00C208AB">
      <w:pPr>
        <w:spacing w:after="0"/>
        <w:ind w:firstLine="708"/>
        <w:jc w:val="both"/>
      </w:pPr>
      <w:r>
        <w:t xml:space="preserve"> </w:t>
      </w:r>
    </w:p>
    <w:p w:rsidRDefault="00C208AB" w:rsidP="00C208AB" w:rsidR="00C208AB">
      <w:pPr>
        <w:spacing w:after="0"/>
        <w:jc w:val="both"/>
      </w:pPr>
    </w:p>
    <w:p w:rsidRDefault="00C208AB" w:rsidP="00C208AB" w:rsidR="00C208AB">
      <w:pPr>
        <w:spacing w:after="0"/>
      </w:pPr>
    </w:p>
    <w:p w:rsidRDefault="00C208AB" w:rsidP="00C208AB" w:rsidR="00C208AB">
      <w:pPr>
        <w:spacing w:after="0"/>
        <w:ind w:left="2832"/>
      </w:pPr>
      <w:r>
        <w:t>U  Varaždinu, 04. siječnja 2019.</w:t>
      </w:r>
    </w:p>
    <w:p w:rsidRDefault="00C208AB" w:rsidP="00C208AB" w:rsidR="00C208AB">
      <w:pPr>
        <w:spacing w:after="0"/>
        <w:ind w:left="2832"/>
      </w:pPr>
    </w:p>
    <w:p w:rsidRDefault="00C208AB" w:rsidP="00C208AB" w:rsidR="00C208AB">
      <w:pPr>
        <w:spacing w:after="0"/>
      </w:pPr>
    </w:p>
    <w:p w:rsidRDefault="00C208AB" w:rsidP="008C3722" w:rsidR="00C208AB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</w:t>
      </w:r>
      <w:r w:rsidR="008C3722">
        <w:t xml:space="preserve"> </w:t>
      </w:r>
      <w:r>
        <w:t>Stečajni sudac:</w:t>
      </w:r>
    </w:p>
    <w:p w:rsidRDefault="00C208AB" w:rsidP="00C208AB" w:rsidR="00C208AB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    Jasna Lekić</w:t>
      </w:r>
      <w:r w:rsidR="008C3722">
        <w:t>, v.r.</w:t>
      </w:r>
    </w:p>
    <w:p w:rsidRDefault="008C3722" w:rsidP="00C208AB" w:rsidR="008C3722">
      <w:pPr>
        <w:spacing w:after="0"/>
        <w:ind w:left="2832"/>
      </w:pP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C208AB" w:rsidP="00C208AB" w:rsidR="00C208AB">
      <w:pPr>
        <w:spacing w:after="0"/>
        <w:ind w:left="2832"/>
      </w:pPr>
    </w:p>
    <w:p w:rsidRDefault="00C208AB" w:rsidP="00C208AB" w:rsidR="00C208AB">
      <w:pPr>
        <w:spacing w:after="0"/>
      </w:pPr>
    </w:p>
    <w:p w:rsidRDefault="00C208AB" w:rsidP="00C208AB" w:rsidR="00C208AB">
      <w:pPr>
        <w:spacing w:after="0"/>
      </w:pPr>
      <w:r>
        <w:tab/>
        <w:t>POUKA O PRAVNOM LIJEKU:</w:t>
      </w:r>
    </w:p>
    <w:p w:rsidRDefault="00C208AB" w:rsidP="00C208AB" w:rsidR="00C208AB">
      <w:pPr>
        <w:spacing w:after="0"/>
        <w:rPr>
          <w:b/>
        </w:rPr>
      </w:pPr>
    </w:p>
    <w:p w:rsidRDefault="00C208AB" w:rsidP="00C208AB" w:rsidR="00C208AB">
      <w:pPr>
        <w:spacing w:after="0"/>
      </w:pPr>
      <w:r>
        <w:tab/>
        <w:t>Protiv ovog rješenja žalba nije dopuštena.</w:t>
      </w:r>
    </w:p>
    <w:p w:rsidRDefault="00C208AB" w:rsidP="00C208AB" w:rsidR="00C208AB">
      <w:pPr>
        <w:spacing w:after="0"/>
      </w:pPr>
    </w:p>
    <w:p w:rsidRDefault="00C208AB" w:rsidP="00C208AB" w:rsidR="00C208AB">
      <w:pPr>
        <w:spacing w:after="0"/>
      </w:pPr>
    </w:p>
    <w:p w:rsidRDefault="00C208AB" w:rsidP="00C208AB" w:rsidR="00C208AB">
      <w:pPr>
        <w:spacing w:after="0"/>
      </w:pPr>
    </w:p>
    <w:p w:rsidRDefault="00C208AB" w:rsidP="00C208AB" w:rsidR="00C208AB">
      <w:pPr>
        <w:spacing w:after="0"/>
        <w:jc w:val="both"/>
      </w:pPr>
      <w:r>
        <w:t xml:space="preserve">DNA: </w:t>
      </w:r>
    </w:p>
    <w:p w:rsidRDefault="00C208AB" w:rsidP="00C208AB" w:rsidR="00C208AB">
      <w:pPr>
        <w:pStyle w:val="Odlomakpopisa"/>
        <w:numPr>
          <w:ilvl w:val="0"/>
          <w:numId w:val="48"/>
        </w:numPr>
        <w:spacing w:after="0"/>
      </w:pPr>
      <w:r>
        <w:t xml:space="preserve">Direktorica dužnika Ana </w:t>
      </w:r>
      <w:proofErr w:type="spellStart"/>
      <w:r>
        <w:t>Tot</w:t>
      </w:r>
      <w:proofErr w:type="spellEnd"/>
      <w:r>
        <w:t>, Ulica ZAVNOH-A 16, 40000 Čakovec</w:t>
      </w:r>
    </w:p>
    <w:p w:rsidRDefault="00C208AB" w:rsidP="00C208AB" w:rsidR="00C208AB">
      <w:pPr>
        <w:pStyle w:val="Odlomakpopisa"/>
        <w:numPr>
          <w:ilvl w:val="0"/>
          <w:numId w:val="48"/>
        </w:numPr>
        <w:spacing w:after="0"/>
      </w:pPr>
      <w:r>
        <w:t>Županijsko državno odvjetništvo u Varaždinu</w:t>
      </w:r>
    </w:p>
    <w:p w:rsidRDefault="00C208AB" w:rsidP="00C208AB" w:rsidR="00C208AB">
      <w:pPr>
        <w:spacing w:after="0"/>
        <w:ind w:firstLine="360"/>
        <w:jc w:val="both"/>
      </w:pPr>
      <w:r>
        <w:t xml:space="preserve">3. </w:t>
      </w:r>
      <w:r w:rsidR="00A7218F">
        <w:t xml:space="preserve">  </w:t>
      </w:r>
      <w:r>
        <w:t>E-oglasna ploča suda</w:t>
      </w:r>
    </w:p>
    <w:p w:rsidRDefault="00C208AB" w:rsidP="00C208AB" w:rsidR="00C208AB">
      <w:pPr>
        <w:spacing w:after="0"/>
        <w:jc w:val="both"/>
      </w:pPr>
    </w:p>
    <w:p w:rsidRDefault="00C208AB" w:rsidP="00C208AB" w:rsidR="00C208AB">
      <w:pPr>
        <w:spacing w:after="0"/>
        <w:jc w:val="both"/>
      </w:pPr>
    </w:p>
    <w:p w:rsidRDefault="00C208AB" w:rsidP="00C208AB" w:rsidR="00C208AB">
      <w:pPr>
        <w:spacing w:after="0"/>
        <w:jc w:val="both"/>
      </w:pPr>
    </w:p>
    <w:p w:rsidRDefault="00C208AB" w:rsidP="00C208AB" w:rsidR="00C208AB">
      <w:pPr>
        <w:spacing w:after="0"/>
        <w:jc w:val="both"/>
      </w:pPr>
    </w:p>
    <w:p w:rsidRDefault="00C208AB" w:rsidP="00C208AB" w:rsidR="00C208AB">
      <w:pPr>
        <w:spacing w:after="0"/>
        <w:jc w:val="both"/>
      </w:pPr>
      <w:r>
        <w:t xml:space="preserve">          </w:t>
      </w:r>
    </w:p>
    <w:p w:rsidRDefault="00C208AB" w:rsidP="00C208AB" w:rsidR="00C208AB">
      <w:pPr>
        <w:spacing w:after="0"/>
        <w:jc w:val="both"/>
      </w:pPr>
      <w:r>
        <w:t xml:space="preserve">          </w:t>
      </w:r>
    </w:p>
    <w:p w:rsidRDefault="00C208AB" w:rsidP="00C208AB" w:rsidR="00C208AB">
      <w:pPr>
        <w:pStyle w:val="NormaleSPIS"/>
        <w:spacing w:after="0"/>
      </w:pPr>
    </w:p>
    <w:p w:rsidRDefault="00C208AB" w:rsidP="00C208AB" w:rsidR="00C208AB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208AB" w:rsidP="00C208AB" w:rsidR="00C208AB">
      <w:pPr>
        <w:pStyle w:val="NormaleSPIS"/>
        <w:spacing w:after="0"/>
      </w:pPr>
    </w:p>
    <w:p w:rsidRDefault="00AE649C" w:rsidP="00C208AB" w:rsidR="00AE649C" w:rsidRPr="00C208AB"/>
    <w:sectPr w:rsidSect="0032366B" w:rsidR="00AE649C" w:rsidRPr="00C208AB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08AB" w:rsidR="008333A9">
    <w:pPr>
      <w:pStyle w:val="Zaglavlje"/>
    </w:pPr>
    <w:r>
      <w:rPr>
        <w:rStyle w:val="PozadinaSvijetloCrvena"/>
        <w:shd w:fill="auto" w:color="auto" w:val="clear"/>
      </w:rPr>
      <w:t>Poslovni broj: 3 St-670/16-18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CD6859"/>
    <w:multiLevelType w:val="hybridMultilevel"/>
    <w:tmpl w:val="5A88A5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 w:numId="48">
    <w:abstractNumId w:val="3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04D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3722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5069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18F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8AB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119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208A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208A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40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St-670/2016-18</izvorni_sadrzaj>
    <derivirana_varijabla naziv="DomainObject.Oznaka_1">St-670/2016-18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St-670/2016</izvorni_sadrzaj>
    <derivirana_varijabla naziv="DomainObject.Predmet.OznakaBroj_1">St-670/2016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 jednostavno društvo s ograničenom odgovornošću za trgovinu</izvorni_sadrzaj>
    <derivirana_varijabla naziv="DomainObject.Predmet.ProtustrankaFormated_1">  ENI jednostavno društvo s ograničenom odgovornošću za trgovinu</derivirana_varijabla>
  </DomainObject.Predmet.ProtustrankaFormated>
  <DomainObject.Predmet.ProtustrankaFormatedOIB>
    <izvorni_sadrzaj>  ENI jednostavno društvo s ograničenom odgovornošću za trgovinu, OIB 66382129276</izvorni_sadrzaj>
    <derivirana_varijabla naziv="DomainObject.Predmet.ProtustrankaFormatedOIB_1">  ENI jednostavno društvo s ograničenom odgovornošću za trgovinu, OIB 66382129276</derivirana_varijabla>
  </DomainObject.Predmet.ProtustrankaFormatedOIB>
  <DomainObject.Predmet.ProtustrankaFormatedWithAdress>
    <izvorni_sadrzaj> ENI jednostavno društvo s ograničenom odgovornošću za trgovinu, Ulica ZAVNOH-A 16, 40000 Čakovec</izvorni_sadrzaj>
    <derivirana_varijabla naziv="DomainObject.Predmet.ProtustrankaFormatedWithAdress_1"> ENI jednostavno društvo s ograničenom odgovornošću za trgovinu, Ulica ZAVNOH-A 16, 40000 Čakovec</derivirana_varijabla>
  </DomainObject.Predmet.ProtustrankaFormatedWithAdress>
  <DomainObject.Predmet.ProtustrankaFormatedWithAdressOIB>
    <izvorni_sadrzaj> ENI jednostavno društvo s ograničenom odgovornošću za trgovinu, OIB 66382129276, Ulica ZAVNOH-A 16, 40000 Čakovec</izvorni_sadrzaj>
    <derivirana_varijabla naziv="DomainObject.Predmet.ProtustrankaFormatedWithAdressOIB_1"> ENI jednostavno društvo s ograničenom odgovornošću za trgovinu, OIB 66382129276, Ulica ZAVNOH-A 16, 40000 Čakovec</derivirana_varijabla>
  </DomainObject.Predmet.ProtustrankaFormatedWithAdressOIB>
  <DomainObject.Predmet.ProtustrankaWithAdress>
    <izvorni_sadrzaj>ENI jednostavno društvo s ograničenom odgovornošću za trgovinu Ulica ZAVNOH-A 16, 40000 Čakovec</izvorni_sadrzaj>
    <derivirana_varijabla naziv="DomainObject.Predmet.ProtustrankaWithAdress_1">ENI jednostavno društvo s ograničenom odgovornošću za trgovinu Ulica ZAVNOH-A 16, 40000 Čakovec</derivirana_varijabla>
  </DomainObject.Predmet.ProtustrankaWithAdress>
  <DomainObject.Predmet.ProtustrankaWithAdressOIB>
    <izvorni_sadrzaj>ENI jednostavno društvo s ograničenom odgovornošću za trgovinu, OIB 66382129276, Ulica ZAVNOH-A 16, 40000 Čakovec</izvorni_sadrzaj>
    <derivirana_varijabla naziv="DomainObject.Predmet.ProtustrankaWithAdressOIB_1">ENI jednostavno društvo s ograničenom odgovornošću za trgovinu, OIB 66382129276, Ulica ZAVNOH-A 16, 40000 Čakovec</derivirana_varijabla>
  </DomainObject.Predmet.ProtustrankaWithAdressOIB>
  <DomainObject.Predmet.ProtustrankaNazivFormated>
    <izvorni_sadrzaj>ENI jednostavno društvo s ograničenom odgovornošću za trgovinu</izvorni_sadrzaj>
    <derivirana_varijabla naziv="DomainObject.Predmet.ProtustrankaNazivFormated_1">ENI jednostavno društvo s ograničenom odgovornošću za trgovinu</derivirana_varijabla>
  </DomainObject.Predmet.ProtustrankaNazivFormated>
  <DomainObject.Predmet.ProtustrankaNazivFormatedOIB>
    <izvorni_sadrzaj>ENI jednostavno društvo s ograničenom odgovornošću za trgovinu, OIB 66382129276</izvorni_sadrzaj>
    <derivirana_varijabla naziv="DomainObject.Predmet.ProtustrankaNazivFormatedOIB_1">ENI jednostavno društvo s ograničenom odgovornošću za trgovinu, OIB 66382129276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7665.87</izvorni_sadrzaj>
    <derivirana_varijabla naziv="DomainObject.Predmet.TrenutnaVrijednost_1">7665.87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ENI jednostavno društvo s ograničenom odgovornošću za trgovinu</item>
    </izvorni_sadrzaj>
    <derivirana_varijabla naziv="DomainObject.Predmet.ProtuStrankaListFormated_1">
      <item>ENI jednostavno društvo s ograničenom odgovornošću za trgovinu</item>
    </derivirana_varijabla>
  </DomainObject.Predmet.ProtuStrankaListFormated>
  <DomainObject.Predmet.ProtuStrankaListFormatedOIB>
    <izvorni_sadrzaj>
      <item>ENI jednostavno društvo s ograničenom odgovornošću za trgovinu, OIB 66382129276</item>
    </izvorni_sadrzaj>
    <derivirana_varijabla naziv="DomainObject.Predmet.ProtuStrankaListFormatedOIB_1">
      <item>ENI jednostavno društvo s ograničenom odgovornošću za trgovinu, OIB 66382129276</item>
    </derivirana_varijabla>
  </DomainObject.Predmet.ProtuStrankaListFormatedOIB>
  <DomainObject.Predmet.ProtuStrankaListFormatedWithAdress>
    <izvorni_sadrzaj>
      <item>ENI jednostavno društvo s ograničenom odgovornošću za trgovinu, Ulica ZAVNOH-A 16, 40000 Čakovec</item>
    </izvorni_sadrzaj>
    <derivirana_varijabla naziv="DomainObject.Predmet.ProtuStrankaListFormatedWithAdress_1">
      <item>ENI jednostavno društvo s ograničenom odgovornošću za trgovinu, Ulica ZAVNOH-A 16, 40000 Čakovec</item>
    </derivirana_varijabla>
  </DomainObject.Predmet.ProtuStrankaListFormatedWithAdress>
  <DomainObject.Predmet.ProtuStrankaListFormatedWithAdressOIB>
    <izvorni_sadrzaj>
      <item>ENI jednostavno društvo s ograničenom odgovornošću za trgovinu, OIB 66382129276, Ulica ZAVNOH-A 16, 40000 Čakovec</item>
    </izvorni_sadrzaj>
    <derivirana_varijabla naziv="DomainObject.Predmet.ProtuStrankaListFormatedWithAdressOIB_1">
      <item>ENI jednostavno društvo s ograničenom odgovornošću za trgovinu, OIB 66382129276, Ulica ZAVNOH-A 16, 40000 Čakovec</item>
    </derivirana_varijabla>
  </DomainObject.Predmet.ProtuStrankaListFormatedWithAdressOIB>
  <DomainObject.Predmet.ProtuStrankaListNazivFormated>
    <izvorni_sadrzaj>
      <item>ENI jednostavno društvo s ograničenom odgovornošću za trgovinu</item>
    </izvorni_sadrzaj>
    <derivirana_varijabla naziv="DomainObject.Predmet.ProtuStrankaListNazivFormated_1">
      <item>ENI jednostavno društvo s ograničenom odgovornošću za trgovinu</item>
    </derivirana_varijabla>
  </DomainObject.Predmet.ProtuStrankaListNazivFormated>
  <DomainObject.Predmet.ProtuStrankaListNazivFormatedOIB>
    <izvorni_sadrzaj>
      <item>ENI jednostavno društvo s ograničenom odgovornošću za trgovinu, OIB 66382129276</item>
    </izvorni_sadrzaj>
    <derivirana_varijabla naziv="DomainObject.Predmet.ProtuStrankaListNazivFormatedOIB_1">
      <item>ENI jednostavno društvo s ograničenom odgovornošću za trgovinu, OIB 66382129276</item>
    </derivirana_varijabla>
  </DomainObject.Predmet.ProtuStrankaListNazivFormatedOIB>
  <DomainObject.Predmet.OstaliListFormated>
    <izvorni_sadrzaj>
      <item>sudski registar</item>
      <item>Županijsko državno odvjetništvo u Varaždinu</item>
      <item>Ana Tot</item>
    </izvorni_sadrzaj>
    <derivirana_varijabla naziv="DomainObject.Predmet.OstaliListFormated_1">
      <item>sudski registar</item>
      <item>Županijsko državno odvjetništvo u Varaždinu</item>
      <item>Ana Tot</item>
    </derivirana_varijabla>
  </DomainObject.Predmet.OstaliListFormated>
  <DomainObject.Predmet.OstaliListFormatedOIB>
    <izvorni_sadrzaj>
      <item>sudski registar</item>
      <item>Županijsko državno odvjetništvo u Varaždinu</item>
      <item>Ana Tot, OIB 51802349916</item>
    </izvorni_sadrzaj>
    <derivirana_varijabla naziv="DomainObject.Predmet.OstaliListFormatedOIB_1">
      <item>sudski registar</item>
      <item>Županijsko državno odvjetništvo u Varaždinu</item>
      <item>Ana Tot, OIB 51802349916</item>
    </derivirana_varijabla>
  </DomainObject.Predmet.OstaliListFormatedOIB>
  <DomainObject.Predmet.OstaliListFormatedWithAdress>
    <izvorni_sadrzaj>
      <item>sudski registar</item>
      <item>Županijsko državno odvjetništvo u Varaždinu</item>
      <item>Ana Tot, Ulica Zavnoh-a 16, 40000 Čakovec</item>
    </izvorni_sadrzaj>
    <derivirana_varijabla naziv="DomainObject.Predmet.OstaliListFormatedWithAdress_1">
      <item>sudski registar</item>
      <item>Županijsko državno odvjetništvo u Varaždinu</item>
      <item>Ana Tot, Ulica Zavnoh-a 16, 40000 Čakovec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Ana Tot, OIB 51802349916, Ulica Zavnoh-a 16, 40000 Čakovec</item>
    </izvorni_sadrzaj>
    <derivirana_varijabla naziv="DomainObject.Predmet.OstaliListFormatedWithAdressOIB_1">
      <item>sudski registar</item>
      <item>Županijsko državno odvjetništvo u Varaždinu</item>
      <item>Ana Tot, OIB 51802349916, Ulica Zavnoh-a 16, 40000 Čakovec</item>
    </derivirana_varijabla>
  </DomainObject.Predmet.OstaliListFormatedWithAdressOIB>
  <DomainObject.Predmet.OstaliListNazivFormated>
    <izvorni_sadrzaj>
      <item>sudski registar</item>
      <item>Županijsko državno odvjetništvo u Varaždinu</item>
      <item>Ana Tot</item>
    </izvorni_sadrzaj>
    <derivirana_varijabla naziv="DomainObject.Predmet.OstaliListNazivFormated_1">
      <item>sudski registar</item>
      <item>Županijsko državno odvjetništvo u Varaždinu</item>
      <item>Ana Tot</item>
    </derivirana_varijabla>
  </DomainObject.Predmet.OstaliListNazivFormated>
  <DomainObject.Predmet.OstaliListNazivFormatedOIB>
    <izvorni_sadrzaj>
      <item>sudski registar</item>
      <item>Županijsko državno odvjetništvo u Varaždinu</item>
      <item>Ana Tot, OIB 51802349916</item>
    </izvorni_sadrzaj>
    <derivirana_varijabla naziv="DomainObject.Predmet.OstaliListNazivFormatedOIB_1">
      <item>sudski registar</item>
      <item>Županijsko državno odvjetništvo u Varaždinu</item>
      <item>Ana Tot, OIB 51802349916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>St-670/2016-18</izvorni_sadrzaj>
    <derivirana_varijabla naziv="DomainObject.PoslovniBrojDokumenta_1">St-670/2016-18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ENI jednostavno društvo s ograničenom odgovornošću za trgovinu</izvorni_sadrzaj>
    <derivirana_varijabla naziv="DomainObject.Predmet.ProtustrankaIDrugi_1">ENI jednostavno društvo s ograničenom odgovornošću za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ENI jednostavno društvo s ograničenom odgovornošću za trgovinu, OIB 66382129276, Ulica ZAVNOH-A 16, 40000 Čakovec</izvorni_sadrzaj>
    <derivirana_varijabla naziv="DomainObject.Predmet.ProtustrankaIDrugiAdressOIB_1">ENI jednostavno društvo s ograničenom odgovornošću za trgovinu, OIB 66382129276, Ulica ZAVNOH-A 16,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ENI jednostavno društvo s ograničenom odgovornošću za trgovinu</item>
      <item>sudski registar</item>
      <item>Županijsko državno odvjetništvo u Varaždinu</item>
      <item>Ana Tot</item>
    </izvorni_sadrzaj>
    <derivirana_varijabla naziv="DomainObject.Predmet.SudioniciListNaziv_1">
      <item>Financijska agencija</item>
      <item>ENI jednostavno društvo s ograničenom odgovornošću za trgovinu</item>
      <item>sudski registar</item>
      <item>Županijsko državno odvjetništvo u Varaždinu</item>
      <item>Ana Tot</item>
    </derivirana_varijabla>
  </DomainObject.Predmet.SudioniciListNaziv>
  <DomainObject.Predmet.SudioniciListAdressOIB>
    <izvorni_sadrzaj>
      <item>Financijska agencija, OIB 85821130368</item>
      <item>ENI jednostavno društvo s ograničenom odgovornošću za trgovinu, OIB 66382129276, Ulica ZAVNOH-A 16,40000 Čakovec</item>
      <item>sudski registar</item>
      <item>Županijsko državno odvjetništvo u Varaždinu</item>
      <item>Ana Tot, OIB 51802349916, Ulica Zavnoh-a 16,40000 Čakovec</item>
    </izvorni_sadrzaj>
    <derivirana_varijabla naziv="DomainObject.Predmet.SudioniciListAdressOIB_1">
      <item>Financijska agencija, OIB 85821130368</item>
      <item>ENI jednostavno društvo s ograničenom odgovornošću za trgovinu, OIB 66382129276, Ulica ZAVNOH-A 16,40000 Čakovec</item>
      <item>sudski registar</item>
      <item>Županijsko državno odvjetništvo u Varaždinu</item>
      <item>Ana Tot, OIB 51802349916, Ulica Zavnoh-a 16,40000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E7D09E-3903-4560-A4FA-D401E3EAD7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239</properties:Words>
  <properties:Characters>1237</properties:Characters>
  <properties:Lines>65</properties:Lines>
  <properties:Paragraphs>24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2019-01-04T12:48:00Z</cp:lastPrinted>
  <dcterms:modified xmlns:xsi="http://www.w3.org/2001/XMLSchema-instance" xsi:type="dcterms:W3CDTF">2019-01-04T12:48:00Z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St-670/2016-18 / Odluka - Rješenje - određeno ročište radi rasprave o uvjetima za otvaranje stečajnog postupka (odluka_St-670_2016-18.docx)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