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255b" w14:paraId="d83255b"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223C0C">
        <w:rPr>
          <w:rFonts w:cs="Times New Roman" w:eastAsia="Times New Roman" w:hAnsi="Times New Roman" w:ascii="Times New Roman"/>
          <w:sz w:val="24"/>
          <w:szCs w:val="24"/>
          <w:lang w:eastAsia="hr-HR"/>
        </w:rPr>
        <w:t>496/17-6</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Šibenik od </w:t>
      </w:r>
      <w:r w:rsidR="00B06494">
        <w:rPr>
          <w:szCs w:val="24"/>
        </w:rPr>
        <w:t>1</w:t>
      </w:r>
      <w:r w:rsidR="00223C0C">
        <w:rPr>
          <w:szCs w:val="24"/>
        </w:rPr>
        <w:t>2</w:t>
      </w:r>
      <w:r>
        <w:rPr>
          <w:szCs w:val="24"/>
        </w:rPr>
        <w:t xml:space="preserve">. </w:t>
      </w:r>
      <w:r w:rsidR="00B06494">
        <w:rPr>
          <w:szCs w:val="24"/>
        </w:rPr>
        <w:t>prosinca</w:t>
      </w:r>
      <w:r>
        <w:rPr>
          <w:szCs w:val="24"/>
        </w:rPr>
        <w:t xml:space="preserve"> 2017. za provedbu skraćenog stečajnoga postupka nad dužnikom</w:t>
      </w:r>
      <w:r>
        <w:t xml:space="preserve"> </w:t>
      </w:r>
      <w:r w:rsidR="00223C0C">
        <w:t xml:space="preserve">OPTIMUS PROMET j.d.o.o., Šibenik, </w:t>
      </w:r>
      <w:proofErr w:type="spellStart"/>
      <w:r w:rsidR="00223C0C">
        <w:t>Prokljanska</w:t>
      </w:r>
      <w:proofErr w:type="spellEnd"/>
      <w:r w:rsidR="00223C0C">
        <w:t xml:space="preserve"> 19 A, OIB: 23766744966</w:t>
      </w:r>
      <w:r>
        <w:rPr>
          <w:szCs w:val="24"/>
        </w:rPr>
        <w:t xml:space="preserve">, </w:t>
      </w:r>
      <w:r w:rsidR="00223C0C">
        <w:rPr>
          <w:color w:themeColor="text1" w:val="000000"/>
          <w:szCs w:val="24"/>
        </w:rPr>
        <w:t>8</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23C0C">
        <w:rPr>
          <w:rFonts w:cs="Times New Roman" w:eastAsia="Times New Roman" w:hAnsi="Times New Roman" w:ascii="Times New Roman"/>
          <w:sz w:val="24"/>
          <w:szCs w:val="24"/>
          <w:lang w:eastAsia="hr-HR"/>
        </w:rPr>
        <w:t>8</w:t>
      </w:r>
      <w:r w:rsidR="00B06494">
        <w:rPr>
          <w:rFonts w:cs="Times New Roman" w:eastAsia="Times New Roman" w:hAnsi="Times New Roman" w:ascii="Times New Roman"/>
          <w:sz w:val="24"/>
          <w:szCs w:val="24"/>
          <w:lang w:eastAsia="hr-HR"/>
        </w:rPr>
        <w:t>.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223C0C"/>
    <w:rsid w:val="003D1DE9"/>
    <w:rsid w:val="005E223E"/>
    <w:rsid w:val="0075372D"/>
    <w:rsid w:val="00B06494"/>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75372D"/>
    <w:rPr>
      <w:color w:val="808080"/>
      <w:bdr w:space="0" w:sz="0" w:color="auto" w:val="none"/>
      <w:shd w:fill="auto" w:color="auto" w:val="clear"/>
    </w:rPr>
  </w:style>
  <w:style w:customStyle="true" w:styleId="eSPISCCParagraphDefaultFont" w:type="character">
    <w:name w:val="eSPIS_CC_Paragraph Default Font"/>
    <w:basedOn w:val="Zadanifontodlomka"/>
    <w:rsid w:val="0075372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5372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5372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372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75372D"/>
    <w:rPr>
      <w:color w:val="808080"/>
      <w:bdr w:color="auto" w:space="0" w:sz="0" w:val="none"/>
      <w:shd w:color="auto" w:fill="auto" w:val="clear"/>
    </w:rPr>
  </w:style>
  <w:style w:customStyle="1" w:styleId="eSPISCCParagraphDefaultFont" w:type="character">
    <w:name w:val="eSPIS_CC_Paragraph Default Font"/>
    <w:basedOn w:val="Zadanifontodlomka"/>
    <w:rsid w:val="0075372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5372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5372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372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OPTIMUS PROMET j.d.o.o. za trgovinu</izvorni_sadrzaj>
    <derivirana_varijabla naziv="DomainObject.Predmet.ProtustrankaFormated_1">  OPTIMUS PROMET j.d.o.o. za trgovinu</derivirana_varijabla>
  </DomainObject.Predmet.ProtustrankaFormated>
  <DomainObject.Predmet.ProtustrankaFormatedOIB>
    <izvorni_sadrzaj>  OPTIMUS PROMET j.d.o.o. za trgovinu, OIB 23766744966</izvorni_sadrzaj>
    <derivirana_varijabla naziv="DomainObject.Predmet.ProtustrankaFormatedOIB_1">  OPTIMUS PROMET j.d.o.o. za trgovinu, OIB 23766744966</derivirana_varijabla>
  </DomainObject.Predmet.ProtustrankaFormatedOIB>
  <DomainObject.Predmet.ProtustrankaFormatedWithAdress>
    <izvorni_sadrzaj> OPTIMUS PROMET j.d.o.o. za trgovinu, Prokljanska 19 A , 22000 Šibenik</izvorni_sadrzaj>
    <derivirana_varijabla naziv="DomainObject.Predmet.ProtustrankaFormatedWithAdress_1"> OPTIMUS PROMET j.d.o.o. za trgovinu, Prokljanska 19 A , 22000 Šibenik</derivirana_varijabla>
  </DomainObject.Predmet.ProtustrankaFormatedWithAdress>
  <DomainObject.Predmet.ProtustrankaFormatedWithAdressOIB>
    <izvorni_sadrzaj> OPTIMUS PROMET j.d.o.o. za trgovinu, OIB 23766744966, Prokljanska 19 A , 22000 Šibenik</izvorni_sadrzaj>
    <derivirana_varijabla naziv="DomainObject.Predmet.ProtustrankaFormatedWithAdressOIB_1"> OPTIMUS PROMET j.d.o.o. za trgovinu, OIB 23766744966, Prokljanska 19 A , 22000 Šibenik</derivirana_varijabla>
  </DomainObject.Predmet.ProtustrankaFormatedWithAdressOIB>
  <DomainObject.Predmet.ProtustrankaWithAdress>
    <izvorni_sadrzaj>OPTIMUS PROMET j.d.o.o. za trgovinu Prokljanska 19 A , 22000 Šibenik</izvorni_sadrzaj>
    <derivirana_varijabla naziv="DomainObject.Predmet.ProtustrankaWithAdress_1">OPTIMUS PROMET j.d.o.o. za trgovinu Prokljanska 19 A , 22000 Šibenik</derivirana_varijabla>
  </DomainObject.Predmet.ProtustrankaWithAdress>
  <DomainObject.Predmet.ProtustrankaWithAdressOIB>
    <izvorni_sadrzaj>OPTIMUS PROMET j.d.o.o. za trgovinu, OIB 23766744966, Prokljanska 19 A , 22000 Šibenik</izvorni_sadrzaj>
    <derivirana_varijabla naziv="DomainObject.Predmet.ProtustrankaWithAdressOIB_1">OPTIMUS PROMET j.d.o.o. za trgovinu, OIB 23766744966, Prokljanska 19 A , 22000 Šibenik</derivirana_varijabla>
  </DomainObject.Predmet.ProtustrankaWithAdressOIB>
  <DomainObject.Predmet.ProtustrankaNazivFormated>
    <izvorni_sadrzaj>OPTIMUS PROMET j.d.o.o. za trgovinu</izvorni_sadrzaj>
    <derivirana_varijabla naziv="DomainObject.Predmet.ProtustrankaNazivFormated_1">OPTIMUS PROMET j.d.o.o. za trgovinu</derivirana_varijabla>
  </DomainObject.Predmet.ProtustrankaNazivFormated>
  <DomainObject.Predmet.ProtustrankaNazivFormatedOIB>
    <izvorni_sadrzaj>OPTIMUS PROMET j.d.o.o. za trgovinu, OIB 23766744966</izvorni_sadrzaj>
    <derivirana_varijabla naziv="DomainObject.Predmet.ProtustrankaNazivFormatedOIB_1">OPTIMUS PROMET j.d.o.o. za trgovinu, OIB 23766744966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OPTIMUS PROMET j.d.o.o. za trgovinu</item>
    </izvorni_sadrzaj>
    <derivirana_varijabla naziv="DomainObject.Predmet.ProtuStrankaListFormated_1">
      <item>OPTIMUS PROMET j.d.o.o. za trgovinu</item>
    </derivirana_varijabla>
  </DomainObject.Predmet.ProtuStrankaListFormated>
  <DomainObject.Predmet.ProtuStrankaListFormatedOIB>
    <izvorni_sadrzaj>
      <item>OPTIMUS PROMET j.d.o.o. za trgovinu, OIB 23766744966</item>
    </izvorni_sadrzaj>
    <derivirana_varijabla naziv="DomainObject.Predmet.ProtuStrankaListFormatedOIB_1">
      <item>OPTIMUS PROMET j.d.o.o. za trgovinu, OIB 23766744966</item>
    </derivirana_varijabla>
  </DomainObject.Predmet.ProtuStrankaListFormatedOIB>
  <DomainObject.Predmet.ProtuStrankaListFormatedWithAdress>
    <izvorni_sadrzaj>
      <item>OPTIMUS PROMET j.d.o.o. za trgovinu, Prokljanska 19 A , 22000 Šibenik</item>
    </izvorni_sadrzaj>
    <derivirana_varijabla naziv="DomainObject.Predmet.ProtuStrankaListFormatedWithAdress_1">
      <item>OPTIMUS PROMET j.d.o.o. za trgovinu, Prokljanska 19 A , 22000 Šibenik</item>
    </derivirana_varijabla>
  </DomainObject.Predmet.ProtuStrankaListFormatedWithAdress>
  <DomainObject.Predmet.ProtuStrankaListFormatedWithAdressOIB>
    <izvorni_sadrzaj>
      <item>OPTIMUS PROMET j.d.o.o. za trgovinu, OIB 23766744966, Prokljanska 19 A , 22000 Šibenik</item>
    </izvorni_sadrzaj>
    <derivirana_varijabla naziv="DomainObject.Predmet.ProtuStrankaListFormatedWithAdressOIB_1">
      <item>OPTIMUS PROMET j.d.o.o. za trgovinu, OIB 23766744966, Prokljanska 19 A , 22000 Šibenik</item>
    </derivirana_varijabla>
  </DomainObject.Predmet.ProtuStrankaListFormatedWithAdressOIB>
  <DomainObject.Predmet.ProtuStrankaListNazivFormated>
    <izvorni_sadrzaj>
      <item>OPTIMUS PROMET j.d.o.o. za trgovinu</item>
    </izvorni_sadrzaj>
    <derivirana_varijabla naziv="DomainObject.Predmet.ProtuStrankaListNazivFormated_1">
      <item>OPTIMUS PROMET j.d.o.o. za trgovinu</item>
    </derivirana_varijabla>
  </DomainObject.Predmet.ProtuStrankaListNazivFormated>
  <DomainObject.Predmet.ProtuStrankaListNazivFormatedOIB>
    <izvorni_sadrzaj>
      <item>OPTIMUS PROMET j.d.o.o. za trgovinu, OIB 23766744966</item>
    </izvorni_sadrzaj>
    <derivirana_varijabla naziv="DomainObject.Predmet.ProtuStrankaListNazivFormatedOIB_1">
      <item>OPTIMUS PROMET j.d.o.o. za trgovinu, OIB 23766744966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OPTIMUS PROMET j.d.o.o. za trgovinu</izvorni_sadrzaj>
    <derivirana_varijabla naziv="DomainObject.Predmet.ProtustrankaIDrugi_1">OPTIMUS PROMET j.d.o.o.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OPTIMUS PROMET j.d.o.o. za trgovinu, OIB 23766744966, Prokljanska 19 A , 22000 Šibenik</izvorni_sadrzaj>
    <derivirana_varijabla naziv="DomainObject.Predmet.ProtustrankaIDrugiAdressOIB_1">OPTIMUS PROMET j.d.o.o. za trgovinu, OIB 23766744966, Prokljanska 19 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OPTIMUS PROMET j.d.o.o. za trgovinu</item>
    </izvorni_sadrzaj>
    <derivirana_varijabla naziv="DomainObject.Predmet.SudioniciListNaziv_1">
      <item>FINA - Podružnica Šibenik</item>
      <item>OPTIMUS PROMET j.d.o.o. za trgovinu</item>
    </derivirana_varijabla>
  </DomainObject.Predmet.SudioniciListNaziv>
  <DomainObject.Predmet.SudioniciListAdressOIB>
    <izvorni_sadrzaj>
      <item>FINA - Podružnica Šibenik, OIB 85821130368, Perivoj L. Marune 1,22000 Šibenik</item>
      <item>OPTIMUS PROMET j.d.o.o. za trgovinu, OIB 23766744966, Prokljanska 19 A ,22000 Šibenik</item>
    </izvorni_sadrzaj>
    <derivirana_varijabla naziv="DomainObject.Predmet.SudioniciListAdressOIB_1">
      <item>FINA - Podružnica Šibenik, OIB 85821130368, Perivoj L. Marune 1,22000 Šibenik</item>
      <item>OPTIMUS PROMET j.d.o.o. za trgovinu, OIB 23766744966, Prokljanska 19 A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23766744966</item>
    </izvorni_sadrzaj>
    <derivirana_varijabla naziv="DomainObject.Predmet.SudioniciListNazivOIB_1">
      <item>, OIB 85821130368</item>
      <item>, OIB 23766744966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1061</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2018-03-08T09:53:00Z</dcterms:created>
  <dc:creator>Anamarija Kovačić Milković</dc:creator>
  <cp:lastModifiedBy>Anita Ivandić</cp:lastModifiedBy>
  <cp:lastPrinted>2018-03-02T13:30:00Z</cp:lastPrinted>
  <dcterms:modified xmlns:xsi="http://www.w3.org/2001/XMLSchema-instance" xsi:type="dcterms:W3CDTF">2018-03-08T11:44:00Z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(St-496-17-ŠIBENIK.docx)</vt:lpwstr>
  </prop:property>
  <prop:property name="CC_coloring" pid="4" fmtid="{D5CDD505-2E9C-101B-9397-08002B2CF9AE}">
    <vt:bool>false</vt:bool>
  </prop:property>
  <prop:property name="BrojStranica" pid="5" fmtid="{D5CDD505-2E9C-101B-9397-08002B2CF9AE}">
    <vt:i4>1</vt:i4>
  </prop:property>
</prop:Properties>
</file>