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5b44" w14:paraId="1535b44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  <w:r w:rsidR="00AB52BD" w:rsidRPr="00AB52BD">
        <w:rPr>
          <w:b/>
        </w:rPr>
        <w:t xml:space="preserve"> </w:t>
      </w:r>
      <w:r w:rsidR="00AB52BD">
        <w:rPr>
          <w:b/>
        </w:rPr>
        <w:tab/>
      </w:r>
      <w:r w:rsidR="00AB52BD">
        <w:rPr>
          <w:b/>
        </w:rPr>
        <w:tab/>
      </w:r>
      <w:r w:rsidR="00AB52BD">
        <w:rPr>
          <w:b/>
        </w:rPr>
        <w:tab/>
      </w:r>
      <w:r w:rsidR="00AB52BD">
        <w:rPr>
          <w:b/>
        </w:rPr>
        <w:tab/>
      </w:r>
      <w:r w:rsidR="00AB52BD">
        <w:rPr>
          <w:b/>
        </w:rPr>
        <w:tab/>
      </w:r>
      <w:r w:rsidR="00AB52BD">
        <w:t>Broj: 2</w:t>
      </w:r>
      <w:r w:rsidR="00AB52BD" w:rsidRPr="00AB52BD">
        <w:t>/St-</w:t>
      </w:r>
      <w:r w:rsidR="007447CC">
        <w:t>584</w:t>
      </w:r>
      <w:r w:rsidR="00AB52BD" w:rsidRPr="00AB52BD">
        <w:t>/</w:t>
      </w:r>
      <w:r w:rsidR="00AB52BD">
        <w:t>2017</w:t>
      </w:r>
      <w:r w:rsidR="00AB52BD" w:rsidRPr="00AB52BD">
        <w:t>-</w:t>
      </w:r>
      <w:r w:rsidR="007447CC">
        <w:t>3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B52BD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AB52BD" w:rsidR="00A374CF" w:rsidRPr="00AA7765">
      <w:pPr>
        <w:ind w:firstLine="708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>, po stečajno</w:t>
      </w:r>
      <w:r w:rsidR="00805C45">
        <w:t>m</w:t>
      </w:r>
      <w:r>
        <w:t xml:space="preserve"> </w:t>
      </w:r>
      <w:r w:rsidR="00805C45">
        <w:t>sucu</w:t>
      </w:r>
      <w:r>
        <w:t xml:space="preserve"> </w:t>
      </w:r>
      <w:r w:rsidR="00805C45">
        <w:t>Davorinu Pavičić</w:t>
      </w:r>
      <w:r>
        <w:t xml:space="preserve">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7447CC">
        <w:t xml:space="preserve">ADENDA SERVISI d.o.o., OIB: 30640356539 sa sjedištem u Mostarska 56, Slavonski Brod, </w:t>
      </w:r>
      <w:r w:rsidR="00AA7765">
        <w:t xml:space="preserve">dana </w:t>
      </w:r>
      <w:r w:rsidR="00805C45">
        <w:t>10</w:t>
      </w:r>
      <w:r w:rsidR="00654824">
        <w:t xml:space="preserve">. </w:t>
      </w:r>
      <w:r w:rsidR="00805C45">
        <w:t>listopada</w:t>
      </w:r>
      <w:r w:rsidR="00AA7765">
        <w:t xml:space="preserve"> 201</w:t>
      </w:r>
      <w:r w:rsidR="00780AC9">
        <w:t>7</w:t>
      </w:r>
      <w:r w:rsidR="00AA7765">
        <w:t xml:space="preserve">. 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AB52BD" w:rsidR="00A374CF" w:rsidRPr="005F6A7C">
      <w:pPr>
        <w:ind w:firstLine="708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80E06" w:rsidRPr="00C80E06">
        <w:t>ADENDA SERVISI d.o.o., OIB: 30640356539 sa sjedištem u Mostarska 56, Slavonski Brod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B52BD" w:rsidR="003C2107" w:rsidRPr="00AA7765">
      <w:pPr>
        <w:ind w:firstLine="708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</w:t>
      </w:r>
      <w:r w:rsidR="0068262A" w:rsidRPr="00561F0A">
        <w:t xml:space="preserve">se </w:t>
      </w:r>
      <w:r w:rsidR="0081269B">
        <w:t xml:space="preserve">Damir Cincar, Svete Ane 15 b, Osijek, </w:t>
      </w:r>
      <w:r w:rsidR="00654824" w:rsidRPr="00561F0A">
        <w:t>OIB</w:t>
      </w:r>
      <w:r w:rsidR="0081269B">
        <w:t>:</w:t>
      </w:r>
      <w:r w:rsidR="00654824" w:rsidRPr="00561F0A">
        <w:t xml:space="preserve"> </w:t>
      </w:r>
      <w:r w:rsidR="0081269B">
        <w:t>60464850994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B52BD" w:rsidR="00A374CF">
      <w:pPr>
        <w:ind w:firstLine="708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6B77FF" w:rsidRPr="006B77FF">
        <w:t>ADENDA SERVISI d.o.o., OIB: 30640356539 sa sjedištem u Mostarska 56, Slavonski Brod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AB52BD" w:rsidR="00AA7765">
      <w:pPr>
        <w:ind w:firstLine="708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B52BD" w:rsidR="00AA7765">
      <w:pPr>
        <w:ind w:firstLine="708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B52BD" w:rsidR="00AA7765">
      <w:pPr>
        <w:ind w:firstLine="708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6B77FF" w:rsidR="009A4537">
      <w:pPr>
        <w:ind w:firstLine="708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6B77FF" w:rsidP="00B172CD" w:rsidR="006B77FF">
      <w:pPr>
        <w:jc w:val="both"/>
      </w:pPr>
    </w:p>
    <w:p w:rsidRDefault="006B77FF" w:rsidP="00B172CD" w:rsidR="006B77FF">
      <w:pPr>
        <w:jc w:val="both"/>
      </w:pPr>
    </w:p>
    <w:p w:rsidRDefault="00A374CF" w:rsidP="002B488F" w:rsidR="00A374CF">
      <w:pPr>
        <w:jc w:val="center"/>
      </w:pPr>
      <w:r>
        <w:lastRenderedPageBreak/>
        <w:t>Obrazloženje</w:t>
      </w:r>
    </w:p>
    <w:p w:rsidRDefault="00A374CF" w:rsidP="0048761C" w:rsidR="00A374CF">
      <w:pPr>
        <w:jc w:val="both"/>
      </w:pPr>
    </w:p>
    <w:p w:rsidRDefault="00B908A3" w:rsidP="00AB52BD" w:rsidR="00B908A3">
      <w:pPr>
        <w:ind w:firstLine="708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6B77FF" w:rsidRPr="006B77FF">
        <w:t>ADENDA SERVISI d.o.o., OIB: 30640356539 sa sjedištem u Mostarska 56, Slavonski Brod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AB52BD" w:rsidR="00E1784E">
      <w:pPr>
        <w:ind w:firstLine="708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C949AC">
        <w:t>24. svibnja 2017.</w:t>
      </w:r>
    </w:p>
    <w:p w:rsidRDefault="00E1784E" w:rsidP="00AB52BD" w:rsidR="008A4B1F">
      <w:pPr>
        <w:ind w:firstLine="708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AB52BD" w:rsidR="00E57783">
      <w:pPr>
        <w:ind w:firstLine="708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>lavonsko</w:t>
      </w:r>
      <w:r w:rsidR="00AB52BD">
        <w:t>m Brodu</w:t>
      </w:r>
      <w:r w:rsidR="00703938">
        <w:t xml:space="preserve"> </w:t>
      </w:r>
      <w:r w:rsidR="000B1EEA">
        <w:t>10</w:t>
      </w:r>
      <w:r w:rsidR="00654824">
        <w:t xml:space="preserve">. </w:t>
      </w:r>
      <w:r w:rsidR="000B1EEA">
        <w:t>listopada</w:t>
      </w:r>
      <w:r w:rsidR="00D66FB6">
        <w:t xml:space="preserve"> 201</w:t>
      </w:r>
      <w:r w:rsidR="00780AC9">
        <w:t>7</w:t>
      </w:r>
      <w:r>
        <w:t xml:space="preserve">. 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0B1EEA">
        <w:t xml:space="preserve">   </w:t>
      </w:r>
      <w:r w:rsidR="0016405B">
        <w:t xml:space="preserve"> </w:t>
      </w:r>
      <w:r w:rsidR="000B1EEA">
        <w:t>Stečajni</w:t>
      </w:r>
      <w:r w:rsidR="00F00402">
        <w:t xml:space="preserve"> </w:t>
      </w:r>
      <w:r w:rsidR="000B1EEA">
        <w:t>sudac</w:t>
      </w:r>
      <w:r w:rsidR="00F00402">
        <w:t>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 w:rsidR="000B1EEA">
        <w:t>Davorin Pavičić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0B1EEA" w:rsidP="00A374CF" w:rsidR="000B1EEA"/>
    <w:p w:rsidRDefault="00D83B15" w:rsidP="00A374CF" w:rsidR="00D83B15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780AC9">
        <w:t xml:space="preserve"> odmah i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314" w:rsidR="00CB4314">
      <w:r>
        <w:separator/>
      </w:r>
    </w:p>
  </w:endnote>
  <w:endnote w:id="0" w:type="continuationSeparator">
    <w:p w:rsidRDefault="00CB4314" w:rsidR="00CB4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314" w:rsidR="00CB4314">
      <w:r>
        <w:separator/>
      </w:r>
    </w:p>
  </w:footnote>
  <w:footnote w:id="0" w:type="continuationSeparator">
    <w:p w:rsidRDefault="00CB4314" w:rsidR="00CB43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B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1EEA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5429C"/>
    <w:rsid w:val="0016405B"/>
    <w:rsid w:val="00174C7D"/>
    <w:rsid w:val="001926DB"/>
    <w:rsid w:val="00192B81"/>
    <w:rsid w:val="001B37AE"/>
    <w:rsid w:val="001B61FF"/>
    <w:rsid w:val="001C0B9D"/>
    <w:rsid w:val="001C5CF7"/>
    <w:rsid w:val="001D2B3A"/>
    <w:rsid w:val="00202563"/>
    <w:rsid w:val="0020285F"/>
    <w:rsid w:val="0021269A"/>
    <w:rsid w:val="00243DD4"/>
    <w:rsid w:val="00282A5D"/>
    <w:rsid w:val="002833E0"/>
    <w:rsid w:val="002B2084"/>
    <w:rsid w:val="002B488F"/>
    <w:rsid w:val="002B54A6"/>
    <w:rsid w:val="002C5C27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3BAA"/>
    <w:rsid w:val="00545E87"/>
    <w:rsid w:val="00547F1F"/>
    <w:rsid w:val="005573EF"/>
    <w:rsid w:val="00561DFC"/>
    <w:rsid w:val="00561F0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B77FF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447CC"/>
    <w:rsid w:val="00761619"/>
    <w:rsid w:val="0076432D"/>
    <w:rsid w:val="007806B9"/>
    <w:rsid w:val="00780AC9"/>
    <w:rsid w:val="0079485C"/>
    <w:rsid w:val="007A4D10"/>
    <w:rsid w:val="007A6587"/>
    <w:rsid w:val="007B5490"/>
    <w:rsid w:val="007C4E4B"/>
    <w:rsid w:val="007C7835"/>
    <w:rsid w:val="007F5B85"/>
    <w:rsid w:val="007F7BE4"/>
    <w:rsid w:val="00805C45"/>
    <w:rsid w:val="0081269B"/>
    <w:rsid w:val="00816600"/>
    <w:rsid w:val="00832536"/>
    <w:rsid w:val="00841F8D"/>
    <w:rsid w:val="00863A5B"/>
    <w:rsid w:val="008645A1"/>
    <w:rsid w:val="00873A1A"/>
    <w:rsid w:val="00896044"/>
    <w:rsid w:val="0089623C"/>
    <w:rsid w:val="008A00FF"/>
    <w:rsid w:val="008A4B1F"/>
    <w:rsid w:val="009135EF"/>
    <w:rsid w:val="00934B35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B52BD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2E3E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0E06"/>
    <w:rsid w:val="00C868CA"/>
    <w:rsid w:val="00C92D33"/>
    <w:rsid w:val="00C949AC"/>
    <w:rsid w:val="00CB4314"/>
    <w:rsid w:val="00CD466F"/>
    <w:rsid w:val="00D22AF4"/>
    <w:rsid w:val="00D24F05"/>
    <w:rsid w:val="00D25655"/>
    <w:rsid w:val="00D41BE9"/>
    <w:rsid w:val="00D66FB6"/>
    <w:rsid w:val="00D80405"/>
    <w:rsid w:val="00D83B15"/>
    <w:rsid w:val="00DB52D3"/>
    <w:rsid w:val="00DC363E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19412.34</izvorni_sadrzaj>
    <derivirana_varijabla naziv="DomainObject.Predmet.InicijalnaVrijednost_1">19412.34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St-584/2017</izvorni_sadrzaj>
    <derivirana_varijabla naziv="DomainObject.Predmet.OznakaBroj_1">St-584/2017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 SZ</izvorni_sadrzaj>
    <derivirana_varijabla naziv="DomainObject.Predmet.PrimjedbaSuca_1">čl. 429 st. 1  SZ</derivirana_varijabla>
  </DomainObject.Predmet.PrimjedbaSuca>
  <DomainObject.Predmet.ProtustrankaFormated>
    <izvorni_sadrzaj>  ADENDA SERVISI d.o.o. za usluge i proizvodnju</izvorni_sadrzaj>
    <derivirana_varijabla naziv="DomainObject.Predmet.ProtustrankaFormated_1">  ADENDA SERVISI d.o.o. za usluge i proizvodnju</derivirana_varijabla>
  </DomainObject.Predmet.ProtustrankaFormated>
  <DomainObject.Predmet.ProtustrankaFormatedOIB>
    <izvorni_sadrzaj>  ADENDA SERVISI d.o.o. za usluge i proizvodnju, OIB 30640356539</izvorni_sadrzaj>
    <derivirana_varijabla naziv="DomainObject.Predmet.ProtustrankaFormatedOIB_1">  ADENDA SERVISI d.o.o. za usluge i proizvodnju, OIB 30640356539</derivirana_varijabla>
  </DomainObject.Predmet.ProtustrankaFormatedOIB>
  <DomainObject.Predmet.ProtustrankaFormatedWithAdress>
    <izvorni_sadrzaj> ADENDA SERVISI d.o.o. za usluge i proizvodnju, Mostarska 56, 35000 Slavonski Brod</izvorni_sadrzaj>
    <derivirana_varijabla naziv="DomainObject.Predmet.ProtustrankaFormatedWithAdress_1"> ADENDA SERVISI d.o.o. za usluge i proizvodnju, Mostarska 56, 35000 Slavonski Brod</derivirana_varijabla>
  </DomainObject.Predmet.ProtustrankaFormatedWithAdress>
  <DomainObject.Predmet.ProtustrankaFormatedWithAdressOIB>
    <izvorni_sadrzaj> ADENDA SERVISI d.o.o. za usluge i proizvodnju, OIB 30640356539, Mostarska 56, 35000 Slavonski Brod</izvorni_sadrzaj>
    <derivirana_varijabla naziv="DomainObject.Predmet.ProtustrankaFormatedWithAdressOIB_1"> ADENDA SERVISI d.o.o. za usluge i proizvodnju, OIB 30640356539, Mostarska 56, 35000 Slavonski Brod</derivirana_varijabla>
  </DomainObject.Predmet.ProtustrankaFormatedWithAdressOIB>
  <DomainObject.Predmet.ProtustrankaWithAdress>
    <izvorni_sadrzaj>ADENDA SERVISI d.o.o. za usluge i proizvodnju Mostarska 56, 35000 Slavonski Brod</izvorni_sadrzaj>
    <derivirana_varijabla naziv="DomainObject.Predmet.ProtustrankaWithAdress_1">ADENDA SERVISI d.o.o. za usluge i proizvodnju Mostarska 56, 35000 Slavonski Brod</derivirana_varijabla>
  </DomainObject.Predmet.ProtustrankaWithAdress>
  <DomainObject.Predmet.ProtustrankaWithAdressOIB>
    <izvorni_sadrzaj>ADENDA SERVISI d.o.o. za usluge i proizvodnju, OIB 30640356539, Mostarska 56, 35000 Slavonski Brod</izvorni_sadrzaj>
    <derivirana_varijabla naziv="DomainObject.Predmet.ProtustrankaWithAdressOIB_1">ADENDA SERVISI d.o.o. za usluge i proizvodnju, OIB 30640356539, Mostarska 56, 35000 Slavonski Brod</derivirana_varijabla>
  </DomainObject.Predmet.ProtustrankaWithAdressOIB>
  <DomainObject.Predmet.ProtustrankaNazivFormated>
    <izvorni_sadrzaj>ADENDA SERVISI d.o.o. za usluge i proizvodnju</izvorni_sadrzaj>
    <derivirana_varijabla naziv="DomainObject.Predmet.ProtustrankaNazivFormated_1">ADENDA SERVISI d.o.o. za usluge i proizvodnju</derivirana_varijabla>
  </DomainObject.Predmet.ProtustrankaNazivFormated>
  <DomainObject.Predmet.ProtustrankaNazivFormatedOIB>
    <izvorni_sadrzaj>ADENDA SERVISI d.o.o. za usluge i proizvodnju, OIB 30640356539</izvorni_sadrzaj>
    <derivirana_varijabla naziv="DomainObject.Predmet.ProtustrankaNazivFormatedOIB_1">ADENDA SERVISI d.o.o. za usluge i proizvodnju, OIB 30640356539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ADENDA SERVISI d.o.o. za usluge i proizvodnju</item>
    </izvorni_sadrzaj>
    <derivirana_varijabla naziv="DomainObject.Predmet.ProtuStrankaListFormated_1">
      <item>ADENDA SERVISI d.o.o. za usluge i proizvodnju</item>
    </derivirana_varijabla>
  </DomainObject.Predmet.ProtuStrankaListFormated>
  <DomainObject.Predmet.ProtuStrankaListFormatedOIB>
    <izvorni_sadrzaj>
      <item>ADENDA SERVISI d.o.o. za usluge i proizvodnju, OIB 30640356539</item>
    </izvorni_sadrzaj>
    <derivirana_varijabla naziv="DomainObject.Predmet.ProtuStrankaListFormatedOIB_1">
      <item>ADENDA SERVISI d.o.o. za usluge i proizvodnju, OIB 30640356539</item>
    </derivirana_varijabla>
  </DomainObject.Predmet.ProtuStrankaListFormatedOIB>
  <DomainObject.Predmet.ProtuStrankaListFormatedWithAdress>
    <izvorni_sadrzaj>
      <item>ADENDA SERVISI d.o.o. za usluge i proizvodnju, Mostarska 56, 35000 Slavonski Brod</item>
    </izvorni_sadrzaj>
    <derivirana_varijabla naziv="DomainObject.Predmet.ProtuStrankaListFormatedWithAdress_1">
      <item>ADENDA SERVISI d.o.o. za usluge i proizvodnju, Mostarska 56, 35000 Slavonski Brod</item>
    </derivirana_varijabla>
  </DomainObject.Predmet.ProtuStrankaListFormatedWithAdress>
  <DomainObject.Predmet.ProtuStrankaListFormatedWithAdressOIB>
    <izvorni_sadrzaj>
      <item>ADENDA SERVISI d.o.o. za usluge i proizvodnju, OIB 30640356539, Mostarska 56, 35000 Slavonski Brod</item>
    </izvorni_sadrzaj>
    <derivirana_varijabla naziv="DomainObject.Predmet.ProtuStrankaListFormatedWithAdressOIB_1">
      <item>ADENDA SERVISI d.o.o. za usluge i proizvodnju, OIB 30640356539, Mostarska 56, 35000 Slavonski Brod</item>
    </derivirana_varijabla>
  </DomainObject.Predmet.ProtuStrankaListFormatedWithAdressOIB>
  <DomainObject.Predmet.ProtuStrankaListNazivFormated>
    <izvorni_sadrzaj>
      <item>ADENDA SERVISI d.o.o. za usluge i proizvodnju</item>
    </izvorni_sadrzaj>
    <derivirana_varijabla naziv="DomainObject.Predmet.ProtuStrankaListNazivFormated_1">
      <item>ADENDA SERVISI d.o.o. za usluge i proizvodnju</item>
    </derivirana_varijabla>
  </DomainObject.Predmet.ProtuStrankaListNazivFormated>
  <DomainObject.Predmet.ProtuStrankaListNazivFormatedOIB>
    <izvorni_sadrzaj>
      <item>ADENDA SERVISI d.o.o. za usluge i proizvodnju, OIB 30640356539</item>
    </izvorni_sadrzaj>
    <derivirana_varijabla naziv="DomainObject.Predmet.ProtuStrankaListNazivFormatedOIB_1">
      <item>ADENDA SERVISI d.o.o. za usluge i proizvodnju, OIB 30640356539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ADENDA SERVISI d.o.o. za usluge i proizvodnju</izvorni_sadrzaj>
    <derivirana_varijabla naziv="DomainObject.Predmet.ProtustrankaIDrugi_1">ADENDA SERVISI d.o.o. za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ADENDA SERVISI d.o.o. za usluge i proizvodnju, OIB 30640356539, Mostarska 56, 35000 Slavonski Brod</izvorni_sadrzaj>
    <derivirana_varijabla naziv="DomainObject.Predmet.ProtustrankaIDrugiAdressOIB_1">ADENDA SERVISI d.o.o. za usluge i proizvodnju, OIB 30640356539, Mostarska 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ADENDA SERVISI d.o.o. za usluge i proizvodnju</item>
    </izvorni_sadrzaj>
    <derivirana_varijabla naziv="DomainObject.Predmet.SudioniciListNaziv_1">
      <item>Financijska agencija</item>
      <item>ADENDA SERVISI d.o.o. za usluge i proizvodnju</item>
    </derivirana_varijabla>
  </DomainObject.Predmet.SudioniciListNaziv>
  <DomainObject.Predmet.SudioniciListAdressOIB>
    <izvorni_sadrzaj>
      <item>Financijska agencija, OIB 85821130368, Ulica grada Vukovara 70,10000 Zagreb</item>
      <item>ADENDA SERVISI d.o.o. za usluge i proizvodnju, OIB 30640356539, Mostarska 56,35000 Slavonski Brod</item>
    </izvorni_sadrzaj>
    <derivirana_varijabla naziv="DomainObject.Predmet.SudioniciListAdressOIB_1">
      <item>Financijska agencija, OIB 85821130368, Ulica grada Vukovara 70,10000 Zagreb</item>
      <item>ADENDA SERVISI d.o.o. za usluge i proizvodnju, OIB 30640356539, Mostarska 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30640356539</item>
    </izvorni_sadrzaj>
    <derivirana_varijabla naziv="DomainObject.Predmet.SudioniciListNazivOIB_1">
      <item>, OIB 85821130368</item>
      <item>, OIB 30640356539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6C2DB-949C-4619-9B63-37F5D0801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752</properties:Words>
  <properties:Characters>4175</properties:Characters>
  <properties:Lines>110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2017-10-10T09:33:00Z</dcterms:created>
  <dc:creator>alet</dc:creator>
  <cp:lastModifiedBy>wsadmin</cp:lastModifiedBy>
  <cp:lastPrinted>2017-10-10T08:48:00Z</cp:lastPrinted>
  <dcterms:modified xmlns:xsi="http://www.w3.org/2001/XMLSchema-instance" xsi:type="dcterms:W3CDTF">2017-10-10T09:50:00Z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