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d13eb5" w14:paraId="5d13eb5" w:rsidRDefault="006D1154" w:rsidR="006D1154" w:rsidRPr="00CF6641">
      <w:pPr>
        <w:jc w:val="both"/>
        <w15:collapsed w:val="false"/>
      </w:pPr>
      <w:bookmarkStart w:name="_GoBack" w:id="0"/>
      <w:bookmarkEnd w:id="0"/>
    </w:p>
    <w:p w:rsidRDefault="00755D68" w:rsidP="006D1154" w:rsidR="005F742A" w:rsidRPr="00CF6641">
      <w:pPr>
        <w:jc w:val="both"/>
      </w:pPr>
      <w:r w:rsidRPr="00CF6641">
        <w:t>s</w:t>
      </w:r>
      <w:r w:rsidR="005F742A" w:rsidRPr="00CF6641">
        <w:t>astavljen kod Trgova</w:t>
      </w:r>
      <w:r w:rsidR="00B05A4E" w:rsidRPr="00CF6641">
        <w:t xml:space="preserve">čkog suda u Zagrebu u predmetu </w:t>
      </w:r>
      <w:r w:rsidR="0070744D" w:rsidRPr="00CF6641">
        <w:t>MADIG d.o.o.Ogulin, Prapućanska ulica 22, Ogulin, OIB: 40909371570,</w:t>
      </w:r>
      <w:r w:rsidR="00202D5D" w:rsidRPr="00CF6641">
        <w:t xml:space="preserve">  </w:t>
      </w:r>
      <w:r w:rsidR="005F742A" w:rsidRPr="00CF6641">
        <w:t xml:space="preserve">na ročištu održanom dana </w:t>
      </w:r>
      <w:r w:rsidR="00077A56" w:rsidRPr="00CF6641">
        <w:t>29. kolovoza</w:t>
      </w:r>
      <w:r w:rsidR="00EB7319" w:rsidRPr="00CF6641">
        <w:t xml:space="preserve"> 2018</w:t>
      </w:r>
      <w:r w:rsidR="00311F57" w:rsidRPr="00CF6641">
        <w:t>.</w:t>
      </w:r>
      <w:r w:rsidR="00681560" w:rsidRPr="00CF6641">
        <w:t xml:space="preserve"> godine</w:t>
      </w:r>
      <w:r w:rsidR="004B2FD2" w:rsidRPr="00CF6641">
        <w:t xml:space="preserve">, s početkom u </w:t>
      </w:r>
      <w:r w:rsidR="00077A56" w:rsidRPr="00CF6641">
        <w:t>10,15</w:t>
      </w:r>
      <w:r w:rsidR="005F742A" w:rsidRPr="00CF6641">
        <w:t xml:space="preserve"> sati.</w:t>
      </w:r>
    </w:p>
    <w:p w:rsidRDefault="005F742A" w:rsidR="005F742A" w:rsidRPr="00CF6641">
      <w:pPr>
        <w:jc w:val="both"/>
      </w:pPr>
    </w:p>
    <w:p w:rsidRDefault="005F742A" w:rsidR="005F742A" w:rsidRPr="00CF6641">
      <w:pPr>
        <w:jc w:val="both"/>
        <w:rPr>
          <w:u w:val="single"/>
        </w:rPr>
      </w:pPr>
      <w:r w:rsidRPr="00CF6641">
        <w:rPr>
          <w:u w:val="single"/>
        </w:rPr>
        <w:t>NAZOČNI:</w:t>
      </w:r>
    </w:p>
    <w:p w:rsidRDefault="00E12C02" w:rsidR="00E12C02" w:rsidRPr="00CF6641">
      <w:pPr>
        <w:jc w:val="both"/>
        <w:rPr>
          <w:u w:val="single"/>
        </w:rPr>
      </w:pPr>
    </w:p>
    <w:p w:rsidRDefault="00B05A4E" w:rsidR="005F742A" w:rsidRPr="00CF6641">
      <w:pPr>
        <w:jc w:val="both"/>
      </w:pPr>
      <w:r w:rsidRPr="00CF6641">
        <w:t>1.</w:t>
      </w:r>
      <w:r w:rsidR="00F918AE" w:rsidRPr="00CF6641">
        <w:t>)</w:t>
      </w:r>
      <w:r w:rsidRPr="00CF6641">
        <w:t xml:space="preserve"> </w:t>
      </w:r>
      <w:r w:rsidR="00E12C02" w:rsidRPr="00CF6641">
        <w:t>Vesna Sremac Šoštar</w:t>
      </w:r>
      <w:r w:rsidR="00681560" w:rsidRPr="00CF6641">
        <w:t xml:space="preserve">, </w:t>
      </w:r>
      <w:r w:rsidR="00177DBD" w:rsidRPr="00CF6641">
        <w:t xml:space="preserve">stečajni sudac </w:t>
      </w:r>
    </w:p>
    <w:p w:rsidRDefault="00B05A4E" w:rsidR="005F742A" w:rsidRPr="00CF6641">
      <w:pPr>
        <w:jc w:val="both"/>
      </w:pPr>
      <w:r w:rsidRPr="00CF6641">
        <w:t>2.</w:t>
      </w:r>
      <w:r w:rsidR="00F918AE" w:rsidRPr="00CF6641">
        <w:t>)</w:t>
      </w:r>
      <w:r w:rsidRPr="00CF6641">
        <w:t xml:space="preserve"> </w:t>
      </w:r>
      <w:r w:rsidR="002F4A01" w:rsidRPr="00CF6641">
        <w:t>Matea Bizjak,</w:t>
      </w:r>
      <w:r w:rsidR="00681560" w:rsidRPr="00CF6641">
        <w:t xml:space="preserve"> </w:t>
      </w:r>
      <w:r w:rsidR="005F742A" w:rsidRPr="00CF6641">
        <w:t>zapisničar</w:t>
      </w:r>
    </w:p>
    <w:p w:rsidRDefault="005F742A" w:rsidR="005F742A" w:rsidRPr="00CF6641">
      <w:pPr>
        <w:jc w:val="both"/>
      </w:pPr>
    </w:p>
    <w:p w:rsidRDefault="00B170F7" w:rsidR="00E12C02" w:rsidRPr="00CF6641">
      <w:pPr>
        <w:jc w:val="both"/>
      </w:pPr>
      <w:r w:rsidRPr="00CF6641">
        <w:t>Konstatira se da</w:t>
      </w:r>
      <w:r w:rsidR="0028388E" w:rsidRPr="00CF6641">
        <w:t xml:space="preserve"> je</w:t>
      </w:r>
      <w:r w:rsidR="005F742A" w:rsidRPr="00CF6641">
        <w:t xml:space="preserve"> </w:t>
      </w:r>
      <w:r w:rsidR="00E12C02" w:rsidRPr="00CF6641">
        <w:t xml:space="preserve">za dužnika </w:t>
      </w:r>
      <w:r w:rsidR="0028388E" w:rsidRPr="00CF6641">
        <w:t xml:space="preserve">pristupio stečajni upravitelj Milan Bariša Obradović. </w:t>
      </w:r>
    </w:p>
    <w:p w:rsidRDefault="00C63891" w:rsidP="00B56DC5" w:rsidR="00C63891" w:rsidRPr="00CF6641">
      <w:pPr>
        <w:jc w:val="both"/>
      </w:pPr>
    </w:p>
    <w:p w:rsidRDefault="00E12C02" w:rsidP="00E1013A" w:rsidR="008A5DF2" w:rsidRPr="00CF6641">
      <w:pPr>
        <w:jc w:val="both"/>
      </w:pPr>
      <w:r w:rsidRPr="00CF6641">
        <w:t xml:space="preserve">Konstatira se </w:t>
      </w:r>
      <w:r w:rsidR="0059272E" w:rsidRPr="00CF6641">
        <w:t>da</w:t>
      </w:r>
      <w:r w:rsidR="003409C3" w:rsidRPr="00CF6641">
        <w:t xml:space="preserve"> za razlučnog</w:t>
      </w:r>
      <w:r w:rsidRPr="00CF6641">
        <w:t xml:space="preserve"> vjerovnik</w:t>
      </w:r>
      <w:r w:rsidR="003409C3" w:rsidRPr="00CF6641">
        <w:t>a</w:t>
      </w:r>
      <w:r w:rsidR="0059272E" w:rsidRPr="00CF6641">
        <w:t xml:space="preserve"> nije pristuipi nitko.</w:t>
      </w:r>
    </w:p>
    <w:p w:rsidRDefault="008A5DF2" w:rsidP="00E1013A" w:rsidR="008A5DF2" w:rsidRPr="00CF6641">
      <w:pPr>
        <w:jc w:val="both"/>
      </w:pPr>
    </w:p>
    <w:p w:rsidRDefault="0073043E" w:rsidP="00E1013A" w:rsidR="0073043E" w:rsidRPr="00CF6641">
      <w:pPr>
        <w:jc w:val="both"/>
      </w:pPr>
      <w:r w:rsidRPr="00CF6641">
        <w:t>Za vjerovnike:</w:t>
      </w:r>
    </w:p>
    <w:p w:rsidRDefault="008A5DF2" w:rsidP="005111C4" w:rsidR="0070744D" w:rsidRPr="00CF6641">
      <w:pPr>
        <w:jc w:val="both"/>
      </w:pPr>
      <w:r w:rsidRPr="00CF6641">
        <w:t xml:space="preserve">HRVATSKE ŠUME, </w:t>
      </w:r>
      <w:r w:rsidR="00CF6641" w:rsidRPr="00CF6641">
        <w:t>zastupano po Tomić Zoran, odvjetnik</w:t>
      </w:r>
    </w:p>
    <w:p w:rsidRDefault="00CF6641" w:rsidP="005111C4" w:rsidR="00CF6641" w:rsidRPr="00CF6641">
      <w:pPr>
        <w:jc w:val="both"/>
      </w:pPr>
    </w:p>
    <w:p w:rsidRDefault="008C11EB" w:rsidP="005111C4" w:rsidR="008C11EB" w:rsidRPr="00CF6641">
      <w:pPr>
        <w:jc w:val="both"/>
      </w:pPr>
      <w:r w:rsidRPr="00CF6641">
        <w:t xml:space="preserve">Predmet današnjeg ročišta je prodaja imovine stečajnog dužnika, nekretnine upisane kod  Općinskog suda u Gospiću, Zemljišno-knjižni odjel u Otočcu i to: </w:t>
      </w:r>
    </w:p>
    <w:p w:rsidRDefault="008C11EB" w:rsidP="008C11EB" w:rsidR="008C11EB" w:rsidRPr="00CF6641">
      <w:pPr>
        <w:numPr>
          <w:ilvl w:val="0"/>
          <w:numId w:val="27"/>
        </w:numPr>
        <w:jc w:val="both"/>
      </w:pPr>
      <w:r w:rsidRPr="00CF6641">
        <w:t>kčbr. 20/2 – Pekarija- poslovna prostorija u površini od 38 čhv, upisana u z.k.ul. 1810 k.o. Brinje,</w:t>
      </w:r>
    </w:p>
    <w:p w:rsidRDefault="008C11EB" w:rsidP="008C11EB" w:rsidR="008C11EB" w:rsidRPr="00CF6641">
      <w:pPr>
        <w:numPr>
          <w:ilvl w:val="0"/>
          <w:numId w:val="27"/>
        </w:numPr>
        <w:jc w:val="both"/>
      </w:pPr>
      <w:r w:rsidRPr="00CF6641">
        <w:t>kčbr. 520  - kuća br. 68/122 i dvorište u površini od 84 čhv, upisana u z.k.ul. 2006 k.o. Brinje,</w:t>
      </w:r>
    </w:p>
    <w:p w:rsidRDefault="008C11EB" w:rsidP="008C11EB" w:rsidR="008C11EB" w:rsidRPr="00CF6641">
      <w:pPr>
        <w:numPr>
          <w:ilvl w:val="0"/>
          <w:numId w:val="27"/>
        </w:numPr>
        <w:jc w:val="both"/>
      </w:pPr>
      <w:r w:rsidRPr="00CF6641">
        <w:t>kčbr. 104 – zgrada br.28a, dom dvorište u površini od 511 čhv, upisane u  z.k.ul. 629 k.o. Prokike,</w:t>
      </w:r>
    </w:p>
    <w:p w:rsidRDefault="008C11EB" w:rsidP="008C11EB" w:rsidR="008C11EB" w:rsidRPr="00CF6641">
      <w:pPr>
        <w:numPr>
          <w:ilvl w:val="0"/>
          <w:numId w:val="27"/>
        </w:numPr>
        <w:jc w:val="both"/>
      </w:pPr>
      <w:r w:rsidRPr="00CF6641">
        <w:t xml:space="preserve">kčbr. 3187 – kuća br.5A, trgovina i 1 zgrada dvorište u površini od </w:t>
      </w:r>
      <w:smartTag w:element="metricconverter" w:uri="urn:schemas-microsoft-com:office:smarttags">
        <w:smartTagPr>
          <w:attr w:val="1 jutra" w:name="ProductID"/>
        </w:smartTagPr>
        <w:r w:rsidRPr="00CF6641">
          <w:t>1 jutra</w:t>
        </w:r>
      </w:smartTag>
      <w:r w:rsidRPr="00CF6641">
        <w:t xml:space="preserve"> i 144 čhv, upisana u z.k.ul. 629 k.o. Prokike,</w:t>
      </w:r>
    </w:p>
    <w:p w:rsidRDefault="008C11EB" w:rsidP="008C11EB" w:rsidR="008C11EB" w:rsidRPr="00CF6641">
      <w:pPr>
        <w:numPr>
          <w:ilvl w:val="0"/>
          <w:numId w:val="27"/>
        </w:numPr>
        <w:jc w:val="both"/>
      </w:pPr>
      <w:r w:rsidRPr="00CF6641">
        <w:t>kčbr. 112/1- zgrada br.4-Dom i dvorište u površini od 380 čhv, upisana u z.k.ul. 680 k.o. Letinac,</w:t>
      </w:r>
    </w:p>
    <w:p w:rsidRDefault="008C11EB" w:rsidP="008C11EB" w:rsidR="008C11EB" w:rsidRPr="00CF6641">
      <w:pPr>
        <w:numPr>
          <w:ilvl w:val="0"/>
          <w:numId w:val="27"/>
        </w:numPr>
        <w:jc w:val="both"/>
      </w:pPr>
      <w:r w:rsidRPr="00CF6641">
        <w:t>kčbr. 13/1 – zgrada br.15-Dom i dvorište u površini do 1392 čhv, upisana u z.k.ul. 987 k.o. Vodoteč,</w:t>
      </w:r>
    </w:p>
    <w:p w:rsidRDefault="008C11EB" w:rsidP="008C11EB" w:rsidR="008C11EB" w:rsidRPr="00CF6641">
      <w:pPr>
        <w:numPr>
          <w:ilvl w:val="0"/>
          <w:numId w:val="27"/>
        </w:numPr>
        <w:jc w:val="both"/>
      </w:pPr>
      <w:r w:rsidRPr="00CF6641">
        <w:t>kčbr. 3214/2- dvorište u površini od 97 čhv, upisana uz.k.ul. 1205 k.o. Stajnica,</w:t>
      </w:r>
    </w:p>
    <w:p w:rsidRDefault="008C11EB" w:rsidP="008C11EB" w:rsidR="008C11EB" w:rsidRPr="00CF6641">
      <w:pPr>
        <w:numPr>
          <w:ilvl w:val="0"/>
          <w:numId w:val="27"/>
        </w:numPr>
        <w:jc w:val="both"/>
      </w:pPr>
      <w:r w:rsidRPr="00CF6641">
        <w:t xml:space="preserve">kčbr. 2221/1-šuma u površini od </w:t>
      </w:r>
      <w:smartTag w:element="metricconverter" w:uri="urn:schemas-microsoft-com:office:smarttags">
        <w:smartTagPr>
          <w:attr w:val="712 m2" w:name="ProductID"/>
        </w:smartTagPr>
        <w:r w:rsidRPr="00CF6641">
          <w:t>712 m2</w:t>
        </w:r>
      </w:smartTag>
      <w:r w:rsidRPr="00CF6641">
        <w:t xml:space="preserve">, kčbr. 2222-šuma barutni magazin u površini od  </w:t>
      </w:r>
      <w:smartTag w:element="metricconverter" w:uri="urn:schemas-microsoft-com:office:smarttags">
        <w:smartTagPr>
          <w:attr w:val="648 m2" w:name="ProductID"/>
        </w:smartTagPr>
        <w:r w:rsidRPr="00CF6641">
          <w:t>648 m2</w:t>
        </w:r>
      </w:smartTag>
      <w:r w:rsidRPr="00CF6641">
        <w:t xml:space="preserve">, kčbr. 2223 – pašnjak barutni magazin u površini od </w:t>
      </w:r>
      <w:smartTag w:element="metricconverter" w:uri="urn:schemas-microsoft-com:office:smarttags">
        <w:smartTagPr>
          <w:attr w:val="777 m2" w:name="ProductID"/>
        </w:smartTagPr>
        <w:r w:rsidRPr="00CF6641">
          <w:t>777 m2</w:t>
        </w:r>
      </w:smartTag>
      <w:r w:rsidRPr="00CF6641">
        <w:t xml:space="preserve">, kčbr. 2224 – zgrada pašnjak u površini od 668 m2, pašnjak od 656 m2 i zgrada od 12 m2, kčbr. 2225 – put barutni magazin u površini od </w:t>
      </w:r>
      <w:smartTag w:element="metricconverter" w:uri="urn:schemas-microsoft-com:office:smarttags">
        <w:smartTagPr>
          <w:attr w:val="1158 m2" w:name="ProductID"/>
        </w:smartTagPr>
        <w:r w:rsidRPr="00CF6641">
          <w:t>1158 m2</w:t>
        </w:r>
      </w:smartTag>
    </w:p>
    <w:p w:rsidRDefault="00EB7319" w:rsidP="005111C4" w:rsidR="00EB7319" w:rsidRPr="00CF6641">
      <w:pPr>
        <w:jc w:val="both"/>
      </w:pPr>
    </w:p>
    <w:p w:rsidRDefault="005111C4" w:rsidP="00A50EA6" w:rsidR="00D817C3" w:rsidRPr="00CF6641">
      <w:pPr>
        <w:ind w:firstLine="709"/>
        <w:jc w:val="both"/>
      </w:pPr>
      <w:r w:rsidRPr="00CF6641">
        <w:t>Nadalje</w:t>
      </w:r>
      <w:r w:rsidR="00D817C3" w:rsidRPr="00CF6641">
        <w:t>, utvrđuje se</w:t>
      </w:r>
      <w:r w:rsidRPr="00CF6641">
        <w:t xml:space="preserve"> da</w:t>
      </w:r>
      <w:r w:rsidR="003409C3" w:rsidRPr="00CF6641">
        <w:t xml:space="preserve"> nije pristupio nitko od kupaca. </w:t>
      </w:r>
      <w:r w:rsidRPr="00CF6641">
        <w:t xml:space="preserve"> </w:t>
      </w:r>
    </w:p>
    <w:p w:rsidRDefault="003409C3" w:rsidP="005111C4" w:rsidR="003409C3" w:rsidRPr="00CF6641">
      <w:pPr>
        <w:jc w:val="both"/>
      </w:pPr>
    </w:p>
    <w:p w:rsidRDefault="003409C3" w:rsidP="00A50EA6" w:rsidR="003409C3" w:rsidRPr="00CF6641">
      <w:pPr>
        <w:ind w:firstLine="709"/>
        <w:jc w:val="both"/>
      </w:pPr>
      <w:r w:rsidRPr="00CF6641">
        <w:t>Prije početka raspravljanja ovaj sud je provjerom u računovodstvu utvrdio da nitko nije uplatio jamčevinu prema zaključku ovog</w:t>
      </w:r>
      <w:r w:rsidR="00496E7B" w:rsidRPr="00CF6641">
        <w:t xml:space="preserve"> suda broj go</w:t>
      </w:r>
      <w:r w:rsidR="00CD5005" w:rsidRPr="00CF6641">
        <w:t xml:space="preserve">rnji, od </w:t>
      </w:r>
      <w:r w:rsidR="00077A56" w:rsidRPr="00CF6641">
        <w:t>13. lipnja 2018</w:t>
      </w:r>
      <w:r w:rsidR="0059272E" w:rsidRPr="00CF6641">
        <w:t>.</w:t>
      </w:r>
      <w:r w:rsidR="00CE403B" w:rsidRPr="00CF6641">
        <w:t xml:space="preserve"> godine</w:t>
      </w:r>
    </w:p>
    <w:p w:rsidRDefault="001648C6" w:rsidP="001648C6" w:rsidR="001648C6" w:rsidRPr="00CF6641">
      <w:pPr>
        <w:jc w:val="both"/>
      </w:pPr>
    </w:p>
    <w:p w:rsidRDefault="00363155" w:rsidP="00363155" w:rsidR="00A61CC3" w:rsidRPr="00CF6641">
      <w:pPr>
        <w:ind w:firstLine="709"/>
        <w:jc w:val="both"/>
      </w:pPr>
      <w:r w:rsidRPr="00CF6641">
        <w:t>Stečajni upravitelj predlaže da se zadnja utvrđena cijena za predmetne nekretnine umanji za 20 %.</w:t>
      </w:r>
    </w:p>
    <w:p w:rsidRDefault="0059272E" w:rsidP="00363155" w:rsidR="0059272E" w:rsidRPr="00CF6641">
      <w:pPr>
        <w:ind w:firstLine="709"/>
        <w:jc w:val="both"/>
      </w:pPr>
    </w:p>
    <w:p w:rsidRDefault="00A50EA6" w:rsidP="001648C6" w:rsidR="00A50EA6" w:rsidRPr="00CF6641">
      <w:pPr>
        <w:jc w:val="both"/>
      </w:pPr>
    </w:p>
    <w:p w:rsidRDefault="008C11EB" w:rsidP="001648C6" w:rsidR="00626385" w:rsidRPr="00CF6641">
      <w:pPr>
        <w:jc w:val="both"/>
      </w:pPr>
      <w:r w:rsidRPr="00CF6641">
        <w:lastRenderedPageBreak/>
        <w:t>Sud donosi</w:t>
      </w:r>
    </w:p>
    <w:p w:rsidRDefault="00626385" w:rsidP="00626385" w:rsidR="00626385" w:rsidRPr="00CF6641">
      <w:pPr>
        <w:ind w:firstLine="708"/>
        <w:jc w:val="both"/>
      </w:pPr>
    </w:p>
    <w:p w:rsidRDefault="003409C3" w:rsidP="003409C3" w:rsidR="00626385" w:rsidRPr="00CF6641">
      <w:pPr>
        <w:ind w:firstLine="708"/>
        <w:jc w:val="center"/>
      </w:pPr>
      <w:r w:rsidRPr="00CF6641">
        <w:t>Z</w:t>
      </w:r>
      <w:r w:rsidR="00626385" w:rsidRPr="00CF6641">
        <w:t>aključak</w:t>
      </w:r>
    </w:p>
    <w:p w:rsidRDefault="00626385" w:rsidP="00626385" w:rsidR="00626385" w:rsidRPr="00CF6641">
      <w:pPr>
        <w:ind w:firstLine="708"/>
        <w:jc w:val="both"/>
      </w:pPr>
    </w:p>
    <w:p w:rsidRDefault="003409C3" w:rsidP="00626385" w:rsidR="003409C3" w:rsidRPr="00CF6641">
      <w:pPr>
        <w:ind w:firstLine="708"/>
        <w:jc w:val="both"/>
      </w:pPr>
      <w:r w:rsidRPr="00CF6641">
        <w:t xml:space="preserve">S obzirom da ne postoje uvjeti </w:t>
      </w:r>
      <w:r w:rsidR="003C1EC9" w:rsidRPr="00CF6641">
        <w:t>za odr</w:t>
      </w:r>
      <w:r w:rsidRPr="00CF6641">
        <w:t xml:space="preserve">žavanje </w:t>
      </w:r>
      <w:r w:rsidR="00A676A3" w:rsidRPr="00CF6641">
        <w:t>današnjeg ročišta</w:t>
      </w:r>
      <w:r w:rsidRPr="00CF6641">
        <w:t xml:space="preserve"> za javnu dražbu, daljnja odluka će uslijediti pisanim putem. </w:t>
      </w:r>
    </w:p>
    <w:p w:rsidRDefault="003409C3" w:rsidP="00626385" w:rsidR="003409C3" w:rsidRPr="00CF6641">
      <w:pPr>
        <w:ind w:firstLine="708"/>
        <w:jc w:val="both"/>
      </w:pPr>
    </w:p>
    <w:p w:rsidRDefault="0073043E" w:rsidP="00B05A4E" w:rsidR="006369E2" w:rsidRPr="00CF6641">
      <w:pPr>
        <w:jc w:val="center"/>
      </w:pPr>
      <w:r w:rsidRPr="00CF6641">
        <w:t xml:space="preserve">Dovršeno u </w:t>
      </w:r>
      <w:r w:rsidR="00F00C44">
        <w:t>10,17</w:t>
      </w:r>
      <w:r w:rsidR="003409C3" w:rsidRPr="00CF6641">
        <w:t xml:space="preserve">  </w:t>
      </w:r>
      <w:r w:rsidR="00B05A4E" w:rsidRPr="00CF6641">
        <w:t>sati</w:t>
      </w:r>
    </w:p>
    <w:p w:rsidRDefault="00B05A4E" w:rsidP="00B05A4E" w:rsidR="00B05A4E" w:rsidRPr="00CF6641">
      <w:pPr>
        <w:jc w:val="center"/>
      </w:pPr>
    </w:p>
    <w:p w:rsidRDefault="00B05A4E" w:rsidP="00B05A4E" w:rsidR="00B05A4E" w:rsidRPr="00CF6641">
      <w:pPr>
        <w:jc w:val="center"/>
      </w:pPr>
      <w:r w:rsidRPr="00CF6641">
        <w:t>SUDAC</w:t>
      </w:r>
    </w:p>
    <w:p w:rsidRDefault="00610231" w:rsidP="00B05A4E" w:rsidR="00B05A4E" w:rsidRPr="00CF6641">
      <w:pPr>
        <w:jc w:val="center"/>
      </w:pPr>
      <w:r w:rsidRPr="00CF6641">
        <w:t>Vesna Sremac Šoštar</w:t>
      </w:r>
    </w:p>
    <w:p w:rsidRDefault="00681560" w:rsidP="00B05A4E" w:rsidR="00681560" w:rsidRPr="00CF6641">
      <w:pPr>
        <w:jc w:val="center"/>
      </w:pPr>
    </w:p>
    <w:p w:rsidRDefault="00B05A4E" w:rsidP="00B05A4E" w:rsidR="00B05A4E" w:rsidRPr="00CF6641">
      <w:pPr>
        <w:jc w:val="center"/>
      </w:pPr>
      <w:r w:rsidRPr="00CF6641">
        <w:t>Zapisničar:</w:t>
      </w:r>
    </w:p>
    <w:p w:rsidRDefault="002F4A01" w:rsidP="00B05A4E" w:rsidR="00B05A4E" w:rsidRPr="00CF6641">
      <w:pPr>
        <w:jc w:val="center"/>
      </w:pPr>
      <w:r w:rsidRPr="00CF6641">
        <w:t>Matea Bizjak</w:t>
      </w:r>
    </w:p>
    <w:p w:rsidRDefault="00681560" w:rsidP="00B05A4E" w:rsidR="00681560" w:rsidRPr="00CF6641">
      <w:pPr>
        <w:jc w:val="center"/>
      </w:pPr>
    </w:p>
    <w:p w:rsidRDefault="00C63891" w:rsidP="00C63891" w:rsidR="00681560" w:rsidRPr="00CF6641">
      <w:r w:rsidRPr="00CF6641">
        <w:t>Stečajni upravitelj:</w:t>
      </w:r>
    </w:p>
    <w:p w:rsidRDefault="00C63891" w:rsidP="00C63891" w:rsidR="00C63891" w:rsidRPr="00CF6641">
      <w:r w:rsidRPr="00CF6641">
        <w:t>Milan Bariša Obradović</w:t>
      </w:r>
    </w:p>
    <w:p w:rsidRDefault="005111C4" w:rsidP="005111C4" w:rsidR="005111C4" w:rsidRPr="00CF6641"/>
    <w:p w:rsidRDefault="00681560" w:rsidP="005111C4" w:rsidR="00681560" w:rsidRPr="00CF6641"/>
    <w:p w:rsidRDefault="005111C4" w:rsidP="003409C3" w:rsidR="003409C3" w:rsidRPr="00CF6641">
      <w:pPr>
        <w:ind w:firstLine="709" w:left="2127"/>
        <w:jc w:val="center"/>
      </w:pPr>
      <w:r w:rsidRPr="00CF6641">
        <w:t xml:space="preserve">                           </w:t>
      </w:r>
    </w:p>
    <w:p w:rsidRDefault="00CF6641" w:rsidP="00CF6641" w:rsidR="00F16ED9">
      <w:r>
        <w:t>VJEROVNIK:</w:t>
      </w:r>
    </w:p>
    <w:p w:rsidRDefault="00CF6641" w:rsidP="00CF6641" w:rsidR="00CF6641" w:rsidRPr="00CF6641">
      <w:pPr>
        <w:jc w:val="both"/>
      </w:pPr>
      <w:r w:rsidRPr="00CF6641">
        <w:t>HRVATSKE ŠUME, zastupano po Tomić Zoran, odvjetnik</w:t>
      </w:r>
    </w:p>
    <w:p w:rsidRDefault="00CF6641" w:rsidP="00CF6641" w:rsidR="00CF6641" w:rsidRPr="00CF6641"/>
    <w:sectPr w:rsidSect="00C63891" w:rsidR="00CF6641" w:rsidRPr="00CF6641">
      <w:headerReference w:type="default" r:id="rId10"/>
      <w:headerReference w:type="first" r:id="rId11"/>
      <w:pgSz w:h="16838" w:w="11906"/>
      <w:pgMar w:gutter="0" w:footer="709" w:header="709" w:left="1418" w:bottom="993"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E4509" w:rsidP="00B05A4E" w:rsidR="006E4509">
      <w:r>
        <w:separator/>
      </w:r>
    </w:p>
  </w:endnote>
  <w:endnote w:id="0" w:type="continuationSeparator">
    <w:p w:rsidRDefault="006E4509" w:rsidP="00B05A4E" w:rsidR="006E450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E4509" w:rsidP="00B05A4E" w:rsidR="006E4509">
      <w:r>
        <w:separator/>
      </w:r>
    </w:p>
  </w:footnote>
  <w:footnote w:id="0" w:type="continuationSeparator">
    <w:p w:rsidRDefault="006E4509" w:rsidP="00B05A4E" w:rsidR="006E450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95483199"/>
      <w:docPartObj>
        <w:docPartGallery w:val="Page Numbers (Top of Page)"/>
        <w:docPartUnique/>
      </w:docPartObj>
    </w:sdtPr>
    <w:sdtEndPr/>
    <w:sdtContent>
      <w:p w:rsidRDefault="00B05A4E" w:rsidR="00B05A4E">
        <w:pPr>
          <w:pStyle w:val="Zaglavlje"/>
          <w:jc w:val="center"/>
        </w:pPr>
        <w:r>
          <w:fldChar w:fldCharType="begin"/>
        </w:r>
        <w:r>
          <w:instrText xml:space="preserve"> PAGE  \* ArabicDash  \* MERGEFORMAT </w:instrText>
        </w:r>
        <w:r>
          <w:fldChar w:fldCharType="separate"/>
        </w:r>
        <w:r w:rsidR="00B44E41">
          <w:t>- 2 -</w:t>
        </w:r>
        <w:r>
          <w:fldChar w:fldCharType="end"/>
        </w:r>
      </w:p>
    </w:sdtContent>
  </w:sdt>
  <w:p w:rsidRDefault="00B05A4E" w:rsidR="00B05A4E">
    <w:pPr>
      <w:pStyle w:val="Zaglavlje"/>
    </w:pPr>
    <w:r>
      <w:tab/>
    </w:r>
    <w:r>
      <w:tab/>
    </w:r>
    <w:r w:rsidR="00E12C02">
      <w:t>48. St-</w:t>
    </w:r>
    <w:r w:rsidR="00B217B6">
      <w:t>329/12</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05A4E" w:rsidR="00B05A4E">
    <w:pPr>
      <w:pStyle w:val="Zaglavlje"/>
      <w:rPr>
        <w:sz w:val="20"/>
      </w:rPr>
    </w:pPr>
    <w:r>
      <w:tab/>
    </w:r>
    <w:r>
      <w:tab/>
    </w:r>
    <w:r w:rsidR="00E12C02">
      <w:t>48</w:t>
    </w:r>
    <w:r w:rsidR="0081133D">
      <w:t>. St-</w:t>
    </w:r>
    <w:r w:rsidR="0070744D">
      <w:t>329/12</w:t>
    </w:r>
  </w:p>
  <w:p w:rsidRDefault="00681560" w:rsidP="00681560" w:rsidR="00681560" w:rsidRPr="00953077">
    <w:pPr>
      <w:pStyle w:val="Zaglavlje"/>
    </w:pPr>
    <w:r w:rsidRPr="00953077">
      <w:t>REPUBLIKA HRVAT</w:t>
    </w:r>
    <w:r>
      <w:t>S</w:t>
    </w:r>
    <w:r w:rsidRPr="00953077">
      <w:t>KA</w:t>
    </w:r>
  </w:p>
  <w:p w:rsidRDefault="00681560" w:rsidP="00681560" w:rsidR="00681560" w:rsidRPr="00953077">
    <w:pPr>
      <w:pStyle w:val="Zaglavlje"/>
    </w:pPr>
    <w:r w:rsidRPr="00953077">
      <w:t>Trgovački sud u Zagrebu</w:t>
    </w:r>
  </w:p>
  <w:p w:rsidRDefault="00681560" w:rsidP="00681560" w:rsidR="00681560" w:rsidRPr="00953077">
    <w:pPr>
      <w:pStyle w:val="Zaglavlje"/>
    </w:pPr>
    <w:r w:rsidRPr="00953077">
      <w:t xml:space="preserve">Zagreb, </w:t>
    </w:r>
    <w:r w:rsidR="00E12C02">
      <w:t>Amruševa 2/III</w:t>
    </w:r>
  </w:p>
  <w:p w:rsidRDefault="00681560" w:rsidR="00681560" w:rsidRPr="00B05A4E">
    <w:pPr>
      <w:pStyle w:val="Zaglavlje"/>
      <w:rPr>
        <w:sz w:val="20"/>
      </w:rPr>
    </w:pPr>
  </w:p>
  <w:p w:rsidRDefault="00E12C02" w:rsidP="00A134E1" w:rsidR="00A134E1">
    <w:pPr>
      <w:jc w:val="center"/>
    </w:pPr>
    <w:r>
      <w:t>Z A P I S N I K   S</w:t>
    </w:r>
    <w:r w:rsidR="00A134E1">
      <w:t xml:space="preserve">   </w:t>
    </w:r>
    <w:r w:rsidR="00A134E1" w:rsidRPr="00F16ED9">
      <w:t xml:space="preserve"> </w:t>
    </w:r>
    <w:r w:rsidR="00A134E1">
      <w:t>R O Č I Š T A</w:t>
    </w:r>
  </w:p>
  <w:p w:rsidRDefault="00681560" w:rsidP="00A134E1" w:rsidR="00681560" w:rsidRPr="00F16ED9">
    <w:pPr>
      <w:jc w:val="center"/>
    </w:pPr>
  </w:p>
  <w:p w:rsidRDefault="008A5DF2" w:rsidP="00A134E1" w:rsidR="00A134E1" w:rsidRPr="00F16ED9">
    <w:pPr>
      <w:jc w:val="center"/>
    </w:pPr>
    <w:r>
      <w:t xml:space="preserve">Z A </w:t>
    </w:r>
    <w:r w:rsidR="00B97B90">
      <w:t xml:space="preserve"> </w:t>
    </w:r>
    <w:r>
      <w:t xml:space="preserve"> </w:t>
    </w:r>
    <w:r w:rsidR="00077A56">
      <w:t>J E D A N A E S T U</w:t>
    </w:r>
    <w:r w:rsidR="00CE403B">
      <w:t xml:space="preserve"> </w:t>
    </w:r>
    <w:r w:rsidR="00B97B90">
      <w:t xml:space="preserve">   </w:t>
    </w:r>
    <w:r w:rsidR="00A134E1">
      <w:t>J A V N U  D R A Ž B U</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5865B0"/>
    <w:multiLevelType w:val="hybridMultilevel"/>
    <w:tmpl w:val="ED66FF78"/>
    <w:lvl w:tplc="F34895C4" w:ilvl="0">
      <w:start w:val="1"/>
      <w:numFmt w:val="decimal"/>
      <w:lvlText w:val="%1."/>
      <w:lvlJc w:val="left"/>
      <w:pPr>
        <w:tabs>
          <w:tab w:pos="1200" w:val="num"/>
        </w:tabs>
        <w:ind w:hanging="360" w:left="1200"/>
      </w:pPr>
      <w:rPr>
        <w:rFonts w:hint="default"/>
      </w:rPr>
    </w:lvl>
    <w:lvl w:tentative="true" w:tplc="041A0019" w:ilvl="1">
      <w:start w:val="1"/>
      <w:numFmt w:val="lowerLetter"/>
      <w:lvlText w:val="%2."/>
      <w:lvlJc w:val="left"/>
      <w:pPr>
        <w:tabs>
          <w:tab w:pos="1920" w:val="num"/>
        </w:tabs>
        <w:ind w:hanging="360" w:left="1920"/>
      </w:pPr>
    </w:lvl>
    <w:lvl w:tentative="true" w:tplc="041A001B" w:ilvl="2">
      <w:start w:val="1"/>
      <w:numFmt w:val="lowerRoman"/>
      <w:lvlText w:val="%3."/>
      <w:lvlJc w:val="right"/>
      <w:pPr>
        <w:tabs>
          <w:tab w:pos="2640" w:val="num"/>
        </w:tabs>
        <w:ind w:hanging="180" w:left="2640"/>
      </w:pPr>
    </w:lvl>
    <w:lvl w:tentative="true" w:tplc="041A000F" w:ilvl="3">
      <w:start w:val="1"/>
      <w:numFmt w:val="decimal"/>
      <w:lvlText w:val="%4."/>
      <w:lvlJc w:val="left"/>
      <w:pPr>
        <w:tabs>
          <w:tab w:pos="3360" w:val="num"/>
        </w:tabs>
        <w:ind w:hanging="360" w:left="3360"/>
      </w:pPr>
    </w:lvl>
    <w:lvl w:tentative="true" w:tplc="041A0019" w:ilvl="4">
      <w:start w:val="1"/>
      <w:numFmt w:val="lowerLetter"/>
      <w:lvlText w:val="%5."/>
      <w:lvlJc w:val="left"/>
      <w:pPr>
        <w:tabs>
          <w:tab w:pos="4080" w:val="num"/>
        </w:tabs>
        <w:ind w:hanging="360" w:left="4080"/>
      </w:pPr>
    </w:lvl>
    <w:lvl w:tentative="true" w:tplc="041A001B" w:ilvl="5">
      <w:start w:val="1"/>
      <w:numFmt w:val="lowerRoman"/>
      <w:lvlText w:val="%6."/>
      <w:lvlJc w:val="right"/>
      <w:pPr>
        <w:tabs>
          <w:tab w:pos="4800" w:val="num"/>
        </w:tabs>
        <w:ind w:hanging="180" w:left="4800"/>
      </w:pPr>
    </w:lvl>
    <w:lvl w:tentative="true" w:tplc="041A000F" w:ilvl="6">
      <w:start w:val="1"/>
      <w:numFmt w:val="decimal"/>
      <w:lvlText w:val="%7."/>
      <w:lvlJc w:val="left"/>
      <w:pPr>
        <w:tabs>
          <w:tab w:pos="5520" w:val="num"/>
        </w:tabs>
        <w:ind w:hanging="360" w:left="5520"/>
      </w:pPr>
    </w:lvl>
    <w:lvl w:tentative="true" w:tplc="041A0019" w:ilvl="7">
      <w:start w:val="1"/>
      <w:numFmt w:val="lowerLetter"/>
      <w:lvlText w:val="%8."/>
      <w:lvlJc w:val="left"/>
      <w:pPr>
        <w:tabs>
          <w:tab w:pos="6240" w:val="num"/>
        </w:tabs>
        <w:ind w:hanging="360" w:left="6240"/>
      </w:pPr>
    </w:lvl>
    <w:lvl w:tentative="true" w:tplc="041A001B" w:ilvl="8">
      <w:start w:val="1"/>
      <w:numFmt w:val="lowerRoman"/>
      <w:lvlText w:val="%9."/>
      <w:lvlJc w:val="right"/>
      <w:pPr>
        <w:tabs>
          <w:tab w:pos="6960" w:val="num"/>
        </w:tabs>
        <w:ind w:hanging="180" w:left="6960"/>
      </w:pPr>
    </w:lvl>
  </w:abstractNum>
  <w:abstractNum w:abstractNumId="1">
    <w:nsid w:val="035909A0"/>
    <w:multiLevelType w:val="hybridMultilevel"/>
    <w:tmpl w:val="0BA4DDE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07DF1383"/>
    <w:multiLevelType w:val="hybridMultilevel"/>
    <w:tmpl w:val="E39ED574"/>
    <w:lvl w:tplc="7F3E0438" w:ilvl="0">
      <w:start w:val="1"/>
      <w:numFmt w:val="upperRoman"/>
      <w:lvlText w:val="%1.)"/>
      <w:lvlJc w:val="left"/>
      <w:pPr>
        <w:ind w:hanging="720" w:left="1080"/>
      </w:pPr>
      <w:rPr>
        <w:rFonts w:hint="default"/>
        <w:b w:val="false"/>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C735A03"/>
    <w:multiLevelType w:val="hybridMultilevel"/>
    <w:tmpl w:val="FCEC7E80"/>
    <w:lvl w:tplc="B3681B70" w:ilvl="0">
      <w:start w:val="17"/>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cs="Courier New"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cs="Courier New"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cs="Courier New"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4">
    <w:nsid w:val="0CCD3ED9"/>
    <w:multiLevelType w:val="hybridMultilevel"/>
    <w:tmpl w:val="8F88B784"/>
    <w:lvl w:tplc="94CA98BA" w:ilvl="0">
      <w:start w:val="1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0D9A7F84"/>
    <w:multiLevelType w:val="hybridMultilevel"/>
    <w:tmpl w:val="8A5435CA"/>
    <w:lvl w:tplc="041A000F" w:ilvl="0">
      <w:start w:val="1"/>
      <w:numFmt w:val="decimal"/>
      <w:lvlText w:val="%1."/>
      <w:lvlJc w:val="left"/>
      <w:pPr>
        <w:tabs>
          <w:tab w:pos="720" w:val="num"/>
        </w:tabs>
        <w:ind w:hanging="360" w:left="720"/>
      </w:pPr>
      <w:rPr>
        <w:rFonts w:hint="default"/>
      </w:r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0FD57F9E"/>
    <w:multiLevelType w:val="hybridMultilevel"/>
    <w:tmpl w:val="A10E1A4C"/>
    <w:lvl w:tplc="8752CE94" w:ilvl="0">
      <w:start w:val="33"/>
      <w:numFmt w:val="bullet"/>
      <w:lvlText w:val="-"/>
      <w:lvlJc w:val="left"/>
      <w:pPr>
        <w:tabs>
          <w:tab w:pos="1563" w:val="num"/>
        </w:tabs>
        <w:ind w:hanging="855" w:left="1563"/>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7">
    <w:nsid w:val="11A349DA"/>
    <w:multiLevelType w:val="hybridMultilevel"/>
    <w:tmpl w:val="D63E97F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16FB4B2B"/>
    <w:multiLevelType w:val="hybridMultilevel"/>
    <w:tmpl w:val="4740E300"/>
    <w:lvl w:tplc="13F4E79E"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9">
    <w:nsid w:val="1B52599E"/>
    <w:multiLevelType w:val="hybridMultilevel"/>
    <w:tmpl w:val="B4EC3EB4"/>
    <w:lvl w:tplc="060AF9E6" w:ilvl="0">
      <w:start w:val="1"/>
      <w:numFmt w:val="bullet"/>
      <w:lvlText w:val="-"/>
      <w:lvlJc w:val="left"/>
      <w:pPr>
        <w:ind w:hanging="360" w:left="1069"/>
      </w:pPr>
      <w:rPr>
        <w:rFonts w:cs="Times New Roman" w:eastAsia="Times New Roman"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10">
    <w:nsid w:val="1E240C79"/>
    <w:multiLevelType w:val="hybridMultilevel"/>
    <w:tmpl w:val="62BE8C5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302C36E1"/>
    <w:multiLevelType w:val="hybridMultilevel"/>
    <w:tmpl w:val="A1FE0FD2"/>
    <w:lvl w:tplc="01208326"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2">
    <w:nsid w:val="349B4DC1"/>
    <w:multiLevelType w:val="hybridMultilevel"/>
    <w:tmpl w:val="A6B8790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35B64E2C"/>
    <w:multiLevelType w:val="hybridMultilevel"/>
    <w:tmpl w:val="3978298E"/>
    <w:lvl w:tplc="44409D34" w:ilvl="0">
      <w:start w:val="1"/>
      <w:numFmt w:val="upperRoman"/>
      <w:lvlText w:val="%1.)"/>
      <w:lvlJc w:val="left"/>
      <w:pPr>
        <w:ind w:hanging="720" w:left="180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14">
    <w:nsid w:val="366D2314"/>
    <w:multiLevelType w:val="hybridMultilevel"/>
    <w:tmpl w:val="B546CEF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5">
    <w:nsid w:val="3C32778B"/>
    <w:multiLevelType w:val="hybridMultilevel"/>
    <w:tmpl w:val="C6869CD0"/>
    <w:lvl w:tplc="6958DA30" w:ilvl="0">
      <w:start w:val="1"/>
      <w:numFmt w:val="upperRoman"/>
      <w:lvlText w:val="%1.)"/>
      <w:lvlJc w:val="left"/>
      <w:pPr>
        <w:ind w:hanging="720" w:left="1080"/>
      </w:pPr>
      <w:rPr>
        <w:rFonts w:hint="default"/>
        <w:b w:val="false"/>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456B6D81"/>
    <w:multiLevelType w:val="hybridMultilevel"/>
    <w:tmpl w:val="81DEA414"/>
    <w:lvl w:tplc="04407634" w:ilvl="0">
      <w:start w:val="1"/>
      <w:numFmt w:val="upperRoman"/>
      <w:lvlText w:val="%1.)"/>
      <w:lvlJc w:val="left"/>
      <w:pPr>
        <w:ind w:hanging="720" w:left="1080"/>
      </w:pPr>
      <w:rPr>
        <w:rFonts w:hint="default"/>
        <w:b w:val="false"/>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459A77C3"/>
    <w:multiLevelType w:val="hybridMultilevel"/>
    <w:tmpl w:val="E16A6110"/>
    <w:lvl w:tplc="23609C70"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18">
    <w:nsid w:val="50145B96"/>
    <w:multiLevelType w:val="hybridMultilevel"/>
    <w:tmpl w:val="9AFEA744"/>
    <w:lvl w:tplc="D41A92DC" w:ilvl="0">
      <w:start w:val="47"/>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9">
    <w:nsid w:val="50C55C70"/>
    <w:multiLevelType w:val="hybridMultilevel"/>
    <w:tmpl w:val="79B2325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5C8701B7"/>
    <w:multiLevelType w:val="hybridMultilevel"/>
    <w:tmpl w:val="0FF4489E"/>
    <w:lvl w:tplc="B3762E00"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1">
    <w:nsid w:val="5D3B7AD8"/>
    <w:multiLevelType w:val="hybridMultilevel"/>
    <w:tmpl w:val="B8004AF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2">
    <w:nsid w:val="617F0436"/>
    <w:multiLevelType w:val="hybridMultilevel"/>
    <w:tmpl w:val="6AB639B4"/>
    <w:lvl w:tplc="AE7A3354"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3">
    <w:nsid w:val="6B04382E"/>
    <w:multiLevelType w:val="hybridMultilevel"/>
    <w:tmpl w:val="2B360384"/>
    <w:lvl w:tplc="46C2ECE2" w:ilvl="0">
      <w:start w:val="8"/>
      <w:numFmt w:val="bullet"/>
      <w:lvlText w:val="-"/>
      <w:lvlJc w:val="left"/>
      <w:pPr>
        <w:tabs>
          <w:tab w:pos="1320" w:val="num"/>
        </w:tabs>
        <w:ind w:hanging="360" w:left="1320"/>
      </w:pPr>
      <w:rPr>
        <w:rFonts w:cs="Times New Roman" w:eastAsia="Times New Roman" w:hAnsi="Times New Roman" w:ascii="Times New Roman" w:hint="default"/>
      </w:rPr>
    </w:lvl>
    <w:lvl w:tentative="true" w:tplc="041A0003" w:ilvl="1">
      <w:start w:val="1"/>
      <w:numFmt w:val="bullet"/>
      <w:lvlText w:val="o"/>
      <w:lvlJc w:val="left"/>
      <w:pPr>
        <w:tabs>
          <w:tab w:pos="2040" w:val="num"/>
        </w:tabs>
        <w:ind w:hanging="360" w:left="2040"/>
      </w:pPr>
      <w:rPr>
        <w:rFonts w:cs="Courier New" w:hAnsi="Courier New" w:ascii="Courier New" w:hint="default"/>
      </w:rPr>
    </w:lvl>
    <w:lvl w:tentative="true" w:tplc="041A0005" w:ilvl="2">
      <w:start w:val="1"/>
      <w:numFmt w:val="bullet"/>
      <w:lvlText w:val=""/>
      <w:lvlJc w:val="left"/>
      <w:pPr>
        <w:tabs>
          <w:tab w:pos="2760" w:val="num"/>
        </w:tabs>
        <w:ind w:hanging="360" w:left="2760"/>
      </w:pPr>
      <w:rPr>
        <w:rFonts w:hAnsi="Wingdings" w:ascii="Wingdings" w:hint="default"/>
      </w:rPr>
    </w:lvl>
    <w:lvl w:tentative="true" w:tplc="041A0001" w:ilvl="3">
      <w:start w:val="1"/>
      <w:numFmt w:val="bullet"/>
      <w:lvlText w:val=""/>
      <w:lvlJc w:val="left"/>
      <w:pPr>
        <w:tabs>
          <w:tab w:pos="3480" w:val="num"/>
        </w:tabs>
        <w:ind w:hanging="360" w:left="3480"/>
      </w:pPr>
      <w:rPr>
        <w:rFonts w:hAnsi="Symbol" w:ascii="Symbol" w:hint="default"/>
      </w:rPr>
    </w:lvl>
    <w:lvl w:tentative="true" w:tplc="041A0003" w:ilvl="4">
      <w:start w:val="1"/>
      <w:numFmt w:val="bullet"/>
      <w:lvlText w:val="o"/>
      <w:lvlJc w:val="left"/>
      <w:pPr>
        <w:tabs>
          <w:tab w:pos="4200" w:val="num"/>
        </w:tabs>
        <w:ind w:hanging="360" w:left="4200"/>
      </w:pPr>
      <w:rPr>
        <w:rFonts w:cs="Courier New" w:hAnsi="Courier New" w:ascii="Courier New" w:hint="default"/>
      </w:rPr>
    </w:lvl>
    <w:lvl w:tentative="true" w:tplc="041A0005" w:ilvl="5">
      <w:start w:val="1"/>
      <w:numFmt w:val="bullet"/>
      <w:lvlText w:val=""/>
      <w:lvlJc w:val="left"/>
      <w:pPr>
        <w:tabs>
          <w:tab w:pos="4920" w:val="num"/>
        </w:tabs>
        <w:ind w:hanging="360" w:left="4920"/>
      </w:pPr>
      <w:rPr>
        <w:rFonts w:hAnsi="Wingdings" w:ascii="Wingdings" w:hint="default"/>
      </w:rPr>
    </w:lvl>
    <w:lvl w:tentative="true" w:tplc="041A0001" w:ilvl="6">
      <w:start w:val="1"/>
      <w:numFmt w:val="bullet"/>
      <w:lvlText w:val=""/>
      <w:lvlJc w:val="left"/>
      <w:pPr>
        <w:tabs>
          <w:tab w:pos="5640" w:val="num"/>
        </w:tabs>
        <w:ind w:hanging="360" w:left="5640"/>
      </w:pPr>
      <w:rPr>
        <w:rFonts w:hAnsi="Symbol" w:ascii="Symbol" w:hint="default"/>
      </w:rPr>
    </w:lvl>
    <w:lvl w:tentative="true" w:tplc="041A0003" w:ilvl="7">
      <w:start w:val="1"/>
      <w:numFmt w:val="bullet"/>
      <w:lvlText w:val="o"/>
      <w:lvlJc w:val="left"/>
      <w:pPr>
        <w:tabs>
          <w:tab w:pos="6360" w:val="num"/>
        </w:tabs>
        <w:ind w:hanging="360" w:left="6360"/>
      </w:pPr>
      <w:rPr>
        <w:rFonts w:cs="Courier New" w:hAnsi="Courier New" w:ascii="Courier New" w:hint="default"/>
      </w:rPr>
    </w:lvl>
    <w:lvl w:tentative="true" w:tplc="041A0005" w:ilvl="8">
      <w:start w:val="1"/>
      <w:numFmt w:val="bullet"/>
      <w:lvlText w:val=""/>
      <w:lvlJc w:val="left"/>
      <w:pPr>
        <w:tabs>
          <w:tab w:pos="7080" w:val="num"/>
        </w:tabs>
        <w:ind w:hanging="360" w:left="7080"/>
      </w:pPr>
      <w:rPr>
        <w:rFonts w:hAnsi="Wingdings" w:ascii="Wingdings" w:hint="default"/>
      </w:rPr>
    </w:lvl>
  </w:abstractNum>
  <w:abstractNum w:abstractNumId="24">
    <w:nsid w:val="703623D5"/>
    <w:multiLevelType w:val="hybridMultilevel"/>
    <w:tmpl w:val="BE068F4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5">
    <w:nsid w:val="734B4C27"/>
    <w:multiLevelType w:val="hybridMultilevel"/>
    <w:tmpl w:val="8528EE0C"/>
    <w:lvl w:tplc="8F2639D2" w:ilvl="0">
      <w:start w:val="2"/>
      <w:numFmt w:val="bullet"/>
      <w:lvlText w:val="-"/>
      <w:lvlJc w:val="left"/>
      <w:pPr>
        <w:tabs>
          <w:tab w:pos="1080" w:val="num"/>
        </w:tabs>
        <w:ind w:hanging="360" w:left="1080"/>
      </w:pPr>
      <w:rPr>
        <w:rFonts w:cs="Times New Roman" w:eastAsia="Times New Roman" w:hAnsi="Verdana" w:ascii="Verdana" w:hint="default"/>
      </w:rPr>
    </w:lvl>
    <w:lvl w:tplc="04090003" w:ilvl="1">
      <w:start w:val="1"/>
      <w:numFmt w:val="bullet"/>
      <w:lvlText w:val="o"/>
      <w:lvlJc w:val="left"/>
      <w:pPr>
        <w:tabs>
          <w:tab w:pos="1800" w:val="num"/>
        </w:tabs>
        <w:ind w:hanging="360" w:left="1800"/>
      </w:pPr>
      <w:rPr>
        <w:rFonts w:cs="Courier New" w:hAnsi="Courier New" w:ascii="Courier New" w:hint="default"/>
      </w:rPr>
    </w:lvl>
    <w:lvl w:tplc="04090005" w:ilvl="2">
      <w:start w:val="1"/>
      <w:numFmt w:val="bullet"/>
      <w:lvlText w:val=""/>
      <w:lvlJc w:val="left"/>
      <w:pPr>
        <w:tabs>
          <w:tab w:pos="2520" w:val="num"/>
        </w:tabs>
        <w:ind w:hanging="360" w:left="2520"/>
      </w:pPr>
      <w:rPr>
        <w:rFonts w:hAnsi="Wingdings" w:ascii="Wingdings" w:hint="default"/>
      </w:rPr>
    </w:lvl>
    <w:lvl w:tplc="04090001" w:ilvl="3">
      <w:start w:val="1"/>
      <w:numFmt w:val="bullet"/>
      <w:lvlText w:val=""/>
      <w:lvlJc w:val="left"/>
      <w:pPr>
        <w:tabs>
          <w:tab w:pos="3240" w:val="num"/>
        </w:tabs>
        <w:ind w:hanging="360" w:left="3240"/>
      </w:pPr>
      <w:rPr>
        <w:rFonts w:hAnsi="Symbol" w:ascii="Symbol" w:hint="default"/>
      </w:rPr>
    </w:lvl>
    <w:lvl w:tplc="04090003" w:ilvl="4">
      <w:start w:val="1"/>
      <w:numFmt w:val="bullet"/>
      <w:lvlText w:val="o"/>
      <w:lvlJc w:val="left"/>
      <w:pPr>
        <w:tabs>
          <w:tab w:pos="3960" w:val="num"/>
        </w:tabs>
        <w:ind w:hanging="360" w:left="3960"/>
      </w:pPr>
      <w:rPr>
        <w:rFonts w:cs="Courier New" w:hAnsi="Courier New" w:ascii="Courier New" w:hint="default"/>
      </w:rPr>
    </w:lvl>
    <w:lvl w:tplc="04090005" w:ilvl="5">
      <w:start w:val="1"/>
      <w:numFmt w:val="bullet"/>
      <w:lvlText w:val=""/>
      <w:lvlJc w:val="left"/>
      <w:pPr>
        <w:tabs>
          <w:tab w:pos="4680" w:val="num"/>
        </w:tabs>
        <w:ind w:hanging="360" w:left="4680"/>
      </w:pPr>
      <w:rPr>
        <w:rFonts w:hAnsi="Wingdings" w:ascii="Wingdings" w:hint="default"/>
      </w:rPr>
    </w:lvl>
    <w:lvl w:tplc="04090001" w:ilvl="6">
      <w:start w:val="1"/>
      <w:numFmt w:val="bullet"/>
      <w:lvlText w:val=""/>
      <w:lvlJc w:val="left"/>
      <w:pPr>
        <w:tabs>
          <w:tab w:pos="5400" w:val="num"/>
        </w:tabs>
        <w:ind w:hanging="360" w:left="5400"/>
      </w:pPr>
      <w:rPr>
        <w:rFonts w:hAnsi="Symbol" w:ascii="Symbol" w:hint="default"/>
      </w:rPr>
    </w:lvl>
    <w:lvl w:tplc="04090003" w:ilvl="7">
      <w:start w:val="1"/>
      <w:numFmt w:val="bullet"/>
      <w:lvlText w:val="o"/>
      <w:lvlJc w:val="left"/>
      <w:pPr>
        <w:tabs>
          <w:tab w:pos="6120" w:val="num"/>
        </w:tabs>
        <w:ind w:hanging="360" w:left="6120"/>
      </w:pPr>
      <w:rPr>
        <w:rFonts w:cs="Courier New" w:hAnsi="Courier New" w:ascii="Courier New" w:hint="default"/>
      </w:rPr>
    </w:lvl>
    <w:lvl w:tplc="04090005" w:ilvl="8">
      <w:start w:val="1"/>
      <w:numFmt w:val="bullet"/>
      <w:lvlText w:val=""/>
      <w:lvlJc w:val="left"/>
      <w:pPr>
        <w:tabs>
          <w:tab w:pos="6840" w:val="num"/>
        </w:tabs>
        <w:ind w:hanging="360" w:left="6840"/>
      </w:pPr>
      <w:rPr>
        <w:rFonts w:hAnsi="Wingdings" w:ascii="Wingdings" w:hint="default"/>
      </w:rPr>
    </w:lvl>
  </w:abstractNum>
  <w:abstractNum w:abstractNumId="26">
    <w:nsid w:val="7B605F7C"/>
    <w:multiLevelType w:val="hybridMultilevel"/>
    <w:tmpl w:val="C1709190"/>
    <w:lvl w:tplc="00C0FD3E" w:ilvl="0">
      <w:start w:val="8"/>
      <w:numFmt w:val="bullet"/>
      <w:lvlText w:val="-"/>
      <w:lvlJc w:val="left"/>
      <w:pPr>
        <w:ind w:hanging="360" w:left="720"/>
      </w:pPr>
      <w:rPr>
        <w:rFonts w:cs="Times New Roman" w:eastAsia="Times New Roman" w:hAnsi="Times New Roman" w:ascii="Times New Roman" w:hint="default"/>
        <w:b w:val="false"/>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5"/>
  </w:num>
  <w:num w:numId="2">
    <w:abstractNumId w:val="7"/>
  </w:num>
  <w:num w:numId="3">
    <w:abstractNumId w:val="21"/>
  </w:num>
  <w:num w:numId="4">
    <w:abstractNumId w:val="24"/>
  </w:num>
  <w:num w:numId="5">
    <w:abstractNumId w:val="10"/>
  </w:num>
  <w:num w:numId="6">
    <w:abstractNumId w:val="0"/>
  </w:num>
  <w:num w:numId="7">
    <w:abstractNumId w:val="19"/>
  </w:num>
  <w:num w:numId="8">
    <w:abstractNumId w:val="23"/>
  </w:num>
  <w:num w:numId="9">
    <w:abstractNumId w:val="8"/>
  </w:num>
  <w:num w:numId="10">
    <w:abstractNumId w:val="12"/>
  </w:num>
  <w:num w:numId="11">
    <w:abstractNumId w:val="3"/>
  </w:num>
  <w:num w:numId="12">
    <w:abstractNumId w:val="18"/>
  </w:num>
  <w:num w:numId="13">
    <w:abstractNumId w:val="14"/>
  </w:num>
  <w:num w:numId="14">
    <w:abstractNumId w:val="11"/>
  </w:num>
  <w:num w:numId="15">
    <w:abstractNumId w:val="1"/>
  </w:num>
  <w:num w:numId="16">
    <w:abstractNumId w:val="6"/>
  </w:num>
  <w:num w:numId="17">
    <w:abstractNumId w:val="22"/>
  </w:num>
  <w:num w:numId="18">
    <w:abstractNumId w:val="13"/>
  </w:num>
  <w:num w:numId="19">
    <w:abstractNumId w:val="16"/>
  </w:num>
  <w:num w:numId="20">
    <w:abstractNumId w:val="4"/>
  </w:num>
  <w:num w:numId="21">
    <w:abstractNumId w:val="17"/>
  </w:num>
  <w:num w:numId="22">
    <w:abstractNumId w:val="15"/>
  </w:num>
  <w:num w:numId="23">
    <w:abstractNumId w:val="26"/>
  </w:num>
  <w:num w:numId="24">
    <w:abstractNumId w:val="20"/>
  </w:num>
  <w:num w:numId="25">
    <w:abstractNumId w:val="2"/>
  </w:num>
  <w:num w:numId="26">
    <w:abstractNumId w:val="9"/>
  </w:num>
  <w:num w:numId="27">
    <w:abstractNumId w:val="2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embedSystemFonts/>
  <w:attachedTemplate r:id="rId1"/>
  <w:stylePaneFormatFilter w:val="3F01"/>
  <w:defaultTabStop w:val="709"/>
  <w:hyphenationZone w:val="425"/>
  <w:noPunctuationKerning/>
  <w:characterSpacingControl w:val="doNotCompress"/>
  <w:hdrShapeDefaults>
    <o:shapedefaults v:ext="edit" spidmax="4300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55D68"/>
    <w:rsid w:val="00004D3E"/>
    <w:rsid w:val="00011BFC"/>
    <w:rsid w:val="0002107F"/>
    <w:rsid w:val="00046D4E"/>
    <w:rsid w:val="00057CBD"/>
    <w:rsid w:val="000741C1"/>
    <w:rsid w:val="00077A56"/>
    <w:rsid w:val="00081CDD"/>
    <w:rsid w:val="000933CC"/>
    <w:rsid w:val="000C27F8"/>
    <w:rsid w:val="000D0C2F"/>
    <w:rsid w:val="000E1E55"/>
    <w:rsid w:val="000E356F"/>
    <w:rsid w:val="000F1063"/>
    <w:rsid w:val="000F117B"/>
    <w:rsid w:val="0010046A"/>
    <w:rsid w:val="00105A73"/>
    <w:rsid w:val="001067EE"/>
    <w:rsid w:val="00117F82"/>
    <w:rsid w:val="00131541"/>
    <w:rsid w:val="001543FE"/>
    <w:rsid w:val="001648C6"/>
    <w:rsid w:val="00177DBD"/>
    <w:rsid w:val="0018193C"/>
    <w:rsid w:val="00183F32"/>
    <w:rsid w:val="001A6049"/>
    <w:rsid w:val="001C732D"/>
    <w:rsid w:val="001E6CAA"/>
    <w:rsid w:val="001F090B"/>
    <w:rsid w:val="001F0BC2"/>
    <w:rsid w:val="001F218A"/>
    <w:rsid w:val="00202D5D"/>
    <w:rsid w:val="00204718"/>
    <w:rsid w:val="00205969"/>
    <w:rsid w:val="00206F03"/>
    <w:rsid w:val="00220E8B"/>
    <w:rsid w:val="002360F6"/>
    <w:rsid w:val="0028388E"/>
    <w:rsid w:val="002B5D1D"/>
    <w:rsid w:val="002C357C"/>
    <w:rsid w:val="002E60D5"/>
    <w:rsid w:val="002E789E"/>
    <w:rsid w:val="002E7CF9"/>
    <w:rsid w:val="002F4A01"/>
    <w:rsid w:val="002F6514"/>
    <w:rsid w:val="0030156D"/>
    <w:rsid w:val="00311F57"/>
    <w:rsid w:val="003154C4"/>
    <w:rsid w:val="0032753D"/>
    <w:rsid w:val="003406BC"/>
    <w:rsid w:val="003409C3"/>
    <w:rsid w:val="0036166F"/>
    <w:rsid w:val="00363155"/>
    <w:rsid w:val="00364B8D"/>
    <w:rsid w:val="0037228D"/>
    <w:rsid w:val="00380F63"/>
    <w:rsid w:val="003A5D90"/>
    <w:rsid w:val="003B02B6"/>
    <w:rsid w:val="003B0651"/>
    <w:rsid w:val="003B100C"/>
    <w:rsid w:val="003B571F"/>
    <w:rsid w:val="003C1EC9"/>
    <w:rsid w:val="003C5BC9"/>
    <w:rsid w:val="003D7D42"/>
    <w:rsid w:val="003F451A"/>
    <w:rsid w:val="00417F83"/>
    <w:rsid w:val="0042150D"/>
    <w:rsid w:val="004228F2"/>
    <w:rsid w:val="004279AF"/>
    <w:rsid w:val="00433FA6"/>
    <w:rsid w:val="004424A4"/>
    <w:rsid w:val="00446DC0"/>
    <w:rsid w:val="00451BDD"/>
    <w:rsid w:val="00455218"/>
    <w:rsid w:val="00470DDA"/>
    <w:rsid w:val="004829B5"/>
    <w:rsid w:val="004851CE"/>
    <w:rsid w:val="00492C64"/>
    <w:rsid w:val="00496E7B"/>
    <w:rsid w:val="004A0A24"/>
    <w:rsid w:val="004A21E4"/>
    <w:rsid w:val="004B2CA0"/>
    <w:rsid w:val="004B2FD2"/>
    <w:rsid w:val="004D1380"/>
    <w:rsid w:val="004E6F63"/>
    <w:rsid w:val="005111C4"/>
    <w:rsid w:val="00511648"/>
    <w:rsid w:val="00515A62"/>
    <w:rsid w:val="00527F0B"/>
    <w:rsid w:val="00577C0E"/>
    <w:rsid w:val="00583D41"/>
    <w:rsid w:val="0058624C"/>
    <w:rsid w:val="00592300"/>
    <w:rsid w:val="0059272E"/>
    <w:rsid w:val="005B1A3E"/>
    <w:rsid w:val="005D152B"/>
    <w:rsid w:val="005D3181"/>
    <w:rsid w:val="005E7A0E"/>
    <w:rsid w:val="005F68C6"/>
    <w:rsid w:val="005F742A"/>
    <w:rsid w:val="00602703"/>
    <w:rsid w:val="00610231"/>
    <w:rsid w:val="0061294E"/>
    <w:rsid w:val="006177C8"/>
    <w:rsid w:val="00620E8B"/>
    <w:rsid w:val="00626385"/>
    <w:rsid w:val="006369E2"/>
    <w:rsid w:val="006433D5"/>
    <w:rsid w:val="0066349A"/>
    <w:rsid w:val="006640B8"/>
    <w:rsid w:val="00681560"/>
    <w:rsid w:val="0069627E"/>
    <w:rsid w:val="006C06F4"/>
    <w:rsid w:val="006C0E64"/>
    <w:rsid w:val="006C11A4"/>
    <w:rsid w:val="006D1154"/>
    <w:rsid w:val="006D30C3"/>
    <w:rsid w:val="006D35C2"/>
    <w:rsid w:val="006D6AF5"/>
    <w:rsid w:val="006E4509"/>
    <w:rsid w:val="006F0E1E"/>
    <w:rsid w:val="006F5249"/>
    <w:rsid w:val="00701E68"/>
    <w:rsid w:val="0070744D"/>
    <w:rsid w:val="007127F3"/>
    <w:rsid w:val="00720B0B"/>
    <w:rsid w:val="0073043E"/>
    <w:rsid w:val="0074033D"/>
    <w:rsid w:val="00742F07"/>
    <w:rsid w:val="00755788"/>
    <w:rsid w:val="00755D68"/>
    <w:rsid w:val="00760921"/>
    <w:rsid w:val="007659CF"/>
    <w:rsid w:val="00767E9A"/>
    <w:rsid w:val="007868D7"/>
    <w:rsid w:val="00786950"/>
    <w:rsid w:val="007D7709"/>
    <w:rsid w:val="007F34D6"/>
    <w:rsid w:val="007F3D9D"/>
    <w:rsid w:val="007F7187"/>
    <w:rsid w:val="00806C5F"/>
    <w:rsid w:val="0081133D"/>
    <w:rsid w:val="0081214E"/>
    <w:rsid w:val="00816F81"/>
    <w:rsid w:val="00832281"/>
    <w:rsid w:val="00851E22"/>
    <w:rsid w:val="00853192"/>
    <w:rsid w:val="008617F6"/>
    <w:rsid w:val="00867F4B"/>
    <w:rsid w:val="00872BBF"/>
    <w:rsid w:val="0087349E"/>
    <w:rsid w:val="00874EA2"/>
    <w:rsid w:val="00875CFB"/>
    <w:rsid w:val="008A3CD8"/>
    <w:rsid w:val="008A5DF2"/>
    <w:rsid w:val="008B6287"/>
    <w:rsid w:val="008C11EB"/>
    <w:rsid w:val="008C2B37"/>
    <w:rsid w:val="008D4B7D"/>
    <w:rsid w:val="008D7E73"/>
    <w:rsid w:val="008E241E"/>
    <w:rsid w:val="008E60A3"/>
    <w:rsid w:val="0091009F"/>
    <w:rsid w:val="00920A1A"/>
    <w:rsid w:val="009242DF"/>
    <w:rsid w:val="009410CB"/>
    <w:rsid w:val="00941AD7"/>
    <w:rsid w:val="0094602F"/>
    <w:rsid w:val="0095508C"/>
    <w:rsid w:val="00957ED4"/>
    <w:rsid w:val="00974F20"/>
    <w:rsid w:val="00994799"/>
    <w:rsid w:val="009947C0"/>
    <w:rsid w:val="00994FB6"/>
    <w:rsid w:val="009B6AB7"/>
    <w:rsid w:val="009C4755"/>
    <w:rsid w:val="009C7444"/>
    <w:rsid w:val="009D006A"/>
    <w:rsid w:val="009D02A8"/>
    <w:rsid w:val="009D2A4D"/>
    <w:rsid w:val="009D7F50"/>
    <w:rsid w:val="009E04F3"/>
    <w:rsid w:val="009F4004"/>
    <w:rsid w:val="00A134E1"/>
    <w:rsid w:val="00A15CF4"/>
    <w:rsid w:val="00A30731"/>
    <w:rsid w:val="00A50AEE"/>
    <w:rsid w:val="00A50EA6"/>
    <w:rsid w:val="00A61CC3"/>
    <w:rsid w:val="00A676A3"/>
    <w:rsid w:val="00A71DBF"/>
    <w:rsid w:val="00A77021"/>
    <w:rsid w:val="00A83D29"/>
    <w:rsid w:val="00A90F98"/>
    <w:rsid w:val="00A9504D"/>
    <w:rsid w:val="00AB258E"/>
    <w:rsid w:val="00AC7229"/>
    <w:rsid w:val="00AD50D4"/>
    <w:rsid w:val="00AF7CAA"/>
    <w:rsid w:val="00B04416"/>
    <w:rsid w:val="00B05A4E"/>
    <w:rsid w:val="00B06429"/>
    <w:rsid w:val="00B074EA"/>
    <w:rsid w:val="00B170F7"/>
    <w:rsid w:val="00B217B6"/>
    <w:rsid w:val="00B236F8"/>
    <w:rsid w:val="00B44E41"/>
    <w:rsid w:val="00B56D6A"/>
    <w:rsid w:val="00B56DC5"/>
    <w:rsid w:val="00B710B0"/>
    <w:rsid w:val="00B7446C"/>
    <w:rsid w:val="00B7641B"/>
    <w:rsid w:val="00B805B3"/>
    <w:rsid w:val="00B97B90"/>
    <w:rsid w:val="00BD6F7E"/>
    <w:rsid w:val="00BE51AD"/>
    <w:rsid w:val="00BF0EA7"/>
    <w:rsid w:val="00BF1760"/>
    <w:rsid w:val="00C05AD7"/>
    <w:rsid w:val="00C15BCF"/>
    <w:rsid w:val="00C2739E"/>
    <w:rsid w:val="00C439BF"/>
    <w:rsid w:val="00C61E3A"/>
    <w:rsid w:val="00C63891"/>
    <w:rsid w:val="00C661DF"/>
    <w:rsid w:val="00C846FE"/>
    <w:rsid w:val="00CB3DFB"/>
    <w:rsid w:val="00CC3C9F"/>
    <w:rsid w:val="00CD5005"/>
    <w:rsid w:val="00CE403B"/>
    <w:rsid w:val="00CF6641"/>
    <w:rsid w:val="00D03978"/>
    <w:rsid w:val="00D05EEB"/>
    <w:rsid w:val="00D10083"/>
    <w:rsid w:val="00D3196D"/>
    <w:rsid w:val="00D37F98"/>
    <w:rsid w:val="00D402C8"/>
    <w:rsid w:val="00D7313E"/>
    <w:rsid w:val="00D74DE0"/>
    <w:rsid w:val="00D74DF2"/>
    <w:rsid w:val="00D817C3"/>
    <w:rsid w:val="00D87F4B"/>
    <w:rsid w:val="00D94932"/>
    <w:rsid w:val="00DA7C66"/>
    <w:rsid w:val="00DB22B0"/>
    <w:rsid w:val="00E1013A"/>
    <w:rsid w:val="00E12C02"/>
    <w:rsid w:val="00E32D9D"/>
    <w:rsid w:val="00E335F8"/>
    <w:rsid w:val="00E365B0"/>
    <w:rsid w:val="00E41975"/>
    <w:rsid w:val="00E53A96"/>
    <w:rsid w:val="00E77CCD"/>
    <w:rsid w:val="00E8290A"/>
    <w:rsid w:val="00E869B8"/>
    <w:rsid w:val="00EA34B5"/>
    <w:rsid w:val="00EB7319"/>
    <w:rsid w:val="00ED5C7A"/>
    <w:rsid w:val="00EE1BB9"/>
    <w:rsid w:val="00F00C44"/>
    <w:rsid w:val="00F143E5"/>
    <w:rsid w:val="00F16ED9"/>
    <w:rsid w:val="00F3086D"/>
    <w:rsid w:val="00F4619F"/>
    <w:rsid w:val="00F51B02"/>
    <w:rsid w:val="00F604FF"/>
    <w:rsid w:val="00F703C3"/>
    <w:rsid w:val="00F76683"/>
    <w:rsid w:val="00F904FA"/>
    <w:rsid w:val="00F918AE"/>
    <w:rsid w:val="00FA098D"/>
    <w:rsid w:val="00FC264C"/>
    <w:rsid w:val="00FC681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4300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noProof/>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7F34D6"/>
    <w:rPr>
      <w:rFonts w:cs="Tahoma" w:hAnsi="Tahoma" w:ascii="Tahoma"/>
      <w:sz w:val="16"/>
      <w:szCs w:val="16"/>
    </w:rPr>
  </w:style>
  <w:style w:styleId="Zaglavlje" w:type="paragraph">
    <w:name w:val="header"/>
    <w:basedOn w:val="Normal"/>
    <w:link w:val="ZaglavljeChar"/>
    <w:uiPriority w:val="99"/>
    <w:rsid w:val="00B05A4E"/>
    <w:pPr>
      <w:tabs>
        <w:tab w:pos="4536" w:val="center"/>
        <w:tab w:pos="9072" w:val="right"/>
      </w:tabs>
    </w:pPr>
  </w:style>
  <w:style w:customStyle="true" w:styleId="ZaglavljeChar" w:type="character">
    <w:name w:val="Zaglavlje Char"/>
    <w:basedOn w:val="Zadanifontodlomka"/>
    <w:link w:val="Zaglavlje"/>
    <w:uiPriority w:val="99"/>
    <w:rsid w:val="00B05A4E"/>
    <w:rPr>
      <w:noProof/>
      <w:sz w:val="24"/>
      <w:szCs w:val="24"/>
    </w:rPr>
  </w:style>
  <w:style w:styleId="Podnoje" w:type="paragraph">
    <w:name w:val="footer"/>
    <w:basedOn w:val="Normal"/>
    <w:link w:val="PodnojeChar"/>
    <w:rsid w:val="00B05A4E"/>
    <w:pPr>
      <w:tabs>
        <w:tab w:pos="4536" w:val="center"/>
        <w:tab w:pos="9072" w:val="right"/>
      </w:tabs>
    </w:pPr>
  </w:style>
  <w:style w:customStyle="true" w:styleId="PodnojeChar" w:type="character">
    <w:name w:val="Podnožje Char"/>
    <w:basedOn w:val="Zadanifontodlomka"/>
    <w:link w:val="Podnoje"/>
    <w:rsid w:val="00B05A4E"/>
    <w:rPr>
      <w:noProof/>
      <w:sz w:val="24"/>
      <w:szCs w:val="24"/>
    </w:rPr>
  </w:style>
  <w:style w:styleId="Odlomakpopisa" w:type="paragraph">
    <w:name w:val="List Paragraph"/>
    <w:basedOn w:val="Normal"/>
    <w:uiPriority w:val="34"/>
    <w:qFormat/>
    <w:rsid w:val="00B05A4E"/>
    <w:pPr>
      <w:ind w:left="720"/>
      <w:contextualSpacing/>
    </w:pPr>
  </w:style>
  <w:style w:styleId="Reetkatablice" w:type="table">
    <w:name w:val="Table Grid"/>
    <w:basedOn w:val="Obinatablica"/>
    <w:rsid w:val="003F451A"/>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ijeloteksta" w:type="paragraph">
    <w:name w:val="Body Text"/>
    <w:basedOn w:val="Normal"/>
    <w:link w:val="TijelotekstaChar"/>
    <w:rsid w:val="00681560"/>
    <w:rPr>
      <w:rFonts w:cs="Arial" w:hAnsi="Arial" w:ascii="Arial"/>
      <w:noProof w:val="false"/>
      <w:sz w:val="22"/>
    </w:rPr>
  </w:style>
  <w:style w:customStyle="true" w:styleId="TijelotekstaChar" w:type="character">
    <w:name w:val="Tijelo teksta Char"/>
    <w:basedOn w:val="Zadanifontodlomka"/>
    <w:link w:val="Tijeloteksta"/>
    <w:rsid w:val="00681560"/>
    <w:rPr>
      <w:rFonts w:cs="Arial" w:hAnsi="Arial" w:ascii="Arial"/>
      <w:sz w:val="22"/>
      <w:szCs w:val="24"/>
    </w:rPr>
  </w:style>
  <w:style w:styleId="Tekstrezerviranogmjesta" w:type="character">
    <w:name w:val="Placeholder Text"/>
    <w:basedOn w:val="Zadanifontodlomka"/>
    <w:uiPriority w:val="99"/>
    <w:semiHidden/>
    <w:rsid w:val="009B6AB7"/>
    <w:rPr>
      <w:color w:val="808080"/>
      <w:bdr w:space="0" w:sz="0" w:color="auto" w:val="none"/>
      <w:shd w:fill="auto" w:color="auto" w:val="clear"/>
    </w:rPr>
  </w:style>
  <w:style w:customStyle="true" w:styleId="eSPISCCParagraphDefaultFont" w:type="character">
    <w:name w:val="eSPIS_CC_Paragraph Default Font"/>
    <w:basedOn w:val="Zadanifontodlomka"/>
    <w:rsid w:val="009B6AB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B6AB7"/>
    <w:rPr>
      <w:bdr w:space="0" w:sz="0" w:color="auto" w:val="none"/>
      <w:shd w:fill="FFFFCC" w:color="auto" w:val="clear"/>
      <w:lang w:val="hr-HR"/>
    </w:rPr>
  </w:style>
  <w:style w:customStyle="true" w:styleId="PozadinaSvijetloCrvena" w:type="character">
    <w:name w:val="Pozadina_SvijetloCrvena"/>
    <w:basedOn w:val="eSPISCCParagraphDefaultFont"/>
    <w:rsid w:val="009B6AB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B6AB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noProof/>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7F34D6"/>
    <w:rPr>
      <w:rFonts w:ascii="Tahoma" w:cs="Tahoma" w:hAnsi="Tahoma"/>
      <w:sz w:val="16"/>
      <w:szCs w:val="16"/>
    </w:rPr>
  </w:style>
  <w:style w:styleId="Zaglavlje" w:type="paragraph">
    <w:name w:val="header"/>
    <w:basedOn w:val="Normal"/>
    <w:link w:val="ZaglavljeChar"/>
    <w:uiPriority w:val="99"/>
    <w:rsid w:val="00B05A4E"/>
    <w:pPr>
      <w:tabs>
        <w:tab w:pos="4536" w:val="center"/>
        <w:tab w:pos="9072" w:val="right"/>
      </w:tabs>
    </w:pPr>
  </w:style>
  <w:style w:customStyle="1" w:styleId="ZaglavljeChar" w:type="character">
    <w:name w:val="Zaglavlje Char"/>
    <w:basedOn w:val="Zadanifontodlomka"/>
    <w:link w:val="Zaglavlje"/>
    <w:uiPriority w:val="99"/>
    <w:rsid w:val="00B05A4E"/>
    <w:rPr>
      <w:noProof/>
      <w:sz w:val="24"/>
      <w:szCs w:val="24"/>
    </w:rPr>
  </w:style>
  <w:style w:styleId="Podnoje" w:type="paragraph">
    <w:name w:val="footer"/>
    <w:basedOn w:val="Normal"/>
    <w:link w:val="PodnojeChar"/>
    <w:rsid w:val="00B05A4E"/>
    <w:pPr>
      <w:tabs>
        <w:tab w:pos="4536" w:val="center"/>
        <w:tab w:pos="9072" w:val="right"/>
      </w:tabs>
    </w:pPr>
  </w:style>
  <w:style w:customStyle="1" w:styleId="PodnojeChar" w:type="character">
    <w:name w:val="Podnožje Char"/>
    <w:basedOn w:val="Zadanifontodlomka"/>
    <w:link w:val="Podnoje"/>
    <w:rsid w:val="00B05A4E"/>
    <w:rPr>
      <w:noProof/>
      <w:sz w:val="24"/>
      <w:szCs w:val="24"/>
    </w:rPr>
  </w:style>
  <w:style w:styleId="Odlomakpopisa" w:type="paragraph">
    <w:name w:val="List Paragraph"/>
    <w:basedOn w:val="Normal"/>
    <w:uiPriority w:val="34"/>
    <w:qFormat/>
    <w:rsid w:val="00B05A4E"/>
    <w:pPr>
      <w:ind w:left="720"/>
      <w:contextualSpacing/>
    </w:pPr>
  </w:style>
  <w:style w:styleId="Reetkatablice" w:type="table">
    <w:name w:val="Table Grid"/>
    <w:basedOn w:val="Obinatablica"/>
    <w:rsid w:val="003F451A"/>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ijeloteksta" w:type="paragraph">
    <w:name w:val="Body Text"/>
    <w:basedOn w:val="Normal"/>
    <w:link w:val="TijelotekstaChar"/>
    <w:rsid w:val="00681560"/>
    <w:rPr>
      <w:rFonts w:ascii="Arial" w:cs="Arial" w:hAnsi="Arial"/>
      <w:noProof w:val="0"/>
      <w:sz w:val="22"/>
    </w:rPr>
  </w:style>
  <w:style w:customStyle="1" w:styleId="TijelotekstaChar" w:type="character">
    <w:name w:val="Tijelo teksta Char"/>
    <w:basedOn w:val="Zadanifontodlomka"/>
    <w:link w:val="Tijeloteksta"/>
    <w:rsid w:val="00681560"/>
    <w:rPr>
      <w:rFonts w:ascii="Arial" w:cs="Arial" w:hAnsi="Arial"/>
      <w:sz w:val="22"/>
      <w:szCs w:val="24"/>
    </w:rPr>
  </w:style>
  <w:style w:styleId="Tekstrezerviranogmjesta" w:type="character">
    <w:name w:val="Placeholder Text"/>
    <w:basedOn w:val="Zadanifontodlomka"/>
    <w:uiPriority w:val="99"/>
    <w:semiHidden/>
    <w:rsid w:val="009B6AB7"/>
    <w:rPr>
      <w:color w:val="808080"/>
      <w:bdr w:color="auto" w:space="0" w:sz="0" w:val="none"/>
      <w:shd w:color="auto" w:fill="auto" w:val="clear"/>
    </w:rPr>
  </w:style>
  <w:style w:customStyle="1" w:styleId="eSPISCCParagraphDefaultFont" w:type="character">
    <w:name w:val="eSPIS_CC_Paragraph Default Font"/>
    <w:basedOn w:val="Zadanifontodlomka"/>
    <w:rsid w:val="009B6AB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B6AB7"/>
    <w:rPr>
      <w:bdr w:color="auto" w:space="0" w:sz="0" w:val="none"/>
      <w:shd w:color="auto" w:fill="FFFFCC" w:val="clear"/>
      <w:lang w:val="hr-HR"/>
    </w:rPr>
  </w:style>
  <w:style w:customStyle="1" w:styleId="PozadinaSvijetloCrvena" w:type="character">
    <w:name w:val="Pozadina_SvijetloCrvena"/>
    <w:basedOn w:val="eSPISCCParagraphDefaultFont"/>
    <w:rsid w:val="009B6AB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B6AB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DZ III 66</izvorni_sadrzaj>
    <derivirana_varijabla naziv="DomainObject.Prostorija.Naziv_1">Soba DZ III 66</derivirana_varijabla>
  </DomainObject.Prostorija.Naziv>
  <DomainObject.Prostorija.Oznaka>
    <izvorni_sadrzaj>DZ III 66</izvorni_sadrzaj>
    <derivirana_varijabla naziv="DomainObject.Prostorija.Oznaka_1">DZ III 66</derivirana_varijabla>
  </DomainObject.Prostorija.Oznaka>
  <DomainObject.Obrazlozenje>
    <izvorni_sadrzaj/>
    <derivirana_varijabla naziv="DomainObject.Obrazlozenje_1"/>
  </DomainObject.Obrazlozenje>
  <DomainObject.StvarniPocetakDatum>
    <izvorni_sadrzaj>29. kolovoza 2018.</izvorni_sadrzaj>
    <derivirana_varijabla naziv="DomainObject.StvarniPocetakDatum_1">29. kolovoza 2018.</derivirana_varijabla>
  </DomainObject.StvarniPocetakDatum>
  <DomainObject.StvarniZavrsetakDatum>
    <izvorni_sadrzaj>29. kolovoza 2018.</izvorni_sadrzaj>
    <derivirana_varijabla naziv="DomainObject.StvarniZavrsetakDatum_1">29. kolovoza 2018.</derivirana_varijabla>
  </DomainObject.StvarniZavrsetakDatum>
  <DomainObject.PlaniraniZavrsetakDatum>
    <izvorni_sadrzaj>29. kolovoza 2018.</izvorni_sadrzaj>
    <derivirana_varijabla naziv="DomainObject.PlaniraniZavrsetakDatum_1">29. kolovoza 2018.</derivirana_varijabla>
  </DomainObject.PlaniraniZavrsetakDatum>
  <DomainObject.PlaniraniPocetakDatum>
    <izvorni_sadrzaj>29. kolovoza 2018.</izvorni_sadrzaj>
    <derivirana_varijabla naziv="DomainObject.PlaniraniPocetakDatum_1">29. kolovoza 2018.</derivirana_varijabla>
  </DomainObject.PlaniraniPocetakDatum>
  <DomainObject.StvarniPocetakVrijeme>
    <izvorni_sadrzaj>10:15</izvorni_sadrzaj>
    <derivirana_varijabla naziv="DomainObject.StvarniPocetakVrijeme_1">10:15</derivirana_varijabla>
  </DomainObject.StvarniPocetakVrijeme>
  <DomainObject.StvarniZavrsetakVrijeme>
    <izvorni_sadrzaj>10:17</izvorni_sadrzaj>
    <derivirana_varijabla naziv="DomainObject.StvarniZavrsetakVrijeme_1">10:17</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10:15</izvorni_sadrzaj>
    <derivirana_varijabla naziv="DomainObject.PlaniraniPocetakVrijeme_1">10:15</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29. kolovoza 2018.</izvorni_sadrzaj>
    <derivirana_varijabla naziv="DomainObject.Zapisnik.DatumKreiranja_1">29. kolovoza 2018.</derivirana_varijabla>
  </DomainObject.Zapisnik.DatumKreiranja>
  <DomainObject.Zapisnik.ImovinskaKorist>
    <izvorni_sadrzaj/>
    <derivirana_varijabla naziv="DomainObject.Zapisnik.ImovinskaKorist_1"/>
  </DomainObject.Zapisnik.ImovinskaKorist>
  <DomainObject.Zapisnik.Oznaka>
    <izvorni_sadrzaj>St-329/2012-162</izvorni_sadrzaj>
    <derivirana_varijabla naziv="DomainObject.Zapisnik.Oznaka_1">St-329/2012-162</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329</izvorni_sadrzaj>
    <derivirana_varijabla naziv="DomainObject.Predmet.Broj_1">329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ožujka 2012.</izvorni_sadrzaj>
    <derivirana_varijabla naziv="DomainObject.Predmet.DatumOsnivanja_1">8. ožujka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steč.postupka</izvorni_sadrzaj>
    <derivirana_varijabla naziv="DomainObject.Predmet.Opis_1">Prijedlog za otvaranje steč.postupka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St-329/2012</izvorni_sadrzaj>
    <derivirana_varijabla naziv="DomainObject.Predmet.OznakaBroj_1">St-329/2012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III SVESKA</izvorni_sadrzaj>
    <derivirana_varijabla naziv="DomainObject.Predmet.PrimjedbaSuca_1">III SVESKA</derivirana_varijabla>
  </DomainObject.Predmet.PrimjedbaSuca>
  <DomainObject.Predmet.ProtustrankaFormated>
    <izvorni_sadrzaj>  MADIG d.o.o.Ogulin</izvorni_sadrzaj>
    <derivirana_varijabla naziv="DomainObject.Predmet.ProtustrankaFormated_1">  MADIG d.o.o.Ogulin</derivirana_varijabla>
  </DomainObject.Predmet.ProtustrankaFormated>
  <DomainObject.Predmet.ProtustrankaFormatedOIB>
    <izvorni_sadrzaj>  MADIG d.o.o.Ogulin, OIB 40909371570</izvorni_sadrzaj>
    <derivirana_varijabla naziv="DomainObject.Predmet.ProtustrankaFormatedOIB_1">  MADIG d.o.o.Ogulin, OIB 40909371570</derivirana_varijabla>
  </DomainObject.Predmet.ProtustrankaFormatedOIB>
  <DomainObject.Predmet.ProtustrankaFormatedWithAdress>
    <izvorni_sadrzaj> MADIG d.o.o.Ogulin, Prapućanska ulica 22, Ogulin</izvorni_sadrzaj>
    <derivirana_varijabla naziv="DomainObject.Predmet.ProtustrankaFormatedWithAdress_1"> MADIG d.o.o.Ogulin, Prapućanska ulica 22, Ogulin</derivirana_varijabla>
  </DomainObject.Predmet.ProtustrankaFormatedWithAdress>
  <DomainObject.Predmet.ProtustrankaFormatedWithAdressOIB>
    <izvorni_sadrzaj> MADIG d.o.o.Ogulin, OIB 40909371570, Prapućanska ulica 22, Ogulin</izvorni_sadrzaj>
    <derivirana_varijabla naziv="DomainObject.Predmet.ProtustrankaFormatedWithAdressOIB_1"> MADIG d.o.o.Ogulin, OIB 40909371570, Prapućanska ulica 22, Ogulin</derivirana_varijabla>
  </DomainObject.Predmet.ProtustrankaFormatedWithAdressOIB>
  <DomainObject.Predmet.ProtustrankaWithAdress>
    <izvorni_sadrzaj>MADIG d.o.o.Ogulin Prapućanska ulica 22, Ogulin</izvorni_sadrzaj>
    <derivirana_varijabla naziv="DomainObject.Predmet.ProtustrankaWithAdress_1">MADIG d.o.o.Ogulin Prapućanska ulica 22, Ogulin</derivirana_varijabla>
  </DomainObject.Predmet.ProtustrankaWithAdress>
  <DomainObject.Predmet.ProtustrankaWithAdressOIB>
    <izvorni_sadrzaj>MADIG d.o.o.Ogulin, OIB 40909371570, Prapućanska ulica 22, Ogulin</izvorni_sadrzaj>
    <derivirana_varijabla naziv="DomainObject.Predmet.ProtustrankaWithAdressOIB_1">MADIG d.o.o.Ogulin, OIB 40909371570, Prapućanska ulica 22, Ogulin</derivirana_varijabla>
  </DomainObject.Predmet.ProtustrankaWithAdressOIB>
  <DomainObject.Predmet.ProtustrankaNazivFormated>
    <izvorni_sadrzaj>MADIG d.o.o.Ogulin</izvorni_sadrzaj>
    <derivirana_varijabla naziv="DomainObject.Predmet.ProtustrankaNazivFormated_1">MADIG d.o.o.Ogulin</derivirana_varijabla>
  </DomainObject.Predmet.ProtustrankaNazivFormated>
  <DomainObject.Predmet.ProtustrankaNazivFormatedOIB>
    <izvorni_sadrzaj>MADIG d.o.o.Ogulin, OIB 40909371570</izvorni_sadrzaj>
    <derivirana_varijabla naziv="DomainObject.Predmet.ProtustrankaNazivFormatedOIB_1">MADIG d.o.o.Ogulin, OIB 40909371570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FINANCIJA,POREZNA UPRAVA,PODR.URED KARLOVAC zastupanog po punomoćniku ŽUPANIJSKO DRŽAVNO ODVJETNIŠTVO U KARLOVCU; DRAGANA STJEPANOVIĆ; KOTANYI d.o.o.; MIDAG d.o.o. zastupanog po punomoćniku ODV. ZDRAVKO TUKŠA; HRVATSKE ŠUME d.o.o. zastupanog po punomoćniku ODV. ZORAN TOMIĆ; LASIĆ MARICA zastupanog po punomoćniku ODV. MARIO MARAVIĆ; GRAD OTOČAC; PA-VIN d.o.o. zastupanog po punomoćniku ODV. KARLO RADOŠEVIĆ; POREZNA UPRAVA KARLOVAC zastupanog po punomoćniku ŽDO KARLOVAC; FINAB d.o.o. zastupanog po punomoćniku ODV. VELJKO KNEŽEVIĆ; AUTO CENTAR ZAGREB d.o.o. zastupanog po punomoćniku ODV. TIN MATIĆ; PRIVREDNA BANKA ZAGREB d.d. zastupanog po punomoćniku ODV. ZORAN PULJIZ; VJEROVNICI</izvorni_sadrzaj>
    <derivirana_varijabla naziv="DomainObject.Predmet.StrankaFormated_1">  RH, MINISTARSTVO FINANCIJA,POREZNA UPRAVA,PODR.URED KARLOVAC zastupanog po punomoćniku ŽUPANIJSKO DRŽAVNO ODVJETNIŠTVO U KARLOVCU; DRAGANA STJEPANOVIĆ; KOTANYI d.o.o.; MIDAG d.o.o. zastupanog po punomoćniku ODV. ZDRAVKO TUKŠA; HRVATSKE ŠUME d.o.o. zastupanog po punomoćniku ODV. ZORAN TOMIĆ; LASIĆ MARICA zastupanog po punomoćniku ODV. MARIO MARAVIĆ; GRAD OTOČAC; PA-VIN d.o.o. zastupanog po punomoćniku ODV. KARLO RADOŠEVIĆ; POREZNA UPRAVA KARLOVAC zastupanog po punomoćniku ŽDO KARLOVAC; FINAB d.o.o. zastupanog po punomoćniku ODV. VELJKO KNEŽEVIĆ; AUTO CENTAR ZAGREB d.o.o. zastupanog po punomoćniku ODV. TIN MATIĆ; PRIVREDNA BANKA ZAGREB d.d. zastupanog po punomoćniku ODV. ZORAN PULJIZ; VJEROVNICI</derivirana_varijabla>
  </DomainObject.Predmet.StrankaFormated>
  <DomainObject.Predmet.StrankaFormatedOIB>
    <izvorni_sadrzaj>  RH, MINISTARSTVO FINANCIJA,POREZNA UPRAVA,PODR.URED KARLOVAC, OIB 18683136487 zastupanog po punomoćniku ŽUPANIJSKO DRŽAVNO ODVJETNIŠTVO U KARLOVCU; DRAGANA STJEPANOVIĆ; KOTANYI d.o.o., OIB 54657631085; MIDAG d.o.o., OIB 85541253717 zastupanog po punomoćniku ODV. ZDRAVKO TUKŠA; HRVATSKE ŠUME d.o.o., OIB 69693144506 zastupanog po punomoćniku ODV. ZORAN TOMIĆ; LASIĆ MARICA zastupanog po punomoćniku ODV. MARIO MARAVIĆ; GRAD OTOČAC, OIB 14180718952; PA-VIN d.o.o., OIB 59920925649 zastupanog po punomoćniku ODV. KARLO RADOŠEVIĆ; POREZNA UPRAVA KARLOVAC, OIB 18683136487 zastupanog po punomoćniku ŽDO KARLOVAC; FINAB d.o.o., OIB 12772589270 zastupanog po punomoćniku ODV. VELJKO KNEŽEVIĆ; AUTO CENTAR ZAGREB d.o.o., OIB 16416354876 zastupanog po punomoćniku ODV. TIN MATIĆ; PRIVREDNA BANKA ZAGREB d.d., OIB 02535697732 zastupanog po punomoćniku ODV. ZORAN PULJIZ; VJEROVNICI</izvorni_sadrzaj>
    <derivirana_varijabla naziv="DomainObject.Predmet.StrankaFormatedOIB_1">  RH, MINISTARSTVO FINANCIJA,POREZNA UPRAVA,PODR.URED KARLOVAC, OIB 18683136487 zastupanog po punomoćniku ŽUPANIJSKO DRŽAVNO ODVJETNIŠTVO U KARLOVCU; DRAGANA STJEPANOVIĆ; KOTANYI d.o.o., OIB 54657631085; MIDAG d.o.o., OIB 85541253717 zastupanog po punomoćniku ODV. ZDRAVKO TUKŠA; HRVATSKE ŠUME d.o.o., OIB 69693144506 zastupanog po punomoćniku ODV. ZORAN TOMIĆ; LASIĆ MARICA zastupanog po punomoćniku ODV. MARIO MARAVIĆ; GRAD OTOČAC, OIB 14180718952; PA-VIN d.o.o., OIB 59920925649 zastupanog po punomoćniku ODV. KARLO RADOŠEVIĆ; POREZNA UPRAVA KARLOVAC, OIB 18683136487 zastupanog po punomoćniku ŽDO KARLOVAC; FINAB d.o.o., OIB 12772589270 zastupanog po punomoćniku ODV. VELJKO KNEŽEVIĆ; AUTO CENTAR ZAGREB d.o.o., OIB 16416354876 zastupanog po punomoćniku ODV. TIN MATIĆ; PRIVREDNA BANKA ZAGREB d.d., OIB 02535697732 zastupanog po punomoćniku ODV. ZORAN PULJIZ; VJEROVNICI</derivirana_varijabla>
  </DomainObject.Predmet.StrankaFormatedOIB>
  <DomainObject.Predmet.StrankaFormatedWithAdress>
    <izvorni_sadrzaj> RH, MINISTARSTVO FINANCIJA,POREZNA UPRAVA,PODR.URED KARLOVAC zastupanog po punomoćniku ŽUPANIJSKO DRŽAVNO ODVJETNIŠTVO U KARLOVCU; DRAGANA STJEPANOVIĆ, BRESTOVAC OGULINSKI 17., 47300 Ogulin; KOTANYI d.o.o., Savska cesta 116, 10000 Zagreb; MIDAG d.o.o., Remetinečki gaj 20/b, 10000 Zagreb zastupanog po punomoćniku ODV. ZDRAVKO TUKŠA; HRVATSKE ŠUME d.o.o., LJ.G. VUKOTINOVIĆA 2., 10000 Zagreb zastupanog po punomoćniku ODV. ZORAN TOMIĆ; LASIĆ MARICA, SUČEVA BR. 6C, 10000 Zagreb zastupanog po punomoćniku ODV. MARIO MARAVIĆ; GRAD OTOČAC, KRALJA ZVONIMIRA 10., 53220 Otočac; PA-VIN d.o.o., Većeslava Holjevca 20, Jastrebarsko zastupanog po punomoćniku ODV. KARLO RADOŠEVIĆ; POREZNA UPRAVA KARLOVAC, 47000 Karlovac zastupanog po punomoćniku ŽDO KARLOVAC; FINAB d.o.o., Rade Šupića 1, Rijeka zastupanog po punomoćniku ODV. VELJKO KNEŽEVIĆ; AUTO CENTAR ZAGREB d.o.o., Rimski put 35, Sesvete zastupanog po punomoćniku ODV. TIN MATIĆ; PRIVREDNA BANKA ZAGREB d.d., Račkoga 6, 10000 Zagreb zastupanog po punomoćniku ODV. ZORAN PULJIZ; VJEROVNICI</izvorni_sadrzaj>
    <derivirana_varijabla naziv="DomainObject.Predmet.StrankaFormatedWithAdress_1"> RH, MINISTARSTVO FINANCIJA,POREZNA UPRAVA,PODR.URED KARLOVAC zastupanog po punomoćniku ŽUPANIJSKO DRŽAVNO ODVJETNIŠTVO U KARLOVCU; DRAGANA STJEPANOVIĆ, BRESTOVAC OGULINSKI 17., 47300 Ogulin; KOTANYI d.o.o., Savska cesta 116, 10000 Zagreb; MIDAG d.o.o., Remetinečki gaj 20/b, 10000 Zagreb zastupanog po punomoćniku ODV. ZDRAVKO TUKŠA; HRVATSKE ŠUME d.o.o., LJ.G. VUKOTINOVIĆA 2., 10000 Zagreb zastupanog po punomoćniku ODV. ZORAN TOMIĆ; LASIĆ MARICA, SUČEVA BR. 6C, 10000 Zagreb zastupanog po punomoćniku ODV. MARIO MARAVIĆ; GRAD OTOČAC, KRALJA ZVONIMIRA 10., 53220 Otočac; PA-VIN d.o.o., Većeslava Holjevca 20, Jastrebarsko zastupanog po punomoćniku ODV. KARLO RADOŠEVIĆ; POREZNA UPRAVA KARLOVAC, 47000 Karlovac zastupanog po punomoćniku ŽDO KARLOVAC; FINAB d.o.o., Rade Šupića 1, Rijeka zastupanog po punomoćniku ODV. VELJKO KNEŽEVIĆ; AUTO CENTAR ZAGREB d.o.o., Rimski put 35, Sesvete zastupanog po punomoćniku ODV. TIN MATIĆ; PRIVREDNA BANKA ZAGREB d.d., Račkoga 6, 10000 Zagreb zastupanog po punomoćniku ODV. ZORAN PULJIZ; VJEROVNICI</derivirana_varijabla>
  </DomainObject.Predmet.StrankaFormatedWithAdress>
  <DomainObject.Predmet.StrankaFormatedWithAdressOIB>
    <izvorni_sadrzaj> RH, MINISTARSTVO FINANCIJA,POREZNA UPRAVA,PODR.URED KARLOVAC, OIB 18683136487 zastupanog po punomoćniku ŽUPANIJSKO DRŽAVNO ODVJETNIŠTVO U KARLOVCU; DRAGANA STJEPANOVIĆ, BRESTOVAC OGULINSKI 17., 47300 Ogulin; KOTANYI d.o.o., OIB 54657631085, Savska cesta 116, 10000 Zagreb; MIDAG d.o.o., OIB 85541253717, Remetinečki gaj 20/b, 10000 Zagreb zastupanog po punomoćniku ODV. ZDRAVKO TUKŠA; HRVATSKE ŠUME d.o.o., OIB 69693144506, LJ.G. VUKOTINOVIĆA 2., 10000 Zagreb zastupanog po punomoćniku ODV. ZORAN TOMIĆ; LASIĆ MARICA, SUČEVA BR. 6C, 10000 Zagreb zastupanog po punomoćniku ODV. MARIO MARAVIĆ; GRAD OTOČAC, OIB 14180718952, KRALJA ZVONIMIRA 10., 53220 Otočac; PA-VIN d.o.o., OIB 59920925649, Većeslava Holjevca 20, Jastrebarsko zastupanog po punomoćniku ODV. KARLO RADOŠEVIĆ; POREZNA UPRAVA KARLOVAC, OIB 18683136487, 47000 Karlovac zastupanog po punomoćniku ŽDO KARLOVAC; FINAB d.o.o., OIB 12772589270, Rade Šupića 1, Rijeka zastupanog po punomoćniku ODV. VELJKO KNEŽEVIĆ; AUTO CENTAR ZAGREB d.o.o., OIB 16416354876, Rimski put 35, Sesvete zastupanog po punomoćniku ODV. TIN MATIĆ; PRIVREDNA BANKA ZAGREB d.d., OIB 02535697732, Račkoga 6, 10000 Zagreb zastupanog po punomoćniku ODV. ZORAN PULJIZ; VJEROVNICI</izvorni_sadrzaj>
    <derivirana_varijabla naziv="DomainObject.Predmet.StrankaFormatedWithAdressOIB_1"> RH, MINISTARSTVO FINANCIJA,POREZNA UPRAVA,PODR.URED KARLOVAC, OIB 18683136487 zastupanog po punomoćniku ŽUPANIJSKO DRŽAVNO ODVJETNIŠTVO U KARLOVCU; DRAGANA STJEPANOVIĆ, BRESTOVAC OGULINSKI 17., 47300 Ogulin; KOTANYI d.o.o., OIB 54657631085, Savska cesta 116, 10000 Zagreb; MIDAG d.o.o., OIB 85541253717, Remetinečki gaj 20/b, 10000 Zagreb zastupanog po punomoćniku ODV. ZDRAVKO TUKŠA; HRVATSKE ŠUME d.o.o., OIB 69693144506, LJ.G. VUKOTINOVIĆA 2., 10000 Zagreb zastupanog po punomoćniku ODV. ZORAN TOMIĆ; LASIĆ MARICA, SUČEVA BR. 6C, 10000 Zagreb zastupanog po punomoćniku ODV. MARIO MARAVIĆ; GRAD OTOČAC, OIB 14180718952, KRALJA ZVONIMIRA 10., 53220 Otočac; PA-VIN d.o.o., OIB 59920925649, Većeslava Holjevca 20, Jastrebarsko zastupanog po punomoćniku ODV. KARLO RADOŠEVIĆ; POREZNA UPRAVA KARLOVAC, OIB 18683136487, 47000 Karlovac zastupanog po punomoćniku ŽDO KARLOVAC; FINAB d.o.o., OIB 12772589270, Rade Šupića 1, Rijeka zastupanog po punomoćniku ODV. VELJKO KNEŽEVIĆ; AUTO CENTAR ZAGREB d.o.o., OIB 16416354876, Rimski put 35, Sesvete zastupanog po punomoćniku ODV. TIN MATIĆ; PRIVREDNA BANKA ZAGREB d.d., OIB 02535697732, Račkoga 6, 10000 Zagreb zastupanog po punomoćniku ODV. ZORAN PULJIZ; VJEROVNICI</derivirana_varijabla>
  </DomainObject.Predmet.StrankaFormatedWithAdressOIB>
  <DomainObject.Predmet.StrankaWithAdress>
    <izvorni_sadrzaj>RH, MINISTARSTVO FINANCIJA,POREZNA UPRAVA,PODR.URED KARLOVAC ,DRAGANA STJEPANOVIĆ BRESTOVAC OGULINSKI 17.,47300 Ogulin,KOTANYI d.o.o. Savska cesta 116,10000 Zagreb,MIDAG d.o.o. Remetinečki gaj 20/b,10000 Zagreb,HRVATSKE ŠUME d.o.o. LJ.G. VUKOTINOVIĆA 2.,10000 Zagreb,LASIĆ MARICA SUČEVA BR. 6C,10000 Zagreb,GRAD OTOČAC KRALJA ZVONIMIRA 10.,53220 Otočac,PA-VIN d.o.o. Većeslava Holjevca 20,Jastrebarsko,POREZNA UPRAVA KARLOVAC 47000 Karlovac,FINAB d.o.o. Rade Šupića 1,Rijeka,AUTO CENTAR ZAGREB d.o.o. Rimski put 35,Sesvete,PRIVREDNA BANKA ZAGREB d.d. Račkoga 6,10000 Zagreb,VJEROVNICI </izvorni_sadrzaj>
    <derivirana_varijabla naziv="DomainObject.Predmet.StrankaWithAdress_1">RH, MINISTARSTVO FINANCIJA,POREZNA UPRAVA,PODR.URED KARLOVAC ,DRAGANA STJEPANOVIĆ BRESTOVAC OGULINSKI 17.,47300 Ogulin,KOTANYI d.o.o. Savska cesta 116,10000 Zagreb,MIDAG d.o.o. Remetinečki gaj 20/b,10000 Zagreb,HRVATSKE ŠUME d.o.o. LJ.G. VUKOTINOVIĆA 2.,10000 Zagreb,LASIĆ MARICA SUČEVA BR. 6C,10000 Zagreb,GRAD OTOČAC KRALJA ZVONIMIRA 10.,53220 Otočac,PA-VIN d.o.o. Većeslava Holjevca 20,Jastrebarsko,POREZNA UPRAVA KARLOVAC 47000 Karlovac,FINAB d.o.o. Rade Šupića 1,Rijeka,AUTO CENTAR ZAGREB d.o.o. Rimski put 35,Sesvete,PRIVREDNA BANKA ZAGREB d.d. Račkoga 6,10000 Zagreb,VJEROVNICI </derivirana_varijabla>
  </DomainObject.Predmet.StrankaWithAdress>
  <DomainObject.Predmet.StrankaWithAdressOIB>
    <izvorni_sadrzaj>RH, MINISTARSTVO FINANCIJA,POREZNA UPRAVA,PODR.URED KARLOVAC, OIB 18683136487,DRAGANA STJEPANOVIĆ, BRESTOVAC OGULINSKI 17.,47300 Ogulin,KOTANYI d.o.o., OIB 54657631085, Savska cesta 116,10000 Zagreb,MIDAG d.o.o., OIB 85541253717, Remetinečki gaj 20/b,10000 Zagreb,HRVATSKE ŠUME d.o.o., OIB 69693144506, LJ.G. VUKOTINOVIĆA 2.,10000 Zagreb,LASIĆ MARICA, SUČEVA BR. 6C,10000 Zagreb,GRAD OTOČAC, OIB 14180718952, KRALJA ZVONIMIRA 10.,53220 Otočac,PA-VIN d.o.o., OIB 59920925649, Većeslava Holjevca 20,Jastrebarsko,POREZNA UPRAVA KARLOVAC, OIB 18683136487, 47000 Karlovac,FINAB d.o.o., OIB 12772589270, Rade Šupića 1,Rijeka,AUTO CENTAR ZAGREB d.o.o., OIB 16416354876, Rimski put 35,Sesvete,PRIVREDNA BANKA ZAGREB d.d., OIB 02535697732, Račkoga 6,10000 Zagreb,VJEROVNICI</izvorni_sadrzaj>
    <derivirana_varijabla naziv="DomainObject.Predmet.StrankaWithAdressOIB_1">RH, MINISTARSTVO FINANCIJA,POREZNA UPRAVA,PODR.URED KARLOVAC, OIB 18683136487,DRAGANA STJEPANOVIĆ, BRESTOVAC OGULINSKI 17.,47300 Ogulin,KOTANYI d.o.o., OIB 54657631085, Savska cesta 116,10000 Zagreb,MIDAG d.o.o., OIB 85541253717, Remetinečki gaj 20/b,10000 Zagreb,HRVATSKE ŠUME d.o.o., OIB 69693144506, LJ.G. VUKOTINOVIĆA 2.,10000 Zagreb,LASIĆ MARICA, SUČEVA BR. 6C,10000 Zagreb,GRAD OTOČAC, OIB 14180718952, KRALJA ZVONIMIRA 10.,53220 Otočac,PA-VIN d.o.o., OIB 59920925649, Većeslava Holjevca 20,Jastrebarsko,POREZNA UPRAVA KARLOVAC, OIB 18683136487, 47000 Karlovac,FINAB d.o.o., OIB 12772589270, Rade Šupića 1,Rijeka,AUTO CENTAR ZAGREB d.o.o., OIB 16416354876, Rimski put 35,Sesvete,PRIVREDNA BANKA ZAGREB d.d., OIB 02535697732, Račkoga 6,10000 Zagreb,VJEROVNICI</derivirana_varijabla>
  </DomainObject.Predmet.StrankaWithAdressOIB>
  <DomainObject.Predmet.StrankaNazivFormated>
    <izvorni_sadrzaj>RH, MINISTARSTVO FINANCIJA,POREZNA UPRAVA,PODR.URED KARLOVAC,DRAGANA STJEPANOVIĆ,KOTANYI d.o.o.,MIDAG d.o.o.,HRVATSKE ŠUME d.o.o.,LASIĆ MARICA,GRAD OTOČAC,PA-VIN d.o.o.,POREZNA UPRAVA KARLOVAC,FINAB d.o.o.,AUTO CENTAR ZAGREB d.o.o.,PRIVREDNA BANKA ZAGREB d.d.,VJEROVNICI</izvorni_sadrzaj>
    <derivirana_varijabla naziv="DomainObject.Predmet.StrankaNazivFormated_1">RH, MINISTARSTVO FINANCIJA,POREZNA UPRAVA,PODR.URED KARLOVAC,DRAGANA STJEPANOVIĆ,KOTANYI d.o.o.,MIDAG d.o.o.,HRVATSKE ŠUME d.o.o.,LASIĆ MARICA,GRAD OTOČAC,PA-VIN d.o.o.,POREZNA UPRAVA KARLOVAC,FINAB d.o.o.,AUTO CENTAR ZAGREB d.o.o.,PRIVREDNA BANKA ZAGREB d.d.,VJEROVNICI</derivirana_varijabla>
  </DomainObject.Predmet.StrankaNazivFormated>
  <DomainObject.Predmet.StrankaNazivFormatedOIB>
    <izvorni_sadrzaj>RH, MINISTARSTVO FINANCIJA,POREZNA UPRAVA,PODR.URED KARLOVAC, OIB 18683136487,DRAGANA STJEPANOVIĆ,KOTANYI d.o.o., OIB 54657631085,MIDAG d.o.o., OIB 85541253717,HRVATSKE ŠUME d.o.o., OIB 69693144506,LASIĆ MARICA,GRAD OTOČAC, OIB 14180718952,PA-VIN d.o.o., OIB 59920925649,POREZNA UPRAVA KARLOVAC, OIB 18683136487,FINAB d.o.o., OIB 12772589270,AUTO CENTAR ZAGREB d.o.o., OIB 16416354876,PRIVREDNA BANKA ZAGREB d.d., OIB 02535697732,VJEROVNICI</izvorni_sadrzaj>
    <derivirana_varijabla naziv="DomainObject.Predmet.StrankaNazivFormatedOIB_1">RH, MINISTARSTVO FINANCIJA,POREZNA UPRAVA,PODR.URED KARLOVAC, OIB 18683136487,DRAGANA STJEPANOVIĆ,KOTANYI d.o.o., OIB 54657631085,MIDAG d.o.o., OIB 85541253717,HRVATSKE ŠUME d.o.o., OIB 69693144506,LASIĆ MARICA,GRAD OTOČAC, OIB 14180718952,PA-VIN d.o.o., OIB 59920925649,POREZNA UPRAVA KARLOVAC, OIB 18683136487,FINAB d.o.o., OIB 12772589270,AUTO CENTAR ZAGREB d.o.o., OIB 16416354876,PRIVREDNA BANKA ZAGREB d.d., OIB 02535697732,VJEROVNICI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RH, MINISTARSTVO FINANCIJA,POREZNA UPRAVA,PODR.URED KARLOVAC zastupanog po punomoćniku ŽUPANIJSKO DRŽAVNO ODVJETNIŠTVO U KARLOVCU</item>
      <item>DRAGANA STJEPANOVIĆ</item>
      <item>KOTANYI d.o.o.</item>
      <item>MIDAG d.o.o. zastupanog po punomoćniku ODV. ZDRAVKO TUKŠA</item>
      <item>HRVATSKE ŠUME d.o.o. zastupanog po punomoćniku ODV. ZORAN TOMIĆ</item>
      <item>LASIĆ MARICA zastupanog po punomoćniku ODV. MARIO MARAVIĆ</item>
      <item>GRAD OTOČAC</item>
      <item>PA-VIN d.o.o. zastupanog po punomoćniku ODV. KARLO RADOŠEVIĆ</item>
      <item>POREZNA UPRAVA KARLOVAC zastupanog po punomoćniku ŽDO KARLOVAC</item>
      <item>FINAB d.o.o. zastupanog po punomoćniku ODV. VELJKO KNEŽEVIĆ</item>
      <item>AUTO CENTAR ZAGREB d.o.o. zastupanog po punomoćniku ODV. TIN MATIĆ</item>
      <item>PRIVREDNA BANKA ZAGREB d.d. zastupanog po punomoćniku ODV. ZORAN PULJIZ</item>
      <item>VJEROVNICI</item>
    </izvorni_sadrzaj>
    <derivirana_varijabla naziv="DomainObject.Predmet.StrankaListFormated_1">
      <item>RH, MINISTARSTVO FINANCIJA,POREZNA UPRAVA,PODR.URED KARLOVAC zastupanog po punomoćniku ŽUPANIJSKO DRŽAVNO ODVJETNIŠTVO U KARLOVCU</item>
      <item>DRAGANA STJEPANOVIĆ</item>
      <item>KOTANYI d.o.o.</item>
      <item>MIDAG d.o.o. zastupanog po punomoćniku ODV. ZDRAVKO TUKŠA</item>
      <item>HRVATSKE ŠUME d.o.o. zastupanog po punomoćniku ODV. ZORAN TOMIĆ</item>
      <item>LASIĆ MARICA zastupanog po punomoćniku ODV. MARIO MARAVIĆ</item>
      <item>GRAD OTOČAC</item>
      <item>PA-VIN d.o.o. zastupanog po punomoćniku ODV. KARLO RADOŠEVIĆ</item>
      <item>POREZNA UPRAVA KARLOVAC zastupanog po punomoćniku ŽDO KARLOVAC</item>
      <item>FINAB d.o.o. zastupanog po punomoćniku ODV. VELJKO KNEŽEVIĆ</item>
      <item>AUTO CENTAR ZAGREB d.o.o. zastupanog po punomoćniku ODV. TIN MATIĆ</item>
      <item>PRIVREDNA BANKA ZAGREB d.d. zastupanog po punomoćniku ODV. ZORAN PULJIZ</item>
      <item>VJEROVNICI</item>
    </derivirana_varijabla>
  </DomainObject.Predmet.StrankaListFormated>
  <DomainObject.Predmet.StrankaListFormatedOIB>
    <izvorni_sadrzaj>
      <item>RH, MINISTARSTVO FINANCIJA,POREZNA UPRAVA,PODR.URED KARLOVAC, OIB 18683136487 zastupanog po punomoćniku ŽUPANIJSKO DRŽAVNO ODVJETNIŠTVO U KARLOVCU</item>
      <item>DRAGANA STJEPANOVIĆ</item>
      <item>KOTANYI d.o.o., OIB 54657631085</item>
      <item>MIDAG d.o.o., OIB 85541253717 zastupanog po punomoćniku ODV. ZDRAVKO TUKŠA</item>
      <item>HRVATSKE ŠUME d.o.o., OIB 69693144506 zastupanog po punomoćniku ODV. ZORAN TOMIĆ</item>
      <item>LASIĆ MARICA zastupanog po punomoćniku ODV. MARIO MARAVIĆ</item>
      <item>GRAD OTOČAC, OIB 14180718952</item>
      <item>PA-VIN d.o.o., OIB 59920925649 zastupanog po punomoćniku ODV. KARLO RADOŠEVIĆ</item>
      <item>POREZNA UPRAVA KARLOVAC, OIB 18683136487 zastupanog po punomoćniku ŽDO KARLOVAC</item>
      <item>FINAB d.o.o., OIB 12772589270 zastupanog po punomoćniku ODV. VELJKO KNEŽEVIĆ</item>
      <item>AUTO CENTAR ZAGREB d.o.o., OIB 16416354876 zastupanog po punomoćniku ODV. TIN MATIĆ</item>
      <item>PRIVREDNA BANKA ZAGREB d.d., OIB 02535697732 zastupanog po punomoćniku ODV. ZORAN PULJIZ</item>
      <item>VJEROVNICI</item>
    </izvorni_sadrzaj>
    <derivirana_varijabla naziv="DomainObject.Predmet.StrankaListFormatedOIB_1">
      <item>RH, MINISTARSTVO FINANCIJA,POREZNA UPRAVA,PODR.URED KARLOVAC, OIB 18683136487 zastupanog po punomoćniku ŽUPANIJSKO DRŽAVNO ODVJETNIŠTVO U KARLOVCU</item>
      <item>DRAGANA STJEPANOVIĆ</item>
      <item>KOTANYI d.o.o., OIB 54657631085</item>
      <item>MIDAG d.o.o., OIB 85541253717 zastupanog po punomoćniku ODV. ZDRAVKO TUKŠA</item>
      <item>HRVATSKE ŠUME d.o.o., OIB 69693144506 zastupanog po punomoćniku ODV. ZORAN TOMIĆ</item>
      <item>LASIĆ MARICA zastupanog po punomoćniku ODV. MARIO MARAVIĆ</item>
      <item>GRAD OTOČAC, OIB 14180718952</item>
      <item>PA-VIN d.o.o., OIB 59920925649 zastupanog po punomoćniku ODV. KARLO RADOŠEVIĆ</item>
      <item>POREZNA UPRAVA KARLOVAC, OIB 18683136487 zastupanog po punomoćniku ŽDO KARLOVAC</item>
      <item>FINAB d.o.o., OIB 12772589270 zastupanog po punomoćniku ODV. VELJKO KNEŽEVIĆ</item>
      <item>AUTO CENTAR ZAGREB d.o.o., OIB 16416354876 zastupanog po punomoćniku ODV. TIN MATIĆ</item>
      <item>PRIVREDNA BANKA ZAGREB d.d., OIB 02535697732 zastupanog po punomoćniku ODV. ZORAN PULJIZ</item>
      <item>VJEROVNICI</item>
    </derivirana_varijabla>
  </DomainObject.Predmet.StrankaListFormatedOIB>
  <DomainObject.Predmet.StrankaListFormatedWithAdress>
    <izvorni_sadrzaj>
      <item>RH, MINISTARSTVO FINANCIJA,POREZNA UPRAVA,PODR.URED KARLOVAC zastupanog po punomoćniku ŽUPANIJSKO DRŽAVNO ODVJETNIŠTVO U KARLOVCU</item>
      <item>DRAGANA STJEPANOVIĆ, BRESTOVAC OGULINSKI 17., 47300 Ogulin</item>
      <item>KOTANYI d.o.o., Savska cesta 116, 10000 Zagreb</item>
      <item>MIDAG d.o.o., Remetinečki gaj 20/b, 10000 Zagreb zastupanog po punomoćniku ODV. ZDRAVKO TUKŠA</item>
      <item>HRVATSKE ŠUME d.o.o., LJ.G. VUKOTINOVIĆA 2., 10000 Zagreb zastupanog po punomoćniku ODV. ZORAN TOMIĆ</item>
      <item>LASIĆ MARICA, SUČEVA BR. 6C, 10000 Zagreb zastupanog po punomoćniku ODV. MARIO MARAVIĆ</item>
      <item>GRAD OTOČAC, KRALJA ZVONIMIRA 10., 53220 Otočac</item>
      <item>PA-VIN d.o.o., Većeslava Holjevca 20, Jastrebarsko zastupanog po punomoćniku ODV. KARLO RADOŠEVIĆ</item>
      <item>POREZNA UPRAVA KARLOVAC, 47000 Karlovac zastupanog po punomoćniku ŽDO KARLOVAC</item>
      <item>FINAB d.o.o., Rade Šupića 1, Rijeka zastupanog po punomoćniku ODV. VELJKO KNEŽEVIĆ</item>
      <item>AUTO CENTAR ZAGREB d.o.o., Rimski put 35, Sesvete zastupanog po punomoćniku ODV. TIN MATIĆ</item>
      <item>PRIVREDNA BANKA ZAGREB d.d., Račkoga 6, 10000 Zagreb zastupanog po punomoćniku ODV. ZORAN PULJIZ</item>
      <item>VJEROVNICI</item>
    </izvorni_sadrzaj>
    <derivirana_varijabla naziv="DomainObject.Predmet.StrankaListFormatedWithAdress_1">
      <item>RH, MINISTARSTVO FINANCIJA,POREZNA UPRAVA,PODR.URED KARLOVAC zastupanog po punomoćniku ŽUPANIJSKO DRŽAVNO ODVJETNIŠTVO U KARLOVCU</item>
      <item>DRAGANA STJEPANOVIĆ, BRESTOVAC OGULINSKI 17., 47300 Ogulin</item>
      <item>KOTANYI d.o.o., Savska cesta 116, 10000 Zagreb</item>
      <item>MIDAG d.o.o., Remetinečki gaj 20/b, 10000 Zagreb zastupanog po punomoćniku ODV. ZDRAVKO TUKŠA</item>
      <item>HRVATSKE ŠUME d.o.o., LJ.G. VUKOTINOVIĆA 2., 10000 Zagreb zastupanog po punomoćniku ODV. ZORAN TOMIĆ</item>
      <item>LASIĆ MARICA, SUČEVA BR. 6C, 10000 Zagreb zastupanog po punomoćniku ODV. MARIO MARAVIĆ</item>
      <item>GRAD OTOČAC, KRALJA ZVONIMIRA 10., 53220 Otočac</item>
      <item>PA-VIN d.o.o., Većeslava Holjevca 20, Jastrebarsko zastupanog po punomoćniku ODV. KARLO RADOŠEVIĆ</item>
      <item>POREZNA UPRAVA KARLOVAC, 47000 Karlovac zastupanog po punomoćniku ŽDO KARLOVAC</item>
      <item>FINAB d.o.o., Rade Šupića 1, Rijeka zastupanog po punomoćniku ODV. VELJKO KNEŽEVIĆ</item>
      <item>AUTO CENTAR ZAGREB d.o.o., Rimski put 35, Sesvete zastupanog po punomoćniku ODV. TIN MATIĆ</item>
      <item>PRIVREDNA BANKA ZAGREB d.d., Račkoga 6, 10000 Zagreb zastupanog po punomoćniku ODV. ZORAN PULJIZ</item>
      <item>VJEROVNICI</item>
    </derivirana_varijabla>
  </DomainObject.Predmet.StrankaListFormatedWithAdress>
  <DomainObject.Predmet.StrankaListFormatedWithAdressOIB>
    <izvorni_sadrzaj>
      <item>RH, MINISTARSTVO FINANCIJA,POREZNA UPRAVA,PODR.URED KARLOVAC, OIB 18683136487 zastupanog po punomoćniku ŽUPANIJSKO DRŽAVNO ODVJETNIŠTVO U KARLOVCU</item>
      <item>DRAGANA STJEPANOVIĆ, BRESTOVAC OGULINSKI 17., 47300 Ogulin</item>
      <item>KOTANYI d.o.o., OIB 54657631085, Savska cesta 116, 10000 Zagreb</item>
      <item>MIDAG d.o.o., OIB 85541253717, Remetinečki gaj 20/b, 10000 Zagreb zastupanog po punomoćniku ODV. ZDRAVKO TUKŠA</item>
      <item>HRVATSKE ŠUME d.o.o., OIB 69693144506, LJ.G. VUKOTINOVIĆA 2., 10000 Zagreb zastupanog po punomoćniku ODV. ZORAN TOMIĆ</item>
      <item>LASIĆ MARICA, SUČEVA BR. 6C, 10000 Zagreb zastupanog po punomoćniku ODV. MARIO MARAVIĆ</item>
      <item>GRAD OTOČAC, OIB 14180718952, KRALJA ZVONIMIRA 10., 53220 Otočac</item>
      <item>PA-VIN d.o.o., OIB 59920925649, Većeslava Holjevca 20, Jastrebarsko zastupanog po punomoćniku ODV. KARLO RADOŠEVIĆ</item>
      <item>POREZNA UPRAVA KARLOVAC, OIB 18683136487, 47000 Karlovac zastupanog po punomoćniku ŽDO KARLOVAC</item>
      <item>FINAB d.o.o., OIB 12772589270, Rade Šupića 1, Rijeka zastupanog po punomoćniku ODV. VELJKO KNEŽEVIĆ</item>
      <item>AUTO CENTAR ZAGREB d.o.o., OIB 16416354876, Rimski put 35, Sesvete zastupanog po punomoćniku ODV. TIN MATIĆ</item>
      <item>PRIVREDNA BANKA ZAGREB d.d., OIB 02535697732, Račkoga 6, 10000 Zagreb zastupanog po punomoćniku ODV. ZORAN PULJIZ</item>
      <item>VJEROVNICI</item>
    </izvorni_sadrzaj>
    <derivirana_varijabla naziv="DomainObject.Predmet.StrankaListFormatedWithAdressOIB_1">
      <item>RH, MINISTARSTVO FINANCIJA,POREZNA UPRAVA,PODR.URED KARLOVAC, OIB 18683136487 zastupanog po punomoćniku ŽUPANIJSKO DRŽAVNO ODVJETNIŠTVO U KARLOVCU</item>
      <item>DRAGANA STJEPANOVIĆ, BRESTOVAC OGULINSKI 17., 47300 Ogulin</item>
      <item>KOTANYI d.o.o., OIB 54657631085, Savska cesta 116, 10000 Zagreb</item>
      <item>MIDAG d.o.o., OIB 85541253717, Remetinečki gaj 20/b, 10000 Zagreb zastupanog po punomoćniku ODV. ZDRAVKO TUKŠA</item>
      <item>HRVATSKE ŠUME d.o.o., OIB 69693144506, LJ.G. VUKOTINOVIĆA 2., 10000 Zagreb zastupanog po punomoćniku ODV. ZORAN TOMIĆ</item>
      <item>LASIĆ MARICA, SUČEVA BR. 6C, 10000 Zagreb zastupanog po punomoćniku ODV. MARIO MARAVIĆ</item>
      <item>GRAD OTOČAC, OIB 14180718952, KRALJA ZVONIMIRA 10., 53220 Otočac</item>
      <item>PA-VIN d.o.o., OIB 59920925649, Većeslava Holjevca 20, Jastrebarsko zastupanog po punomoćniku ODV. KARLO RADOŠEVIĆ</item>
      <item>POREZNA UPRAVA KARLOVAC, OIB 18683136487, 47000 Karlovac zastupanog po punomoćniku ŽDO KARLOVAC</item>
      <item>FINAB d.o.o., OIB 12772589270, Rade Šupića 1, Rijeka zastupanog po punomoćniku ODV. VELJKO KNEŽEVIĆ</item>
      <item>AUTO CENTAR ZAGREB d.o.o., OIB 16416354876, Rimski put 35, Sesvete zastupanog po punomoćniku ODV. TIN MATIĆ</item>
      <item>PRIVREDNA BANKA ZAGREB d.d., OIB 02535697732, Račkoga 6, 10000 Zagreb zastupanog po punomoćniku ODV. ZORAN PULJIZ</item>
      <item>VJEROVNICI</item>
    </derivirana_varijabla>
  </DomainObject.Predmet.StrankaListFormatedWithAdressOIB>
  <DomainObject.Predmet.StrankaListNazivFormated>
    <izvorni_sadrzaj>
      <item>RH, MINISTARSTVO FINANCIJA,POREZNA UPRAVA,PODR.URED KARLOVAC</item>
      <item>DRAGANA STJEPANOVIĆ</item>
      <item>KOTANYI d.o.o.</item>
      <item>MIDAG d.o.o.</item>
      <item>HRVATSKE ŠUME d.o.o.</item>
      <item>LASIĆ MARICA</item>
      <item>GRAD OTOČAC</item>
      <item>PA-VIN d.o.o.</item>
      <item>POREZNA UPRAVA KARLOVAC</item>
      <item>FINAB d.o.o.</item>
      <item>AUTO CENTAR ZAGREB d.o.o.</item>
      <item>PRIVREDNA BANKA ZAGREB d.d.</item>
      <item>VJEROVNICI</item>
    </izvorni_sadrzaj>
    <derivirana_varijabla naziv="DomainObject.Predmet.StrankaListNazivFormated_1">
      <item>RH, MINISTARSTVO FINANCIJA,POREZNA UPRAVA,PODR.URED KARLOVAC</item>
      <item>DRAGANA STJEPANOVIĆ</item>
      <item>KOTANYI d.o.o.</item>
      <item>MIDAG d.o.o.</item>
      <item>HRVATSKE ŠUME d.o.o.</item>
      <item>LASIĆ MARICA</item>
      <item>GRAD OTOČAC</item>
      <item>PA-VIN d.o.o.</item>
      <item>POREZNA UPRAVA KARLOVAC</item>
      <item>FINAB d.o.o.</item>
      <item>AUTO CENTAR ZAGREB d.o.o.</item>
      <item>PRIVREDNA BANKA ZAGREB d.d.</item>
      <item>VJEROVNICI</item>
    </derivirana_varijabla>
  </DomainObject.Predmet.StrankaListNazivFormated>
  <DomainObject.Predmet.StrankaListNazivFormatedOIB>
    <izvorni_sadrzaj>
      <item>RH, MINISTARSTVO FINANCIJA,POREZNA UPRAVA,PODR.URED KARLOVAC, OIB 18683136487</item>
      <item>DRAGANA STJEPANOVIĆ</item>
      <item>KOTANYI d.o.o., OIB 54657631085</item>
      <item>MIDAG d.o.o., OIB 85541253717</item>
      <item>HRVATSKE ŠUME d.o.o., OIB 69693144506</item>
      <item>LASIĆ MARICA</item>
      <item>GRAD OTOČAC, OIB 14180718952</item>
      <item>PA-VIN d.o.o., OIB 59920925649</item>
      <item>POREZNA UPRAVA KARLOVAC, OIB 18683136487</item>
      <item>FINAB d.o.o., OIB 12772589270</item>
      <item>AUTO CENTAR ZAGREB d.o.o., OIB 16416354876</item>
      <item>PRIVREDNA BANKA ZAGREB d.d., OIB 02535697732</item>
      <item>VJEROVNICI</item>
    </izvorni_sadrzaj>
    <derivirana_varijabla naziv="DomainObject.Predmet.StrankaListNazivFormatedOIB_1">
      <item>RH, MINISTARSTVO FINANCIJA,POREZNA UPRAVA,PODR.URED KARLOVAC, OIB 18683136487</item>
      <item>DRAGANA STJEPANOVIĆ</item>
      <item>KOTANYI d.o.o., OIB 54657631085</item>
      <item>MIDAG d.o.o., OIB 85541253717</item>
      <item>HRVATSKE ŠUME d.o.o., OIB 69693144506</item>
      <item>LASIĆ MARICA</item>
      <item>GRAD OTOČAC, OIB 14180718952</item>
      <item>PA-VIN d.o.o., OIB 59920925649</item>
      <item>POREZNA UPRAVA KARLOVAC, OIB 18683136487</item>
      <item>FINAB d.o.o., OIB 12772589270</item>
      <item>AUTO CENTAR ZAGREB d.o.o., OIB 16416354876</item>
      <item>PRIVREDNA BANKA ZAGREB d.d., OIB 02535697732</item>
      <item>VJEROVNICI</item>
    </derivirana_varijabla>
  </DomainObject.Predmet.StrankaListNazivFormatedOIB>
  <DomainObject.Predmet.ProtuStrankaListFormated>
    <izvorni_sadrzaj>
      <item>MADIG d.o.o.Ogulin</item>
    </izvorni_sadrzaj>
    <derivirana_varijabla naziv="DomainObject.Predmet.ProtuStrankaListFormated_1">
      <item>MADIG d.o.o.Ogulin</item>
    </derivirana_varijabla>
  </DomainObject.Predmet.ProtuStrankaListFormated>
  <DomainObject.Predmet.ProtuStrankaListFormatedOIB>
    <izvorni_sadrzaj>
      <item>MADIG d.o.o.Ogulin, OIB 40909371570</item>
    </izvorni_sadrzaj>
    <derivirana_varijabla naziv="DomainObject.Predmet.ProtuStrankaListFormatedOIB_1">
      <item>MADIG d.o.o.Ogulin, OIB 40909371570</item>
    </derivirana_varijabla>
  </DomainObject.Predmet.ProtuStrankaListFormatedOIB>
  <DomainObject.Predmet.ProtuStrankaListFormatedWithAdress>
    <izvorni_sadrzaj>
      <item>MADIG d.o.o.Ogulin, Prapućanska ulica 22, Ogulin</item>
    </izvorni_sadrzaj>
    <derivirana_varijabla naziv="DomainObject.Predmet.ProtuStrankaListFormatedWithAdress_1">
      <item>MADIG d.o.o.Ogulin, Prapućanska ulica 22, Ogulin</item>
    </derivirana_varijabla>
  </DomainObject.Predmet.ProtuStrankaListFormatedWithAdress>
  <DomainObject.Predmet.ProtuStrankaListFormatedWithAdressOIB>
    <izvorni_sadrzaj>
      <item>MADIG d.o.o.Ogulin, OIB 40909371570, Prapućanska ulica 22, Ogulin</item>
    </izvorni_sadrzaj>
    <derivirana_varijabla naziv="DomainObject.Predmet.ProtuStrankaListFormatedWithAdressOIB_1">
      <item>MADIG d.o.o.Ogulin, OIB 40909371570, Prapućanska ulica 22, Ogulin</item>
    </derivirana_varijabla>
  </DomainObject.Predmet.ProtuStrankaListFormatedWithAdressOIB>
  <DomainObject.Predmet.ProtuStrankaListNazivFormated>
    <izvorni_sadrzaj>
      <item>MADIG d.o.o.Ogulin</item>
    </izvorni_sadrzaj>
    <derivirana_varijabla naziv="DomainObject.Predmet.ProtuStrankaListNazivFormated_1">
      <item>MADIG d.o.o.Ogulin</item>
    </derivirana_varijabla>
  </DomainObject.Predmet.ProtuStrankaListNazivFormated>
  <DomainObject.Predmet.ProtuStrankaListNazivFormatedOIB>
    <izvorni_sadrzaj>
      <item>MADIG d.o.o.Ogulin, OIB 40909371570</item>
    </izvorni_sadrzaj>
    <derivirana_varijabla naziv="DomainObject.Predmet.ProtuStrankaListNazivFormatedOIB_1">
      <item>MADIG d.o.o.Ogulin, OIB 40909371570</item>
    </derivirana_varijabla>
  </DomainObject.Predmet.ProtuStrankaListNazivFormatedOIB>
  <DomainObject.Predmet.OstaliListFormated>
    <izvorni_sadrzaj>
      <item>ŽUPANIJSKO DRŽAVNO ODVJETNIŠTVO U KARLOVCU punomoćnik sudionika u postupku RH, MINISTARSTVO FINANCIJA,POREZNA UPRAVA,PODR.URED KARLOVAC</item>
      <item>IVAN MAGIDIĆ</item>
      <item>FINA OGULIN</item>
      <item>Vladimir Špehar</item>
      <item>OD. POSAVEC I DR.</item>
      <item>POREZNA UPRAVA KARLOVAC</item>
      <item>ANKA GRDIŠIĆ</item>
      <item>KARLOVAČKA PIVOVARA d.o.o.</item>
      <item>ŽITOPROIZVOD d.d.</item>
      <item>ERSTE &amp; STEIERMAERKISCHE BANK d.d.</item>
      <item>ODV. ZDRAVKO TUKŠA punomoćnik sudionika u postupku MIDAG d.o.o.</item>
      <item>ODV. ZORAN TOMIĆ punomoćnik sudionika u postupku HRVATSKE ŠUME d.o.o.</item>
      <item>ODV. KARLO RADOŠEVIĆ punomoćnik sudionika u postupku PA-VIN d.o.o.</item>
      <item>ODV. VELJKO KNEŽEVIĆ punomoćnik sudionika u postupku FINAB d.o.o.</item>
      <item>ODV. MARIO MARAVIĆ punomoćnik sudionika u postupku LASIĆ MARICA</item>
      <item>ODV. TIN MATIĆ punomoćnik sudionika u postupku AUTO CENTAR ZAGREB d.o.o.</item>
      <item>ODV. ZORAN PULJIZ punomoćnik sudionika u postupku PRIVREDNA BANKA ZAGREB d.d.</item>
      <item>ŽDO KARLOVAC punomoćnik sudionika u postupku POREZNA UPRAVA KARLOVAC</item>
      <item>ZORICA TRETINJAK vl. obrta</item>
      <item>PRIVREDNA BANKA d.d.</item>
      <item>BADEL 1862 d.d.</item>
      <item>PA-VIN d.o.o.</item>
      <item>KIM MLJEKARA KARLOVAC d.d.</item>
      <item>KARLOVAČKA BANKA d.d.</item>
      <item>ŽITOPROIZVOD dioničko društvo</item>
      <item>POREZNA UPRAVA, PODRUČNI URED KARLOVAC</item>
    </izvorni_sadrzaj>
    <derivirana_varijabla naziv="DomainObject.Predmet.OstaliListFormated_1">
      <item>ŽUPANIJSKO DRŽAVNO ODVJETNIŠTVO U KARLOVCU punomoćnik sudionika u postupku RH, MINISTARSTVO FINANCIJA,POREZNA UPRAVA,PODR.URED KARLOVAC</item>
      <item>IVAN MAGIDIĆ</item>
      <item>FINA OGULIN</item>
      <item>Vladimir Špehar</item>
      <item>OD. POSAVEC I DR.</item>
      <item>POREZNA UPRAVA KARLOVAC</item>
      <item>ANKA GRDIŠIĆ</item>
      <item>KARLOVAČKA PIVOVARA d.o.o.</item>
      <item>ŽITOPROIZVOD d.d.</item>
      <item>ERSTE &amp; STEIERMAERKISCHE BANK d.d.</item>
      <item>ODV. ZDRAVKO TUKŠA punomoćnik sudionika u postupku MIDAG d.o.o.</item>
      <item>ODV. ZORAN TOMIĆ punomoćnik sudionika u postupku HRVATSKE ŠUME d.o.o.</item>
      <item>ODV. KARLO RADOŠEVIĆ punomoćnik sudionika u postupku PA-VIN d.o.o.</item>
      <item>ODV. VELJKO KNEŽEVIĆ punomoćnik sudionika u postupku FINAB d.o.o.</item>
      <item>ODV. MARIO MARAVIĆ punomoćnik sudionika u postupku LASIĆ MARICA</item>
      <item>ODV. TIN MATIĆ punomoćnik sudionika u postupku AUTO CENTAR ZAGREB d.o.o.</item>
      <item>ODV. ZORAN PULJIZ punomoćnik sudionika u postupku PRIVREDNA BANKA ZAGREB d.d.</item>
      <item>ŽDO KARLOVAC punomoćnik sudionika u postupku POREZNA UPRAVA KARLOVAC</item>
      <item>ZORICA TRETINJAK vl. obrta</item>
      <item>PRIVREDNA BANKA d.d.</item>
      <item>BADEL 1862 d.d.</item>
      <item>PA-VIN d.o.o.</item>
      <item>KIM MLJEKARA KARLOVAC d.d.</item>
      <item>KARLOVAČKA BANKA d.d.</item>
      <item>ŽITOPROIZVOD dioničko društvo</item>
      <item>POREZNA UPRAVA, PODRUČNI URED KARLOVAC</item>
    </derivirana_varijabla>
  </DomainObject.Predmet.OstaliListFormated>
  <DomainObject.Predmet.OstaliListFormatedOIB>
    <izvorni_sadrzaj>
      <item>ŽUPANIJSKO DRŽAVNO ODVJETNIŠTVO U KARLOVCU, OIB 96351974803 punomoćnik sudionika u postupku RH, MINISTARSTVO FINANCIJA,POREZNA UPRAVA,PODR.URED KARLOVAC</item>
      <item>IVAN MAGIDIĆ</item>
      <item>FINA OGULIN, OIB 85821130368</item>
      <item>Vladimir Špehar, OIB 20275924066</item>
      <item>OD. POSAVEC I DR., OIB 76695405231</item>
      <item>POREZNA UPRAVA KARLOVAC, OIB 18683136487</item>
      <item>ANKA GRDIŠIĆ</item>
      <item>KARLOVAČKA PIVOVARA d.o.o., OIB 26057862389</item>
      <item>ŽITOPROIZVOD d.d., OIB 05694036121</item>
      <item>ERSTE &amp; STEIERMAERKISCHE BANK d.d., OIB 23057039320</item>
      <item>ODV. ZDRAVKO TUKŠA, OIB 48091211389 punomoćnik sudionika u postupku MIDAG d.o.o.</item>
      <item>ODV. ZORAN TOMIĆ, OIB 80809284399 punomoćnik sudionika u postupku HRVATSKE ŠUME d.o.o.</item>
      <item>ODV. KARLO RADOŠEVIĆ, OIB 92725986094 punomoćnik sudionika u postupku PA-VIN d.o.o.</item>
      <item>ODV. VELJKO KNEŽEVIĆ, OIB 98496675812 punomoćnik sudionika u postupku FINAB d.o.o.</item>
      <item>ODV. MARIO MARAVIĆ punomoćnik sudionika u postupku LASIĆ MARICA</item>
      <item>ODV. TIN MATIĆ punomoćnik sudionika u postupku AUTO CENTAR ZAGREB d.o.o.</item>
      <item>ODV. ZORAN PULJIZ, OIB 58345109800 punomoćnik sudionika u postupku PRIVREDNA BANKA ZAGREB d.d.</item>
      <item>ŽDO KARLOVAC, OIB 96351974803 punomoćnik sudionika u postupku POREZNA UPRAVA KARLOVAC</item>
      <item>ZORICA TRETINJAK vl. obrta</item>
      <item>PRIVREDNA BANKA d.d.</item>
      <item>BADEL 1862 d.d.</item>
      <item>PA-VIN d.o.o.</item>
      <item>KIM MLJEKARA KARLOVAC d.d.</item>
      <item>KARLOVAČKA BANKA d.d.</item>
      <item>ŽITOPROIZVOD dioničko društvo, OIB 05694036121</item>
      <item>POREZNA UPRAVA, PODRUČNI URED KARLOVAC</item>
    </izvorni_sadrzaj>
    <derivirana_varijabla naziv="DomainObject.Predmet.OstaliListFormatedOIB_1">
      <item>ŽUPANIJSKO DRŽAVNO ODVJETNIŠTVO U KARLOVCU, OIB 96351974803 punomoćnik sudionika u postupku RH, MINISTARSTVO FINANCIJA,POREZNA UPRAVA,PODR.URED KARLOVAC</item>
      <item>IVAN MAGIDIĆ</item>
      <item>FINA OGULIN, OIB 85821130368</item>
      <item>Vladimir Špehar, OIB 20275924066</item>
      <item>OD. POSAVEC I DR., OIB 76695405231</item>
      <item>POREZNA UPRAVA KARLOVAC, OIB 18683136487</item>
      <item>ANKA GRDIŠIĆ</item>
      <item>KARLOVAČKA PIVOVARA d.o.o., OIB 26057862389</item>
      <item>ŽITOPROIZVOD d.d., OIB 05694036121</item>
      <item>ERSTE &amp; STEIERMAERKISCHE BANK d.d., OIB 23057039320</item>
      <item>ODV. ZDRAVKO TUKŠA, OIB 48091211389 punomoćnik sudionika u postupku MIDAG d.o.o.</item>
      <item>ODV. ZORAN TOMIĆ, OIB 80809284399 punomoćnik sudionika u postupku HRVATSKE ŠUME d.o.o.</item>
      <item>ODV. KARLO RADOŠEVIĆ, OIB 92725986094 punomoćnik sudionika u postupku PA-VIN d.o.o.</item>
      <item>ODV. VELJKO KNEŽEVIĆ, OIB 98496675812 punomoćnik sudionika u postupku FINAB d.o.o.</item>
      <item>ODV. MARIO MARAVIĆ punomoćnik sudionika u postupku LASIĆ MARICA</item>
      <item>ODV. TIN MATIĆ punomoćnik sudionika u postupku AUTO CENTAR ZAGREB d.o.o.</item>
      <item>ODV. ZORAN PULJIZ, OIB 58345109800 punomoćnik sudionika u postupku PRIVREDNA BANKA ZAGREB d.d.</item>
      <item>ŽDO KARLOVAC, OIB 96351974803 punomoćnik sudionika u postupku POREZNA UPRAVA KARLOVAC</item>
      <item>ZORICA TRETINJAK vl. obrta</item>
      <item>PRIVREDNA BANKA d.d.</item>
      <item>BADEL 1862 d.d.</item>
      <item>PA-VIN d.o.o.</item>
      <item>KIM MLJEKARA KARLOVAC d.d.</item>
      <item>KARLOVAČKA BANKA d.d.</item>
      <item>ŽITOPROIZVOD dioničko društvo, OIB 05694036121</item>
      <item>POREZNA UPRAVA, PODRUČNI URED KARLOVAC</item>
    </derivirana_varijabla>
  </DomainObject.Predmet.OstaliListFormatedOIB>
  <DomainObject.Predmet.OstaliListFormatedWithAdress>
    <izvorni_sadrzaj>
      <item>ŽUPANIJSKO DRŽAVNO ODVJETNIŠTVO U KARLOVCU punomoćnik sudionika u postupku RH, MINISTARSTVO FINANCIJA,POREZNA UPRAVA,PODR.URED KARLOVAC</item>
      <item>IVAN MAGIDIĆ, PRAPUĆANSKA 22., 47 300 Ogulin</item>
      <item>FINA OGULIN, 47 300 Ogulin</item>
      <item>Vladimir Špehar, Domobranska Ulica 20c, 47000 Karlovac</item>
      <item>OD. POSAVEC I DR., DRAŠKOVIĆEVA 82., 10 000 Zagreb</item>
      <item>POREZNA UPRAVA KARLOVAC, 47 000 Karlovac</item>
      <item>ANKA GRDIŠIĆ, DOBRINA ULICA 31., 47 300 Ogulin</item>
      <item>KARLOVAČKA PIVOVARA d.o.o., DUBOVAC 22, 47 000 Karlovac</item>
      <item>ŽITOPROIZVOD d.d., Banija 69, Karlovac</item>
      <item>ERSTE &amp; STEIERMAERKISCHE BANK d.d., JADRANSKI TRG 3., 51 000 Rijeka</item>
      <item>ODV. ZDRAVKO TUKŠA, B. KAŠIĆA 2., 10000 Zagreb punomoćnik sudionika u postupku MIDAG d.o.o.</item>
      <item>ODV. ZORAN TOMIĆ, ZELINSKA 2/I, 10000 Zagreb punomoćnik sudionika u postupku HRVATSKE ŠUME d.o.o.</item>
      <item>ODV. KARLO RADOŠEVIĆ, K. TOMISLAVA 8., 10450 Jastrebarsko punomoćnik sudionika u postupku PA-VIN d.o.o.</item>
      <item>ODV. VELJKO KNEŽEVIĆ, RIBARSKA 4., 51000 Rijeka punomoćnik sudionika u postupku FINAB d.o.o.</item>
      <item>ODV. MARIO MARAVIĆ, LJ. GAJA BR. 10., 47300 Ogulin punomoćnik sudionika u postupku LASIĆ MARICA</item>
      <item>ODV. TIN MATIĆ, VLAŠKA 95., 10000 Zagreb punomoćnik sudionika u postupku AUTO CENTAR ZAGREB d.o.o.</item>
      <item>ODV. ZORAN PULJIZ, GRAHOROVA 24., 10000 Zagreb punomoćnik sudionika u postupku PRIVREDNA BANKA ZAGREB d.d.</item>
      <item>ŽDO KARLOVAC, 47000 Karlovac punomoćnik sudionika u postupku POREZNA UPRAVA KARLOVAC</item>
      <item>ZORICA TRETINJAK vl. obrta, Gaj 85., 10340 Vrbovec</item>
      <item>PRIVREDNA BANKA d.d., RAČKOG 6, 10000 Zagreb</item>
      <item>BADEL 1862 d.d., Vlaška 116., 10000 Zagreb</item>
      <item>PA-VIN d.o.o., V. HOLJEVCA 20., 10450 Jastrebarsko</item>
      <item>KIM MLJEKARA KARLOVAC d.d., MEKUŠANSKA CESTA 51., 47000 Karlovac</item>
      <item>KARLOVAČKA BANKA d.d., I.G. KOVAČIĆA 1., 47000 Karlovac</item>
      <item>ŽITOPROIZVOD dioničko društvo, Banija 69, 47000 Karlovac</item>
      <item>POREZNA UPRAVA, PODRUČNI URED KARLOVAC, Ul. Pavla Rittera Vitezovića 1, 47000 Karlovac</item>
    </izvorni_sadrzaj>
    <derivirana_varijabla naziv="DomainObject.Predmet.OstaliListFormatedWithAdress_1">
      <item>ŽUPANIJSKO DRŽAVNO ODVJETNIŠTVO U KARLOVCU punomoćnik sudionika u postupku RH, MINISTARSTVO FINANCIJA,POREZNA UPRAVA,PODR.URED KARLOVAC</item>
      <item>IVAN MAGIDIĆ, PRAPUĆANSKA 22., 47 300 Ogulin</item>
      <item>FINA OGULIN, 47 300 Ogulin</item>
      <item>Vladimir Špehar, Domobranska Ulica 20c, 47000 Karlovac</item>
      <item>OD. POSAVEC I DR., DRAŠKOVIĆEVA 82., 10 000 Zagreb</item>
      <item>POREZNA UPRAVA KARLOVAC, 47 000 Karlovac</item>
      <item>ANKA GRDIŠIĆ, DOBRINA ULICA 31., 47 300 Ogulin</item>
      <item>KARLOVAČKA PIVOVARA d.o.o., DUBOVAC 22, 47 000 Karlovac</item>
      <item>ŽITOPROIZVOD d.d., Banija 69, Karlovac</item>
      <item>ERSTE &amp; STEIERMAERKISCHE BANK d.d., JADRANSKI TRG 3., 51 000 Rijeka</item>
      <item>ODV. ZDRAVKO TUKŠA, B. KAŠIĆA 2., 10000 Zagreb punomoćnik sudionika u postupku MIDAG d.o.o.</item>
      <item>ODV. ZORAN TOMIĆ, ZELINSKA 2/I, 10000 Zagreb punomoćnik sudionika u postupku HRVATSKE ŠUME d.o.o.</item>
      <item>ODV. KARLO RADOŠEVIĆ, K. TOMISLAVA 8., 10450 Jastrebarsko punomoćnik sudionika u postupku PA-VIN d.o.o.</item>
      <item>ODV. VELJKO KNEŽEVIĆ, RIBARSKA 4., 51000 Rijeka punomoćnik sudionika u postupku FINAB d.o.o.</item>
      <item>ODV. MARIO MARAVIĆ, LJ. GAJA BR. 10., 47300 Ogulin punomoćnik sudionika u postupku LASIĆ MARICA</item>
      <item>ODV. TIN MATIĆ, VLAŠKA 95., 10000 Zagreb punomoćnik sudionika u postupku AUTO CENTAR ZAGREB d.o.o.</item>
      <item>ODV. ZORAN PULJIZ, GRAHOROVA 24., 10000 Zagreb punomoćnik sudionika u postupku PRIVREDNA BANKA ZAGREB d.d.</item>
      <item>ŽDO KARLOVAC, 47000 Karlovac punomoćnik sudionika u postupku POREZNA UPRAVA KARLOVAC</item>
      <item>ZORICA TRETINJAK vl. obrta, Gaj 85., 10340 Vrbovec</item>
      <item>PRIVREDNA BANKA d.d., RAČKOG 6, 10000 Zagreb</item>
      <item>BADEL 1862 d.d., Vlaška 116., 10000 Zagreb</item>
      <item>PA-VIN d.o.o., V. HOLJEVCA 20., 10450 Jastrebarsko</item>
      <item>KIM MLJEKARA KARLOVAC d.d., MEKUŠANSKA CESTA 51., 47000 Karlovac</item>
      <item>KARLOVAČKA BANKA d.d., I.G. KOVAČIĆA 1., 47000 Karlovac</item>
      <item>ŽITOPROIZVOD dioničko društvo, Banija 69, 47000 Karlovac</item>
      <item>POREZNA UPRAVA, PODRUČNI URED KARLOVAC, Ul. Pavla Rittera Vitezovića 1, 47000 Karlovac</item>
    </derivirana_varijabla>
  </DomainObject.Predmet.OstaliListFormatedWithAdress>
  <DomainObject.Predmet.OstaliListFormatedWithAdressOIB>
    <izvorni_sadrzaj>
      <item>ŽUPANIJSKO DRŽAVNO ODVJETNIŠTVO U KARLOVCU, OIB 96351974803 punomoćnik sudionika u postupku RH, MINISTARSTVO FINANCIJA,POREZNA UPRAVA,PODR.URED KARLOVAC</item>
      <item>IVAN MAGIDIĆ, PRAPUĆANSKA 22., 47 300 Ogulin</item>
      <item>FINA OGULIN, OIB 85821130368, 47 300 Ogulin</item>
      <item>Vladimir Špehar, OIB 20275924066, Domobranska Ulica 20c, 47000 Karlovac</item>
      <item>OD. POSAVEC I DR., OIB 76695405231, DRAŠKOVIĆEVA 82., 10 000 Zagreb</item>
      <item>POREZNA UPRAVA KARLOVAC, OIB 18683136487, 47 000 Karlovac</item>
      <item>ANKA GRDIŠIĆ, DOBRINA ULICA 31., 47 300 Ogulin</item>
      <item>KARLOVAČKA PIVOVARA d.o.o., OIB 26057862389, DUBOVAC 22, 47 000 Karlovac</item>
      <item>ŽITOPROIZVOD d.d., OIB 05694036121, Banija 69, Karlovac</item>
      <item>ERSTE &amp; STEIERMAERKISCHE BANK d.d., OIB 23057039320, JADRANSKI TRG 3., 51 000 Rijeka</item>
      <item>ODV. ZDRAVKO TUKŠA, OIB 48091211389, B. KAŠIĆA 2., 10000 Zagreb punomoćnik sudionika u postupku MIDAG d.o.o.</item>
      <item>ODV. ZORAN TOMIĆ, OIB 80809284399, ZELINSKA 2/I, 10000 Zagreb punomoćnik sudionika u postupku HRVATSKE ŠUME d.o.o.</item>
      <item>ODV. KARLO RADOŠEVIĆ, OIB 92725986094, K. TOMISLAVA 8., 10450 Jastrebarsko punomoćnik sudionika u postupku PA-VIN d.o.o.</item>
      <item>ODV. VELJKO KNEŽEVIĆ, OIB 98496675812, RIBARSKA 4., 51000 Rijeka punomoćnik sudionika u postupku FINAB d.o.o.</item>
      <item>ODV. MARIO MARAVIĆ, LJ. GAJA BR. 10., 47300 Ogulin punomoćnik sudionika u postupku LASIĆ MARICA</item>
      <item>ODV. TIN MATIĆ, VLAŠKA 95., 10000 Zagreb punomoćnik sudionika u postupku AUTO CENTAR ZAGREB d.o.o.</item>
      <item>ODV. ZORAN PULJIZ, OIB 58345109800, GRAHOROVA 24., 10000 Zagreb punomoćnik sudionika u postupku PRIVREDNA BANKA ZAGREB d.d.</item>
      <item>ŽDO KARLOVAC, OIB 96351974803, 47000 Karlovac punomoćnik sudionika u postupku POREZNA UPRAVA KARLOVAC</item>
      <item>ZORICA TRETINJAK vl. obrta, Gaj 85., 10340 Vrbovec</item>
      <item>PRIVREDNA BANKA d.d., RAČKOG 6, 10000 Zagreb</item>
      <item>BADEL 1862 d.d., Vlaška 116., 10000 Zagreb</item>
      <item>PA-VIN d.o.o., V. HOLJEVCA 20., 10450 Jastrebarsko</item>
      <item>KIM MLJEKARA KARLOVAC d.d., MEKUŠANSKA CESTA 51., 47000 Karlovac</item>
      <item>KARLOVAČKA BANKA d.d., I.G. KOVAČIĆA 1., 47000 Karlovac</item>
      <item>ŽITOPROIZVOD dioničko društvo, OIB 05694036121, Banija 69, 47000 Karlovac</item>
      <item>POREZNA UPRAVA, PODRUČNI URED KARLOVAC, Ul. Pavla Rittera Vitezovića 1, 47000 Karlovac</item>
    </izvorni_sadrzaj>
    <derivirana_varijabla naziv="DomainObject.Predmet.OstaliListFormatedWithAdressOIB_1">
      <item>ŽUPANIJSKO DRŽAVNO ODVJETNIŠTVO U KARLOVCU, OIB 96351974803 punomoćnik sudionika u postupku RH, MINISTARSTVO FINANCIJA,POREZNA UPRAVA,PODR.URED KARLOVAC</item>
      <item>IVAN MAGIDIĆ, PRAPUĆANSKA 22., 47 300 Ogulin</item>
      <item>FINA OGULIN, OIB 85821130368, 47 300 Ogulin</item>
      <item>Vladimir Špehar, OIB 20275924066, Domobranska Ulica 20c, 47000 Karlovac</item>
      <item>OD. POSAVEC I DR., OIB 76695405231, DRAŠKOVIĆEVA 82., 10 000 Zagreb</item>
      <item>POREZNA UPRAVA KARLOVAC, OIB 18683136487, 47 000 Karlovac</item>
      <item>ANKA GRDIŠIĆ, DOBRINA ULICA 31., 47 300 Ogulin</item>
      <item>KARLOVAČKA PIVOVARA d.o.o., OIB 26057862389, DUBOVAC 22, 47 000 Karlovac</item>
      <item>ŽITOPROIZVOD d.d., OIB 05694036121, Banija 69, Karlovac</item>
      <item>ERSTE &amp; STEIERMAERKISCHE BANK d.d., OIB 23057039320, JADRANSKI TRG 3., 51 000 Rijeka</item>
      <item>ODV. ZDRAVKO TUKŠA, OIB 48091211389, B. KAŠIĆA 2., 10000 Zagreb punomoćnik sudionika u postupku MIDAG d.o.o.</item>
      <item>ODV. ZORAN TOMIĆ, OIB 80809284399, ZELINSKA 2/I, 10000 Zagreb punomoćnik sudionika u postupku HRVATSKE ŠUME d.o.o.</item>
      <item>ODV. KARLO RADOŠEVIĆ, OIB 92725986094, K. TOMISLAVA 8., 10450 Jastrebarsko punomoćnik sudionika u postupku PA-VIN d.o.o.</item>
      <item>ODV. VELJKO KNEŽEVIĆ, OIB 98496675812, RIBARSKA 4., 51000 Rijeka punomoćnik sudionika u postupku FINAB d.o.o.</item>
      <item>ODV. MARIO MARAVIĆ, LJ. GAJA BR. 10., 47300 Ogulin punomoćnik sudionika u postupku LASIĆ MARICA</item>
      <item>ODV. TIN MATIĆ, VLAŠKA 95., 10000 Zagreb punomoćnik sudionika u postupku AUTO CENTAR ZAGREB d.o.o.</item>
      <item>ODV. ZORAN PULJIZ, OIB 58345109800, GRAHOROVA 24., 10000 Zagreb punomoćnik sudionika u postupku PRIVREDNA BANKA ZAGREB d.d.</item>
      <item>ŽDO KARLOVAC, OIB 96351974803, 47000 Karlovac punomoćnik sudionika u postupku POREZNA UPRAVA KARLOVAC</item>
      <item>ZORICA TRETINJAK vl. obrta, Gaj 85., 10340 Vrbovec</item>
      <item>PRIVREDNA BANKA d.d., RAČKOG 6, 10000 Zagreb</item>
      <item>BADEL 1862 d.d., Vlaška 116., 10000 Zagreb</item>
      <item>PA-VIN d.o.o., V. HOLJEVCA 20., 10450 Jastrebarsko</item>
      <item>KIM MLJEKARA KARLOVAC d.d., MEKUŠANSKA CESTA 51., 47000 Karlovac</item>
      <item>KARLOVAČKA BANKA d.d., I.G. KOVAČIĆA 1., 47000 Karlovac</item>
      <item>ŽITOPROIZVOD dioničko društvo, OIB 05694036121, Banija 69, 47000 Karlovac</item>
      <item>POREZNA UPRAVA, PODRUČNI URED KARLOVAC, Ul. Pavla Rittera Vitezovića 1, 47000 Karlovac</item>
    </derivirana_varijabla>
  </DomainObject.Predmet.OstaliListFormatedWithAdressOIB>
  <DomainObject.Predmet.OstaliListNazivFormated>
    <izvorni_sadrzaj>
      <item>ŽUPANIJSKO DRŽAVNO ODVJETNIŠTVO U KARLOVCU</item>
      <item>IVAN MAGIDIĆ</item>
      <item>FINA OGULIN</item>
      <item>Vladimir Špehar</item>
      <item>OD. POSAVEC I DR.</item>
      <item>POREZNA UPRAVA KARLOVAC</item>
      <item>ANKA GRDIŠIĆ</item>
      <item>KARLOVAČKA PIVOVARA d.o.o.</item>
      <item>ŽITOPROIZVOD d.d.</item>
      <item>ERSTE &amp; STEIERMAERKISCHE BANK d.d.</item>
      <item>ODV. ZDRAVKO TUKŠA</item>
      <item>ODV. ZORAN TOMIĆ</item>
      <item>ODV. KARLO RADOŠEVIĆ</item>
      <item>ODV. VELJKO KNEŽEVIĆ</item>
      <item>ODV. MARIO MARAVIĆ</item>
      <item>ODV. TIN MATIĆ</item>
      <item>ODV. ZORAN PULJIZ</item>
      <item>ŽDO KARLOVAC</item>
      <item>ZORICA TRETINJAK vl. obrta</item>
      <item>PRIVREDNA BANKA d.d.</item>
      <item>BADEL 1862 d.d.</item>
      <item>PA-VIN d.o.o.</item>
      <item>KIM MLJEKARA KARLOVAC d.d.</item>
      <item>KARLOVAČKA BANKA d.d.</item>
      <item>ŽITOPROIZVOD dioničko društvo</item>
      <item>POREZNA UPRAVA, PODRUČNI URED KARLOVAC</item>
    </izvorni_sadrzaj>
    <derivirana_varijabla naziv="DomainObject.Predmet.OstaliListNazivFormated_1">
      <item>ŽUPANIJSKO DRŽAVNO ODVJETNIŠTVO U KARLOVCU</item>
      <item>IVAN MAGIDIĆ</item>
      <item>FINA OGULIN</item>
      <item>Vladimir Špehar</item>
      <item>OD. POSAVEC I DR.</item>
      <item>POREZNA UPRAVA KARLOVAC</item>
      <item>ANKA GRDIŠIĆ</item>
      <item>KARLOVAČKA PIVOVARA d.o.o.</item>
      <item>ŽITOPROIZVOD d.d.</item>
      <item>ERSTE &amp; STEIERMAERKISCHE BANK d.d.</item>
      <item>ODV. ZDRAVKO TUKŠA</item>
      <item>ODV. ZORAN TOMIĆ</item>
      <item>ODV. KARLO RADOŠEVIĆ</item>
      <item>ODV. VELJKO KNEŽEVIĆ</item>
      <item>ODV. MARIO MARAVIĆ</item>
      <item>ODV. TIN MATIĆ</item>
      <item>ODV. ZORAN PULJIZ</item>
      <item>ŽDO KARLOVAC</item>
      <item>ZORICA TRETINJAK vl. obrta</item>
      <item>PRIVREDNA BANKA d.d.</item>
      <item>BADEL 1862 d.d.</item>
      <item>PA-VIN d.o.o.</item>
      <item>KIM MLJEKARA KARLOVAC d.d.</item>
      <item>KARLOVAČKA BANKA d.d.</item>
      <item>ŽITOPROIZVOD dioničko društvo</item>
      <item>POREZNA UPRAVA, PODRUČNI URED KARLOVAC</item>
    </derivirana_varijabla>
  </DomainObject.Predmet.OstaliListNazivFormated>
  <DomainObject.Predmet.OstaliListNazivFormatedOIB>
    <izvorni_sadrzaj>
      <item>ŽUPANIJSKO DRŽAVNO ODVJETNIŠTVO U KARLOVCU, OIB 96351974803</item>
      <item>IVAN MAGIDIĆ</item>
      <item>FINA OGULIN, OIB 85821130368</item>
      <item>Vladimir Špehar, OIB 20275924066</item>
      <item>OD. POSAVEC I DR., OIB 76695405231</item>
      <item>POREZNA UPRAVA KARLOVAC, OIB 18683136487</item>
      <item>ANKA GRDIŠIĆ</item>
      <item>KARLOVAČKA PIVOVARA d.o.o., OIB 26057862389</item>
      <item>ŽITOPROIZVOD d.d., OIB 05694036121</item>
      <item>ERSTE &amp; STEIERMAERKISCHE BANK d.d., OIB 23057039320</item>
      <item>ODV. ZDRAVKO TUKŠA, OIB 48091211389</item>
      <item>ODV. ZORAN TOMIĆ, OIB 80809284399</item>
      <item>ODV. KARLO RADOŠEVIĆ, OIB 92725986094</item>
      <item>ODV. VELJKO KNEŽEVIĆ, OIB 98496675812</item>
      <item>ODV. MARIO MARAVIĆ</item>
      <item>ODV. TIN MATIĆ</item>
      <item>ODV. ZORAN PULJIZ, OIB 58345109800</item>
      <item>ŽDO KARLOVAC, OIB 96351974803</item>
      <item>ZORICA TRETINJAK vl. obrta</item>
      <item>PRIVREDNA BANKA d.d.</item>
      <item>BADEL 1862 d.d.</item>
      <item>PA-VIN d.o.o.</item>
      <item>KIM MLJEKARA KARLOVAC d.d.</item>
      <item>KARLOVAČKA BANKA d.d.</item>
      <item>ŽITOPROIZVOD dioničko društvo, OIB 05694036121</item>
      <item>POREZNA UPRAVA, PODRUČNI URED KARLOVAC</item>
    </izvorni_sadrzaj>
    <derivirana_varijabla naziv="DomainObject.Predmet.OstaliListNazivFormatedOIB_1">
      <item>ŽUPANIJSKO DRŽAVNO ODVJETNIŠTVO U KARLOVCU, OIB 96351974803</item>
      <item>IVAN MAGIDIĆ</item>
      <item>FINA OGULIN, OIB 85821130368</item>
      <item>Vladimir Špehar, OIB 20275924066</item>
      <item>OD. POSAVEC I DR., OIB 76695405231</item>
      <item>POREZNA UPRAVA KARLOVAC, OIB 18683136487</item>
      <item>ANKA GRDIŠIĆ</item>
      <item>KARLOVAČKA PIVOVARA d.o.o., OIB 26057862389</item>
      <item>ŽITOPROIZVOD d.d., OIB 05694036121</item>
      <item>ERSTE &amp; STEIERMAERKISCHE BANK d.d., OIB 23057039320</item>
      <item>ODV. ZDRAVKO TUKŠA, OIB 48091211389</item>
      <item>ODV. ZORAN TOMIĆ, OIB 80809284399</item>
      <item>ODV. KARLO RADOŠEVIĆ, OIB 92725986094</item>
      <item>ODV. VELJKO KNEŽEVIĆ, OIB 98496675812</item>
      <item>ODV. MARIO MARAVIĆ</item>
      <item>ODV. TIN MATIĆ</item>
      <item>ODV. ZORAN PULJIZ, OIB 58345109800</item>
      <item>ŽDO KARLOVAC, OIB 96351974803</item>
      <item>ZORICA TRETINJAK vl. obrta</item>
      <item>PRIVREDNA BANKA d.d.</item>
      <item>BADEL 1862 d.d.</item>
      <item>PA-VIN d.o.o.</item>
      <item>KIM MLJEKARA KARLOVAC d.d.</item>
      <item>KARLOVAČKA BANKA d.d.</item>
      <item>ŽITOPROIZVOD dioničko društvo, OIB 05694036121</item>
      <item>POREZNA UPRAVA, PODRUČNI URED KARLOVAC</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kolovoza 2018.</izvorni_sadrzaj>
    <derivirana_varijabla naziv="DomainObject.Datum_1">29. kolovoza 2018.</derivirana_varijabla>
  </DomainObject.Datum>
  <DomainObject.PoslovniBrojDokumenta>
    <izvorni_sadrzaj>St-329/2012-162</izvorni_sadrzaj>
    <derivirana_varijabla naziv="DomainObject.PoslovniBrojDokumenta_1">St-329/2012-162</derivirana_varijabla>
  </DomainObject.PoslovniBrojDokumenta>
  <DomainObject.Predmet.StrankaIDrugi>
    <izvorni_sadrzaj>RH, MINISTARSTVO FINANCIJA,POREZNA UPRAVA,PODR.URED KARLOVAC i dr.</izvorni_sadrzaj>
    <derivirana_varijabla naziv="DomainObject.Predmet.StrankaIDrugi_1">RH, MINISTARSTVO FINANCIJA,POREZNA UPRAVA,PODR.URED KARLOVAC i dr.</derivirana_varijabla>
  </DomainObject.Predmet.StrankaIDrugi>
  <DomainObject.Predmet.ProtustrankaIDrugi>
    <izvorni_sadrzaj>MADIG d.o.o.Ogulin</izvorni_sadrzaj>
    <derivirana_varijabla naziv="DomainObject.Predmet.ProtustrankaIDrugi_1">MADIG d.o.o.Ogulin</derivirana_varijabla>
  </DomainObject.Predmet.ProtustrankaIDrugi>
  <DomainObject.Predmet.StrankaIDrugiAdressOIB>
    <izvorni_sadrzaj>RH, MINISTARSTVO FINANCIJA,POREZNA UPRAVA,PODR.URED KARLOVAC, OIB 18683136487 i dr.</izvorni_sadrzaj>
    <derivirana_varijabla naziv="DomainObject.Predmet.StrankaIDrugiAdressOIB_1">RH, MINISTARSTVO FINANCIJA,POREZNA UPRAVA,PODR.URED KARLOVAC, OIB 18683136487 i dr.</derivirana_varijabla>
  </DomainObject.Predmet.StrankaIDrugiAdressOIB>
  <DomainObject.Predmet.ProtustrankaIDrugiAdressOIB>
    <izvorni_sadrzaj>MADIG d.o.o.Ogulin, OIB 40909371570, Prapućanska ulica 22, Ogulin</izvorni_sadrzaj>
    <derivirana_varijabla naziv="DomainObject.Predmet.ProtustrankaIDrugiAdressOIB_1">MADIG d.o.o.Ogulin, OIB 40909371570, Prapućanska ulica 22, Ogulin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RH, MINISTARSTVO FINANCIJA,POREZNA UPRAVA,PODR.URED KARLOVAC</item>
      <item>MADIG d.o.o.Ogulin</item>
      <item>ŽUPANIJSKO DRŽAVNO ODVJETNIŠTVO U KARLOVCU</item>
      <item>IVAN MAGIDIĆ</item>
      <item>FINA OGULIN</item>
      <item>Vladimir Špehar</item>
      <item>OD. POSAVEC I DR.</item>
      <item>POREZNA UPRAVA KARLOVAC</item>
      <item>ANKA GRDIŠIĆ</item>
      <item>KARLOVAČKA PIVOVARA d.o.o.</item>
      <item>ŽITOPROIZVOD d.d.</item>
      <item>ERSTE &amp; STEIERMAERKISCHE BANK d.d.</item>
      <item>DRAGANA STJEPANOVIĆ</item>
      <item>ODV. ZDRAVKO TUKŠA</item>
      <item>ODV. ZORAN TOMIĆ</item>
      <item>ODV. KARLO RADOŠEVIĆ</item>
      <item>KOTANYI d.o.o.</item>
      <item>MIDAG d.o.o.</item>
      <item>HRVATSKE ŠUME d.o.o.</item>
      <item>LASIĆ MARICA</item>
      <item>GRAD OTOČAC</item>
      <item>PA-VIN d.o.o.</item>
      <item>POREZNA UPRAVA KARLOVAC</item>
      <item>ODV. VELJKO KNEŽEVIĆ</item>
      <item>ODV. MARIO MARAVIĆ</item>
      <item>ODV. TIN MATIĆ</item>
      <item>ODV. ZORAN PULJIZ</item>
      <item>FINAB d.o.o.</item>
      <item>AUTO CENTAR ZAGREB d.o.o.</item>
      <item>PRIVREDNA BANKA ZAGREB d.d.</item>
      <item>ŽDO KARLOVAC</item>
      <item>VJEROVNICI</item>
      <item>ZORICA TRETINJAK vl. obrta</item>
      <item>PRIVREDNA BANKA d.d.</item>
      <item>BADEL 1862 d.d.</item>
      <item>PA-VIN d.o.o.</item>
      <item>KIM MLJEKARA KARLOVAC d.d.</item>
      <item>KARLOVAČKA BANKA d.d.</item>
      <item>ŽITOPROIZVOD dioničko društvo</item>
      <item>POREZNA UPRAVA, PODRUČNI URED KARLOVAC</item>
    </izvorni_sadrzaj>
    <derivirana_varijabla naziv="DomainObject.Predmet.SudioniciListNaziv_1">
      <item>RH, MINISTARSTVO FINANCIJA,POREZNA UPRAVA,PODR.URED KARLOVAC</item>
      <item>MADIG d.o.o.Ogulin</item>
      <item>ŽUPANIJSKO DRŽAVNO ODVJETNIŠTVO U KARLOVCU</item>
      <item>IVAN MAGIDIĆ</item>
      <item>FINA OGULIN</item>
      <item>Vladimir Špehar</item>
      <item>OD. POSAVEC I DR.</item>
      <item>POREZNA UPRAVA KARLOVAC</item>
      <item>ANKA GRDIŠIĆ</item>
      <item>KARLOVAČKA PIVOVARA d.o.o.</item>
      <item>ŽITOPROIZVOD d.d.</item>
      <item>ERSTE &amp; STEIERMAERKISCHE BANK d.d.</item>
      <item>DRAGANA STJEPANOVIĆ</item>
      <item>ODV. ZDRAVKO TUKŠA</item>
      <item>ODV. ZORAN TOMIĆ</item>
      <item>ODV. KARLO RADOŠEVIĆ</item>
      <item>KOTANYI d.o.o.</item>
      <item>MIDAG d.o.o.</item>
      <item>HRVATSKE ŠUME d.o.o.</item>
      <item>LASIĆ MARICA</item>
      <item>GRAD OTOČAC</item>
      <item>PA-VIN d.o.o.</item>
      <item>POREZNA UPRAVA KARLOVAC</item>
      <item>ODV. VELJKO KNEŽEVIĆ</item>
      <item>ODV. MARIO MARAVIĆ</item>
      <item>ODV. TIN MATIĆ</item>
      <item>ODV. ZORAN PULJIZ</item>
      <item>FINAB d.o.o.</item>
      <item>AUTO CENTAR ZAGREB d.o.o.</item>
      <item>PRIVREDNA BANKA ZAGREB d.d.</item>
      <item>ŽDO KARLOVAC</item>
      <item>VJEROVNICI</item>
      <item>ZORICA TRETINJAK vl. obrta</item>
      <item>PRIVREDNA BANKA d.d.</item>
      <item>BADEL 1862 d.d.</item>
      <item>PA-VIN d.o.o.</item>
      <item>KIM MLJEKARA KARLOVAC d.d.</item>
      <item>KARLOVAČKA BANKA d.d.</item>
      <item>ŽITOPROIZVOD dioničko društvo</item>
      <item>POREZNA UPRAVA, PODRUČNI URED KARLOVAC</item>
    </derivirana_varijabla>
  </DomainObject.Predmet.SudioniciListNaziv>
  <DomainObject.Predmet.SudioniciListAdressOIB>
    <izvorni_sadrzaj>
      <item>RH, MINISTARSTVO FINANCIJA,POREZNA UPRAVA,PODR.URED KARLOVAC, OIB 18683136487</item>
      <item>MADIG d.o.o.Ogulin, OIB 40909371570, Prapućanska ulica 22,Ogulin</item>
      <item>ŽUPANIJSKO DRŽAVNO ODVJETNIŠTVO U KARLOVCU, OIB 96351974803</item>
      <item>IVAN MAGIDIĆ, PRAPUĆANSKA 22.,47 300 Ogulin</item>
      <item>FINA OGULIN, OIB 85821130368, 47 300 Ogulin</item>
      <item>Vladimir Špehar, OIB 20275924066, Domobranska Ulica 20c,47000 Karlovac</item>
      <item>OD. POSAVEC I DR., OIB 76695405231, DRAŠKOVIĆEVA 82.,10 000 Zagreb</item>
      <item>POREZNA UPRAVA KARLOVAC, OIB 18683136487, 47 000 Karlovac</item>
      <item>ANKA GRDIŠIĆ, DOBRINA ULICA 31.,47 300 Ogulin</item>
      <item>KARLOVAČKA PIVOVARA d.o.o., OIB 26057862389, DUBOVAC 22,47 000 Karlovac</item>
      <item>ŽITOPROIZVOD d.d., OIB 05694036121, Banija 69,Karlovac</item>
      <item>ERSTE &amp; STEIERMAERKISCHE BANK d.d., OIB 23057039320, JADRANSKI TRG 3.,51 000 Rijeka</item>
      <item>DRAGANA STJEPANOVIĆ, BRESTOVAC OGULINSKI 17.,47300 Ogulin</item>
      <item>ODV. ZDRAVKO TUKŠA, OIB 48091211389, B. KAŠIĆA 2.,10000 Zagreb</item>
      <item>ODV. ZORAN TOMIĆ, OIB 80809284399, ZELINSKA 2/I,10000 Zagreb</item>
      <item>ODV. KARLO RADOŠEVIĆ, OIB 92725986094, K. TOMISLAVA 8.,10450 Jastrebarsko</item>
      <item>KOTANYI d.o.o., OIB 54657631085, Savska cesta 116,10000 Zagreb</item>
      <item>MIDAG d.o.o., OIB 85541253717, Remetinečki gaj 20/b,10000 Zagreb</item>
      <item>HRVATSKE ŠUME d.o.o., OIB 69693144506, LJ.G. VUKOTINOVIĆA 2.,10000 Zagreb</item>
      <item>LASIĆ MARICA, SUČEVA BR. 6C,10000 Zagreb</item>
      <item>GRAD OTOČAC, OIB 14180718952, KRALJA ZVONIMIRA 10.,53220 Otočac</item>
      <item>PA-VIN d.o.o., OIB 59920925649, Većeslava Holjevca 20,Jastrebarsko</item>
      <item>POREZNA UPRAVA KARLOVAC, OIB 18683136487, 47000 Karlovac</item>
      <item>ODV. VELJKO KNEŽEVIĆ, OIB 98496675812, RIBARSKA 4.,51000 Rijeka</item>
      <item>ODV. MARIO MARAVIĆ, LJ. GAJA BR. 10.,47300 Ogulin</item>
      <item>ODV. TIN MATIĆ, VLAŠKA 95.,10000 Zagreb</item>
      <item>ODV. ZORAN PULJIZ, OIB 58345109800, GRAHOROVA 24.,10000 Zagreb</item>
      <item>FINAB d.o.o., OIB 12772589270, Rade Šupića 1,Rijeka</item>
      <item>AUTO CENTAR ZAGREB d.o.o., OIB 16416354876, Rimski put 35,Sesvete</item>
      <item>PRIVREDNA BANKA ZAGREB d.d., OIB 02535697732, Račkoga 6,10000 Zagreb</item>
      <item>ŽDO KARLOVAC, OIB 96351974803, 47000 Karlovac</item>
      <item>VJEROVNICI</item>
      <item>ZORICA TRETINJAK vl. obrta, Gaj 85.,10340 Vrbovec</item>
      <item>PRIVREDNA BANKA d.d., RAČKOG 6,10000 Zagreb</item>
      <item>BADEL 1862 d.d., Vlaška 116.,10000 Zagreb</item>
      <item>PA-VIN d.o.o., V. HOLJEVCA 20.,10450 Jastrebarsko</item>
      <item>KIM MLJEKARA KARLOVAC d.d., MEKUŠANSKA CESTA 51.,47000 Karlovac</item>
      <item>KARLOVAČKA BANKA d.d., I.G. KOVAČIĆA 1.,47000 Karlovac</item>
      <item>ŽITOPROIZVOD dioničko društvo, OIB 05694036121, Banija 69,47000 Karlovac</item>
      <item>POREZNA UPRAVA, PODRUČNI URED KARLOVAC, Ul. Pavla Rittera Vitezovića 1,47000 Karlovac</item>
    </izvorni_sadrzaj>
    <derivirana_varijabla naziv="DomainObject.Predmet.SudioniciListAdressOIB_1">
      <item>RH, MINISTARSTVO FINANCIJA,POREZNA UPRAVA,PODR.URED KARLOVAC, OIB 18683136487</item>
      <item>MADIG d.o.o.Ogulin, OIB 40909371570, Prapućanska ulica 22,Ogulin</item>
      <item>ŽUPANIJSKO DRŽAVNO ODVJETNIŠTVO U KARLOVCU, OIB 96351974803</item>
      <item>IVAN MAGIDIĆ, PRAPUĆANSKA 22.,47 300 Ogulin</item>
      <item>FINA OGULIN, OIB 85821130368, 47 300 Ogulin</item>
      <item>Vladimir Špehar, OIB 20275924066, Domobranska Ulica 20c,47000 Karlovac</item>
      <item>OD. POSAVEC I DR., OIB 76695405231, DRAŠKOVIĆEVA 82.,10 000 Zagreb</item>
      <item>POREZNA UPRAVA KARLOVAC, OIB 18683136487, 47 000 Karlovac</item>
      <item>ANKA GRDIŠIĆ, DOBRINA ULICA 31.,47 300 Ogulin</item>
      <item>KARLOVAČKA PIVOVARA d.o.o., OIB 26057862389, DUBOVAC 22,47 000 Karlovac</item>
      <item>ŽITOPROIZVOD d.d., OIB 05694036121, Banija 69,Karlovac</item>
      <item>ERSTE &amp; STEIERMAERKISCHE BANK d.d., OIB 23057039320, JADRANSKI TRG 3.,51 000 Rijeka</item>
      <item>DRAGANA STJEPANOVIĆ, BRESTOVAC OGULINSKI 17.,47300 Ogulin</item>
      <item>ODV. ZDRAVKO TUKŠA, OIB 48091211389, B. KAŠIĆA 2.,10000 Zagreb</item>
      <item>ODV. ZORAN TOMIĆ, OIB 80809284399, ZELINSKA 2/I,10000 Zagreb</item>
      <item>ODV. KARLO RADOŠEVIĆ, OIB 92725986094, K. TOMISLAVA 8.,10450 Jastrebarsko</item>
      <item>KOTANYI d.o.o., OIB 54657631085, Savska cesta 116,10000 Zagreb</item>
      <item>MIDAG d.o.o., OIB 85541253717, Remetinečki gaj 20/b,10000 Zagreb</item>
      <item>HRVATSKE ŠUME d.o.o., OIB 69693144506, LJ.G. VUKOTINOVIĆA 2.,10000 Zagreb</item>
      <item>LASIĆ MARICA, SUČEVA BR. 6C,10000 Zagreb</item>
      <item>GRAD OTOČAC, OIB 14180718952, KRALJA ZVONIMIRA 10.,53220 Otočac</item>
      <item>PA-VIN d.o.o., OIB 59920925649, Većeslava Holjevca 20,Jastrebarsko</item>
      <item>POREZNA UPRAVA KARLOVAC, OIB 18683136487, 47000 Karlovac</item>
      <item>ODV. VELJKO KNEŽEVIĆ, OIB 98496675812, RIBARSKA 4.,51000 Rijeka</item>
      <item>ODV. MARIO MARAVIĆ, LJ. GAJA BR. 10.,47300 Ogulin</item>
      <item>ODV. TIN MATIĆ, VLAŠKA 95.,10000 Zagreb</item>
      <item>ODV. ZORAN PULJIZ, OIB 58345109800, GRAHOROVA 24.,10000 Zagreb</item>
      <item>FINAB d.o.o., OIB 12772589270, Rade Šupića 1,Rijeka</item>
      <item>AUTO CENTAR ZAGREB d.o.o., OIB 16416354876, Rimski put 35,Sesvete</item>
      <item>PRIVREDNA BANKA ZAGREB d.d., OIB 02535697732, Račkoga 6,10000 Zagreb</item>
      <item>ŽDO KARLOVAC, OIB 96351974803, 47000 Karlovac</item>
      <item>VJEROVNICI</item>
      <item>ZORICA TRETINJAK vl. obrta, Gaj 85.,10340 Vrbovec</item>
      <item>PRIVREDNA BANKA d.d., RAČKOG 6,10000 Zagreb</item>
      <item>BADEL 1862 d.d., Vlaška 116.,10000 Zagreb</item>
      <item>PA-VIN d.o.o., V. HOLJEVCA 20.,10450 Jastrebarsko</item>
      <item>KIM MLJEKARA KARLOVAC d.d., MEKUŠANSKA CESTA 51.,47000 Karlovac</item>
      <item>KARLOVAČKA BANKA d.d., I.G. KOVAČIĆA 1.,47000 Karlovac</item>
      <item>ŽITOPROIZVOD dioničko društvo, OIB 05694036121, Banija 69,47000 Karlovac</item>
      <item>POREZNA UPRAVA, PODRUČNI URED KARLOVAC, Ul. Pavla Rittera Vitezovića 1,47000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40909371570</item>
      <item>, OIB 96351974803</item>
      <item>, OIB null</item>
      <item>, OIB 85821130368</item>
      <item>, OIB 20275924066</item>
      <item>, OIB 76695405231</item>
      <item>, OIB 18683136487</item>
      <item>, OIB null</item>
      <item>, OIB 26057862389</item>
      <item>, OIB 05694036121</item>
      <item>, OIB 23057039320</item>
      <item>, OIB null</item>
      <item>, OIB 48091211389</item>
      <item>, OIB 80809284399</item>
      <item>, OIB 92725986094</item>
      <item>, OIB 54657631085</item>
      <item>, OIB 85541253717</item>
      <item>, OIB 69693144506</item>
      <item>, OIB null</item>
      <item>, OIB 14180718952</item>
      <item>, OIB 59920925649</item>
      <item>, OIB 18683136487</item>
      <item>, OIB 98496675812</item>
      <item>, OIB null</item>
      <item>, OIB null</item>
      <item>, OIB 58345109800</item>
      <item>, OIB 12772589270</item>
      <item>, OIB 16416354876</item>
      <item>, OIB 02535697732</item>
      <item>, OIB 96351974803</item>
      <item>, OIB null</item>
      <item>, OIB null</item>
      <item>, OIB null</item>
      <item>, OIB null</item>
      <item>, OIB null</item>
      <item>, OIB null</item>
      <item>, OIB null</item>
      <item>, OIB 05694036121</item>
      <item>, OIB null</item>
    </izvorni_sadrzaj>
    <derivirana_varijabla naziv="DomainObject.Predmet.SudioniciListNazivOIB_1">
      <item>, OIB 18683136487</item>
      <item>, OIB 40909371570</item>
      <item>, OIB 96351974803</item>
      <item>, OIB null</item>
      <item>, OIB 85821130368</item>
      <item>, OIB 20275924066</item>
      <item>, OIB 76695405231</item>
      <item>, OIB 18683136487</item>
      <item>, OIB null</item>
      <item>, OIB 26057862389</item>
      <item>, OIB 05694036121</item>
      <item>, OIB 23057039320</item>
      <item>, OIB null</item>
      <item>, OIB 48091211389</item>
      <item>, OIB 80809284399</item>
      <item>, OIB 92725986094</item>
      <item>, OIB 54657631085</item>
      <item>, OIB 85541253717</item>
      <item>, OIB 69693144506</item>
      <item>, OIB null</item>
      <item>, OIB 14180718952</item>
      <item>, OIB 59920925649</item>
      <item>, OIB 18683136487</item>
      <item>, OIB 98496675812</item>
      <item>, OIB null</item>
      <item>, OIB null</item>
      <item>, OIB 58345109800</item>
      <item>, OIB 12772589270</item>
      <item>, OIB 16416354876</item>
      <item>, OIB 02535697732</item>
      <item>, OIB 96351974803</item>
      <item>, OIB null</item>
      <item>, OIB null</item>
      <item>, OIB null</item>
      <item>, OIB null</item>
      <item>, OIB null</item>
      <item>, OIB null</item>
      <item>, OIB null</item>
      <item>, OIB 05694036121</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Milan Bariša Obradović, OIB 45619494339, Srebrnjak 20B Sveta Nedelja</item>
    </izvorni_sadrzaj>
    <derivirana_varijabla naziv="DomainObject.Predmet.StecajniUpraviteljiListAddressOIB_1">
      <item>Milan Bariša Obradović, OIB 45619494339, Srebrnjak 20B Sveta Nedelja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97C7496-2E68-4434-B3BE-1423FA19727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TRGOVACKI SUD U ZAGREBU</properties:Company>
  <properties:Pages>2</properties:Pages>
  <properties:Words>371</properties:Words>
  <properties:Characters>1926</properties:Characters>
  <properties:Lines>68</properties:Lines>
  <properties:Paragraphs>32</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2311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2018-08-27T05:39:00Z</dcterms:created>
  <dc:creator>BISERKA CALIC</dc:creator>
  <cp:lastModifiedBy>Matea Bizjak</cp:lastModifiedBy>
  <cp:lastPrinted>2018-08-29T08:08:00Z</cp:lastPrinted>
  <dcterms:modified xmlns:xsi="http://www.w3.org/2001/XMLSchema-instance" xsi:type="dcterms:W3CDTF">2018-08-29T08:18:00Z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St-329/2012-162 / Zapisnik - Ročište za dražbu (St-329-12-zapisnik-dražba - 11. (2 vjerovnika).docx)</vt:lpwstr>
  </prop:property>
  <prop:property name="CC_coloring" pid="4" fmtid="{D5CDD505-2E9C-101B-9397-08002B2CF9AE}">
    <vt:bool>false</vt:bool>
  </prop:property>
  <prop:property name="BrojStranica" pid="5" fmtid="{D5CDD505-2E9C-101B-9397-08002B2CF9AE}">
    <vt:i4>2</vt:i4>
  </prop:property>
</prop:Properties>
</file>