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6cee" w14:paraId="2846ce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009C2">
        <w:t>425/17</w:t>
      </w:r>
      <w:r w:rsidR="00C73444">
        <w:t>-26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009C2" w:rsidP="009009C2" w:rsidR="009009C2" w:rsidRPr="009009C2">
      <w:pPr>
        <w:ind w:firstLine="720"/>
        <w:jc w:val="both"/>
      </w:pPr>
    </w:p>
    <w:p w:rsidRDefault="009009C2" w:rsidP="009009C2" w:rsidR="006B708C">
      <w:pPr>
        <w:ind w:firstLine="720"/>
        <w:jc w:val="both"/>
        <w:rPr>
          <w:lang w:val="pt-BR"/>
        </w:rPr>
      </w:pPr>
      <w:r w:rsidRPr="009009C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009C2">
        <w:t>85821130368</w:t>
      </w:r>
      <w:r w:rsidRPr="009009C2">
        <w:rPr>
          <w:lang w:val="pt-BR"/>
        </w:rPr>
        <w:t xml:space="preserve">, za otvaranje stečajnog postupka nad dužnikom OD 0 DO 100 d.o.o., Velika Gorica, Trg kralja Petra Krešimira IV b.b., OIB: </w:t>
      </w:r>
      <w:r w:rsidRPr="009009C2">
        <w:t>11908300276</w:t>
      </w:r>
      <w:r w:rsidR="00B7228A" w:rsidRPr="00B7228A">
        <w:rPr>
          <w:lang w:val="pt-BR"/>
        </w:rPr>
        <w:t xml:space="preserve">, </w:t>
      </w:r>
      <w:r>
        <w:rPr>
          <w:lang w:val="pt-BR"/>
        </w:rPr>
        <w:br/>
      </w:r>
      <w:r w:rsidR="00165D2F">
        <w:t>28. kolovoza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009C2" w:rsidRPr="009009C2">
        <w:rPr>
          <w:lang w:val="pt-BR"/>
        </w:rPr>
        <w:t>OD 0 DO 100 d.o.o., Velika Gorica, Trg kralja Petra Krešimira IV b.b.</w:t>
      </w:r>
      <w:r w:rsidR="00FA2C39" w:rsidRPr="00FA2C39">
        <w:rPr>
          <w:lang w:val="pt-BR"/>
        </w:rPr>
        <w:t xml:space="preserve">, </w:t>
      </w:r>
      <w:r w:rsidRPr="00586DD5">
        <w:t xml:space="preserve">za dan </w:t>
      </w:r>
      <w:r w:rsidR="00165D2F">
        <w:t>21. rujan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165D2F">
        <w:t>10.15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165D2F">
        <w:t>28. kolovoza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7344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73444" w:rsidP="006B708C" w:rsidR="00C73444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C73444" w:rsidP="006B708C" w:rsidR="00C73444"/>
    <w:p w:rsidRDefault="00C73444" w:rsidP="006B708C" w:rsidR="00C73444"/>
    <w:p w:rsidRDefault="00C73444" w:rsidP="00BA7734" w:rsidR="00C7344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 </w:t>
      </w:r>
    </w:p>
    <w:p w:rsidRDefault="00C73444" w:rsidP="00BA7734" w:rsidR="00C7344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9DE" w:rsidP="00C73444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778CF"/>
    <w:rsid w:val="000E19ED"/>
    <w:rsid w:val="000E1DC5"/>
    <w:rsid w:val="00106717"/>
    <w:rsid w:val="00165D2F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009C2"/>
    <w:rsid w:val="00915DD3"/>
    <w:rsid w:val="0093411A"/>
    <w:rsid w:val="00967503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D27A9"/>
    <w:rsid w:val="00BF0BBF"/>
    <w:rsid w:val="00C34AA2"/>
    <w:rsid w:val="00C73444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78C1"/>
    <w:rsid w:val="00F4108B"/>
    <w:rsid w:val="00F45899"/>
    <w:rsid w:val="00FA16DF"/>
    <w:rsid w:val="00FA2C3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4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4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4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4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4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4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4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4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889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2017-08-28T08:32:00Z</dcterms:created>
  <dc:creator>nmarkovic</dc:creator>
  <cp:lastModifiedBy>Katica Franjić</cp:lastModifiedBy>
  <cp:lastPrinted>2016-07-08T11:44:00Z</cp:lastPrinted>
  <dcterms:modified xmlns:xsi="http://www.w3.org/2001/XMLSchema-instance" xsi:type="dcterms:W3CDTF">2017-08-28T09:04:00Z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