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29e3" w14:paraId="5b029e3" w:rsidRDefault="00B6694F" w:rsidP="00B6694F" w:rsidR="00B6694F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B6694F" w:rsidP="00B6694F" w:rsidR="00B6694F"/>
    <w:p w:rsidRDefault="0072331C" w:rsidP="0072331C" w:rsidR="0072331C">
      <w:r>
        <w:t>REPUBLIKA HRVATSKA</w:t>
      </w:r>
    </w:p>
    <w:p w:rsidRDefault="0072331C" w:rsidP="0072331C" w:rsidR="0072331C">
      <w:r>
        <w:t xml:space="preserve">TRGOVAČKI SUD U OSIJEKU                                               </w:t>
      </w:r>
      <w:r w:rsidR="00333360">
        <w:t>Broj: 3 St-240/2015-83</w:t>
      </w:r>
    </w:p>
    <w:p w:rsidRDefault="0072331C" w:rsidP="0072331C" w:rsidR="0072331C">
      <w:r>
        <w:t xml:space="preserve">STALNA SLUŽBA </w:t>
      </w:r>
      <w:r w:rsidR="00333360">
        <w:t>U SLAVONSKOM BRODU</w:t>
      </w:r>
      <w:r>
        <w:t xml:space="preserve">  </w:t>
      </w:r>
    </w:p>
    <w:p w:rsidRDefault="0072331C" w:rsidP="0072331C" w:rsidR="0072331C">
      <w:r>
        <w:t>Trg pobjede 13</w:t>
      </w:r>
    </w:p>
    <w:p w:rsidRDefault="0072331C" w:rsidP="0072331C" w:rsidR="0072331C">
      <w:r>
        <w:t xml:space="preserve">35000 SLAVONSKI BROD </w:t>
      </w:r>
    </w:p>
    <w:p w:rsidRDefault="0072331C" w:rsidP="0072331C" w:rsidR="0072331C"/>
    <w:p w:rsidRDefault="00333360" w:rsidP="0072331C" w:rsidR="00333360"/>
    <w:p w:rsidRDefault="00333360" w:rsidP="00333360" w:rsidR="00333360">
      <w:pPr>
        <w:jc w:val="center"/>
        <w:rPr>
          <w:b/>
        </w:rPr>
      </w:pPr>
    </w:p>
    <w:p w:rsidRDefault="00333360" w:rsidP="00333360" w:rsidR="00333360" w:rsidRPr="00333360">
      <w:pPr>
        <w:jc w:val="center"/>
        <w:rPr>
          <w:b/>
        </w:rPr>
      </w:pPr>
    </w:p>
    <w:p w:rsidRDefault="0072331C" w:rsidP="00333360" w:rsidR="0072331C" w:rsidRPr="00333360">
      <w:pPr>
        <w:jc w:val="center"/>
        <w:rPr>
          <w:b/>
        </w:rPr>
      </w:pPr>
      <w:r w:rsidRPr="00333360">
        <w:rPr>
          <w:b/>
        </w:rPr>
        <w:t>Z A K L J U Č A K</w:t>
      </w:r>
    </w:p>
    <w:p w:rsidRDefault="0072331C" w:rsidP="0072331C" w:rsidR="0072331C"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2331C" w:rsidP="00333360" w:rsidR="0072331C">
      <w:pPr>
        <w:ind w:firstLine="708"/>
        <w:jc w:val="both"/>
      </w:pPr>
      <w:r>
        <w:t xml:space="preserve">TRGOVAČKI SUD U OSIJEKU, STALNA SLUŽBA </w:t>
      </w:r>
      <w:r w:rsidR="00333360">
        <w:t>U SLAVONSKOM BRODU,</w:t>
      </w:r>
      <w:r>
        <w:t xml:space="preserve"> po stečajnoj sutkinji Danieli Martini Maoduš, u postupku povodom prijedloga članova uprave dužnika, za otvaranje stečajnog postupka nad dužnikom </w:t>
      </w:r>
      <w:r w:rsidRPr="00333360">
        <w:rPr>
          <w:b/>
        </w:rPr>
        <w:t>FENIX d.o.o. Slavonski Brod, Vinogradska 2 F, OIB: 11119953057</w:t>
      </w:r>
      <w:r>
        <w:t>,</w:t>
      </w:r>
      <w:r w:rsidR="00333360">
        <w:t xml:space="preserve"> koga zastupa stečajni upravitelj Nikola Kruljac iz Martina, Našice,</w:t>
      </w:r>
      <w:r>
        <w:t xml:space="preserve"> 12. rujna 2016.</w:t>
      </w:r>
    </w:p>
    <w:p w:rsidRDefault="0072331C" w:rsidP="0072331C" w:rsidR="0072331C"/>
    <w:p w:rsidRDefault="0072331C" w:rsidP="00333360" w:rsidR="0072331C">
      <w:pPr>
        <w:jc w:val="both"/>
      </w:pPr>
      <w:r>
        <w:t>z a k l j u č i o  j e</w:t>
      </w:r>
    </w:p>
    <w:p w:rsidRDefault="0072331C" w:rsidP="00333360" w:rsidR="0072331C">
      <w:pPr>
        <w:jc w:val="both"/>
      </w:pPr>
    </w:p>
    <w:p w:rsidRDefault="0072331C" w:rsidP="00333360" w:rsidR="0072331C">
      <w:pPr>
        <w:pStyle w:val="Odlomakpopisa"/>
        <w:numPr>
          <w:ilvl w:val="0"/>
          <w:numId w:val="1"/>
        </w:numPr>
        <w:jc w:val="both"/>
      </w:pPr>
      <w:r>
        <w:t>Zakazuje se  skupština  vjerovnika za dan  </w:t>
      </w:r>
      <w:r w:rsidRPr="00333360">
        <w:rPr>
          <w:b/>
          <w:u w:val="single"/>
        </w:rPr>
        <w:t>27. rujna 2016. u 11,00 h u prostorijama ove stalne službe III kat soba 73,</w:t>
      </w:r>
      <w:r w:rsidR="00333360">
        <w:t xml:space="preserve"> po prijedlogu O</w:t>
      </w:r>
      <w:r>
        <w:t>dbora  vjerovnika.</w:t>
      </w:r>
    </w:p>
    <w:p w:rsidRDefault="00333360" w:rsidP="0072331C" w:rsidR="00333360"/>
    <w:p w:rsidRDefault="0072331C" w:rsidP="00333360" w:rsidR="0072331C">
      <w:pPr>
        <w:pStyle w:val="Odlomakpopisa"/>
        <w:numPr>
          <w:ilvl w:val="0"/>
          <w:numId w:val="1"/>
        </w:numPr>
      </w:pPr>
      <w:r>
        <w:t xml:space="preserve">Na ročište se pozivaju stečajni upravitelj, stečajni, </w:t>
      </w:r>
      <w:proofErr w:type="spellStart"/>
      <w:r>
        <w:t>razlučni</w:t>
      </w:r>
      <w:proofErr w:type="spellEnd"/>
      <w:r>
        <w:t xml:space="preserve"> i izlučni vjerovnici.</w:t>
      </w:r>
    </w:p>
    <w:p w:rsidRDefault="0072331C" w:rsidP="0072331C" w:rsidR="0072331C"/>
    <w:p w:rsidRDefault="0072331C" w:rsidP="00333360" w:rsidR="0072331C">
      <w:pPr>
        <w:pStyle w:val="Odlomakpopisa"/>
        <w:numPr>
          <w:ilvl w:val="0"/>
          <w:numId w:val="1"/>
        </w:numPr>
      </w:pPr>
      <w:r>
        <w:t xml:space="preserve">Dnevni red skupštine je: </w:t>
      </w:r>
    </w:p>
    <w:p w:rsidRDefault="00333360" w:rsidP="00333360" w:rsidR="00333360">
      <w:pPr>
        <w:pStyle w:val="Odlomakpopisa"/>
      </w:pPr>
    </w:p>
    <w:p w:rsidRDefault="00333360" w:rsidP="00333360" w:rsidR="00333360">
      <w:pPr>
        <w:pStyle w:val="Odlomakpopisa"/>
        <w:ind w:left="1080"/>
      </w:pPr>
    </w:p>
    <w:p w:rsidRDefault="0072331C" w:rsidP="0072331C" w:rsidR="0072331C">
      <w:r>
        <w:t xml:space="preserve">1 Raspravljanje o prijedlogu da se poveća broj članova odbora vjerovnika na 5 članova ( izbor dva člana odbora vjerovnika) </w:t>
      </w:r>
    </w:p>
    <w:p w:rsidRDefault="0072331C" w:rsidP="0072331C" w:rsidR="0072331C">
      <w:r>
        <w:t>2. Izvješće stečajnog upravitelja  </w:t>
      </w:r>
    </w:p>
    <w:p w:rsidRDefault="0072331C" w:rsidP="0072331C" w:rsidR="0072331C"/>
    <w:p w:rsidRDefault="0072331C" w:rsidP="0072331C" w:rsidR="0072331C">
      <w:r>
        <w:t xml:space="preserve">                                                                          </w:t>
      </w:r>
    </w:p>
    <w:p w:rsidRDefault="00333360" w:rsidP="00333360" w:rsidR="0072331C">
      <w:pPr>
        <w:ind w:firstLine="708"/>
      </w:pPr>
      <w:r>
        <w:t>U Slavonskom Brodu</w:t>
      </w:r>
      <w:r w:rsidR="0072331C">
        <w:t xml:space="preserve"> 12. rujna 2016.</w:t>
      </w:r>
    </w:p>
    <w:p w:rsidRDefault="0072331C" w:rsidP="0072331C" w:rsidR="0072331C">
      <w:r>
        <w:t>                                                                                               Sutkinja:</w:t>
      </w:r>
    </w:p>
    <w:p w:rsidRDefault="0072331C" w:rsidP="0072331C" w:rsidR="0072331C"/>
    <w:p w:rsidRDefault="0072331C" w:rsidP="0072331C" w:rsidR="0072331C">
      <w:r>
        <w:t>                                                                                    Daniela Martini Maoduš</w:t>
      </w:r>
    </w:p>
    <w:p w:rsidRDefault="0072331C" w:rsidP="0072331C" w:rsidR="0072331C"/>
    <w:p w:rsidRDefault="0072331C" w:rsidP="0072331C" w:rsidR="0072331C" w:rsidRPr="00333360">
      <w:pPr>
        <w:rPr>
          <w:sz w:val="20"/>
          <w:szCs w:val="20"/>
        </w:rPr>
      </w:pPr>
      <w:r w:rsidRPr="00333360">
        <w:rPr>
          <w:sz w:val="20"/>
          <w:szCs w:val="20"/>
        </w:rPr>
        <w:t xml:space="preserve">Objaviti na </w:t>
      </w:r>
      <w:proofErr w:type="spellStart"/>
      <w:r w:rsidRPr="00333360">
        <w:rPr>
          <w:sz w:val="20"/>
          <w:szCs w:val="20"/>
        </w:rPr>
        <w:t>eOglasna</w:t>
      </w:r>
      <w:proofErr w:type="spellEnd"/>
      <w:r w:rsidRPr="00333360">
        <w:rPr>
          <w:sz w:val="20"/>
          <w:szCs w:val="20"/>
        </w:rPr>
        <w:t xml:space="preserve"> ploča</w:t>
      </w:r>
    </w:p>
    <w:p w:rsidRDefault="00F9480E" w:rsidP="0072331C" w:rsidR="00F9480E"/>
    <w:sectPr w:rsidR="00F948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B16CF0"/>
    <w:multiLevelType w:val="hybridMultilevel"/>
    <w:tmpl w:val="6D0A8324"/>
    <w:lvl w:tplc="44E456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94F"/>
    <w:rsid w:val="00041693"/>
    <w:rsid w:val="001E085D"/>
    <w:rsid w:val="00333360"/>
    <w:rsid w:val="0072331C"/>
    <w:rsid w:val="00B6694F"/>
    <w:rsid w:val="00F9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94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94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786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42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kal.  6.9.2016.</izvorni_sadrzaj>
    <derivirana_varijabla naziv="DomainObject.Predmet.Opis_1">spis u kal.  6.9.2016.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</izvorni_sadrzaj>
    <derivirana_varijabla naziv="DomainObject.Predmet.PrimjedbaSuca_1">Preslika dijela spisa radi odlučivanja prosljeđena na VTS Zagreb, Materijalni oblik spisa u Stalnoj službi, elektronički poslan na VTS i zbog toga ima napomenu pomoćni omot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srpnja 2016.</izvorni_sadrzaj>
    <derivirana_varijabla naziv="DomainObject.Predmet.SpisIzvanSuda.DatumIzlazaSpisa_1">14.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170</properties:Words>
  <properties:Characters>880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2016-09-12T12:20:00Z</dcterms:created>
  <dc:creator>wsadmin</dc:creator>
  <cp:lastModifiedBy>wsadmin</cp:lastModifiedBy>
  <cp:lastPrinted>2016-09-12T06:15:00Z</cp:lastPrinted>
  <dcterms:modified xmlns:xsi="http://www.w3.org/2001/XMLSchema-instance" xsi:type="dcterms:W3CDTF">2016-09-12T12:21:00Z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