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0160a4" w14:paraId="60160a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C17305">
        <w:rPr>
          <w:rFonts w:hAnsi="Times New Roman" w:ascii="Times New Roman"/>
          <w:sz w:val="24"/>
        </w:rPr>
        <w:t>-98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621DB5">
        <w:rPr>
          <w:rFonts w:hAnsi="Times New Roman" w:ascii="Times New Roman"/>
          <w:sz w:val="24"/>
        </w:rPr>
        <w:t>11. listopada</w:t>
      </w:r>
      <w:r w:rsidR="00326278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326278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21DB5">
        <w:rPr>
          <w:rFonts w:cs="Tahoma" w:hAnsi="Times New Roman" w:ascii="Times New Roman"/>
          <w:b/>
          <w:sz w:val="24"/>
        </w:rPr>
        <w:t>8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936358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256213">
        <w:rPr>
          <w:rFonts w:cs="Tahoma" w:hAnsi="Times New Roman" w:ascii="Times New Roman"/>
          <w:sz w:val="24"/>
        </w:rPr>
        <w:t>e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326278">
        <w:rPr>
          <w:rFonts w:cs="Tahoma" w:hAnsi="Times New Roman" w:ascii="Times New Roman"/>
          <w:sz w:val="24"/>
        </w:rPr>
        <w:t>:</w:t>
      </w:r>
    </w:p>
    <w:p w:rsidRDefault="00326278" w:rsidP="00326278" w:rsidR="00326278">
      <w:pPr>
        <w:ind w:left="567"/>
        <w:rPr>
          <w:rFonts w:cs="Tahoma" w:hAnsi="Times New Roman" w:ascii="Times New Roman"/>
          <w:sz w:val="24"/>
        </w:rPr>
      </w:pPr>
    </w:p>
    <w:p w:rsidRDefault="00B8051A" w:rsidP="00256213" w:rsidR="00A6170D" w:rsidRPr="00256213">
      <w:pPr>
        <w:ind w:left="567"/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</w:t>
      </w:r>
      <w:r w:rsidR="00A6170D">
        <w:rPr>
          <w:rFonts w:cs="Tahoma" w:hAnsi="Times New Roman" w:ascii="Times New Roman"/>
          <w:sz w:val="24"/>
        </w:rPr>
        <w:t xml:space="preserve"> </w:t>
      </w:r>
      <w:r w:rsidR="0048690D" w:rsidRPr="0048690D">
        <w:rPr>
          <w:rFonts w:cs="Tahoma" w:hAnsi="Times New Roman" w:ascii="Times New Roman"/>
          <w:sz w:val="24"/>
          <w:u w:val="single"/>
        </w:rPr>
        <w:t xml:space="preserve">k.o. Knezovljani, </w:t>
      </w:r>
      <w:r w:rsidR="00326278" w:rsidRPr="0048690D">
        <w:rPr>
          <w:rFonts w:cs="Tahoma" w:hAnsi="Times New Roman" w:ascii="Times New Roman"/>
          <w:sz w:val="24"/>
          <w:u w:val="single"/>
        </w:rPr>
        <w:t>zk</w:t>
      </w:r>
      <w:r w:rsidR="00326278" w:rsidRPr="00256213">
        <w:rPr>
          <w:rFonts w:cs="Tahoma" w:hAnsi="Times New Roman" w:ascii="Times New Roman"/>
          <w:sz w:val="24"/>
          <w:u w:val="single"/>
        </w:rPr>
        <w:t xml:space="preserve">. ul. 204 </w:t>
      </w:r>
    </w:p>
    <w:p w:rsidRDefault="0048690D" w:rsidP="00326278" w:rsidR="0048690D">
      <w:pPr>
        <w:rPr>
          <w:rFonts w:cs="Tahoma" w:hAnsi="Times New Roman" w:ascii="Times New Roman"/>
          <w:sz w:val="24"/>
        </w:rPr>
      </w:pPr>
    </w:p>
    <w:p w:rsidRDefault="00A6170D" w:rsidP="00326278" w:rsidR="00A6170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A178EA">
        <w:rPr>
          <w:rFonts w:cs="Tahoma" w:hAnsi="Times New Roman" w:ascii="Times New Roman"/>
          <w:sz w:val="24"/>
        </w:rPr>
        <w:t xml:space="preserve">čkbr. 588/6 </w:t>
      </w:r>
      <w:r>
        <w:rPr>
          <w:rFonts w:cs="Tahoma" w:hAnsi="Times New Roman" w:ascii="Times New Roman"/>
          <w:sz w:val="24"/>
        </w:rPr>
        <w:t>ŠUMA HRDZI POLJE NAD CRKVIŠTEM od 23202 m2</w:t>
      </w:r>
    </w:p>
    <w:p w:rsidRDefault="00A6170D" w:rsidP="00326278" w:rsidR="00897C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326278" w:rsidRPr="00326278">
        <w:rPr>
          <w:rFonts w:cs="Tahoma" w:hAnsi="Times New Roman" w:ascii="Times New Roman"/>
          <w:sz w:val="24"/>
        </w:rPr>
        <w:t>čkbr. 588/8 KUĆA I DVORIŠTE U SELU od 536 m</w:t>
      </w:r>
      <w:r w:rsidR="00326278" w:rsidRPr="00326278">
        <w:rPr>
          <w:rFonts w:cs="Tahoma" w:hAnsi="Times New Roman" w:ascii="Times New Roman"/>
          <w:sz w:val="24"/>
          <w:vertAlign w:val="superscript"/>
        </w:rPr>
        <w:t>2</w:t>
      </w:r>
      <w:r w:rsidR="00326278" w:rsidRPr="00326278">
        <w:rPr>
          <w:rFonts w:cs="Tahoma" w:hAnsi="Times New Roman" w:ascii="Times New Roman"/>
          <w:sz w:val="24"/>
        </w:rPr>
        <w:t xml:space="preserve"> </w:t>
      </w:r>
    </w:p>
    <w:p w:rsidRDefault="00A6170D" w:rsidP="00326278" w:rsidR="00897C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326278" w:rsidRPr="00326278">
        <w:rPr>
          <w:rFonts w:cs="Tahoma" w:hAnsi="Times New Roman" w:ascii="Times New Roman"/>
          <w:sz w:val="24"/>
        </w:rPr>
        <w:t>čkbr. 603 VRT TUK KOD MOSTA od 432 m</w:t>
      </w:r>
      <w:r w:rsidR="00326278" w:rsidRPr="00326278">
        <w:rPr>
          <w:rFonts w:cs="Tahoma" w:hAnsi="Times New Roman" w:ascii="Times New Roman"/>
          <w:sz w:val="24"/>
          <w:vertAlign w:val="superscript"/>
        </w:rPr>
        <w:t>2</w:t>
      </w:r>
      <w:r w:rsidR="00326278" w:rsidRPr="00326278">
        <w:rPr>
          <w:rFonts w:cs="Tahoma" w:hAnsi="Times New Roman" w:ascii="Times New Roman"/>
          <w:sz w:val="24"/>
        </w:rPr>
        <w:t xml:space="preserve">  </w:t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</w:p>
    <w:p w:rsidRDefault="00A6170D" w:rsidP="00326278" w:rsidR="00326278" w:rsidRPr="00012F4D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897C79">
        <w:rPr>
          <w:rFonts w:cs="Tahoma" w:hAnsi="Times New Roman" w:ascii="Times New Roman"/>
          <w:sz w:val="24"/>
        </w:rPr>
        <w:t xml:space="preserve">                </w:t>
      </w:r>
      <w:r>
        <w:rPr>
          <w:rFonts w:cs="Tahoma" w:hAnsi="Times New Roman" w:ascii="Times New Roman"/>
          <w:sz w:val="24"/>
        </w:rPr>
        <w:tab/>
      </w:r>
      <w:r w:rsidR="00936358">
        <w:rPr>
          <w:rFonts w:cs="Tahoma" w:hAnsi="Times New Roman" w:ascii="Times New Roman"/>
          <w:sz w:val="24"/>
        </w:rPr>
        <w:t>P</w:t>
      </w:r>
      <w:r w:rsidR="00897C79">
        <w:rPr>
          <w:rFonts w:cs="Tahoma" w:hAnsi="Times New Roman" w:ascii="Times New Roman"/>
          <w:sz w:val="24"/>
        </w:rPr>
        <w:t xml:space="preserve">očetna cijena: </w:t>
      </w:r>
      <w:r w:rsidR="00936358" w:rsidRPr="00936358">
        <w:rPr>
          <w:rFonts w:cs="Tahoma" w:hAnsi="Times New Roman" w:ascii="Times New Roman"/>
          <w:b/>
          <w:sz w:val="24"/>
        </w:rPr>
        <w:t>7</w:t>
      </w:r>
      <w:r w:rsidR="00256213">
        <w:rPr>
          <w:rFonts w:cs="Tahoma" w:hAnsi="Times New Roman" w:ascii="Times New Roman"/>
          <w:b/>
          <w:sz w:val="24"/>
        </w:rPr>
        <w:t>0</w:t>
      </w:r>
      <w:r w:rsidR="00A8721D">
        <w:rPr>
          <w:rFonts w:cs="Tahoma" w:hAnsi="Times New Roman" w:ascii="Times New Roman"/>
          <w:b/>
          <w:sz w:val="24"/>
        </w:rPr>
        <w:t>.000</w:t>
      </w:r>
      <w:r w:rsidR="00326278" w:rsidRPr="00012F4D">
        <w:rPr>
          <w:rFonts w:cs="Tahoma" w:hAnsi="Times New Roman" w:ascii="Times New Roman"/>
          <w:b/>
          <w:sz w:val="24"/>
        </w:rPr>
        <w:t>,00 kn</w:t>
      </w:r>
      <w:r w:rsidR="00012F4D" w:rsidRPr="00012F4D">
        <w:rPr>
          <w:rFonts w:cs="Tahoma" w:hAnsi="Times New Roman" w:ascii="Times New Roman"/>
          <w:b/>
          <w:sz w:val="24"/>
        </w:rPr>
        <w:t>.</w:t>
      </w:r>
    </w:p>
    <w:p w:rsidRDefault="00326278" w:rsidP="00CF1387" w:rsidR="00326278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256213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256213">
        <w:rPr>
          <w:rFonts w:hAnsi="Times New Roman" w:ascii="Times New Roman"/>
          <w:sz w:val="24"/>
        </w:rPr>
        <w:t>e</w:t>
      </w:r>
      <w:r w:rsidR="007519CB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9F01F0">
        <w:rPr>
          <w:rFonts w:cs="Tahoma" w:hAnsi="Times New Roman" w:ascii="Times New Roman"/>
          <w:b/>
          <w:sz w:val="24"/>
          <w:u w:val="single"/>
        </w:rPr>
        <w:t>1</w:t>
      </w:r>
      <w:r w:rsidR="006F3D75">
        <w:rPr>
          <w:rFonts w:cs="Tahoma" w:hAnsi="Times New Roman" w:ascii="Times New Roman"/>
          <w:b/>
          <w:sz w:val="24"/>
          <w:u w:val="single"/>
        </w:rPr>
        <w:t>6</w:t>
      </w:r>
      <w:r w:rsidR="00B76BB4">
        <w:rPr>
          <w:rFonts w:cs="Tahoma" w:hAnsi="Times New Roman" w:ascii="Times New Roman"/>
          <w:b/>
          <w:sz w:val="24"/>
          <w:u w:val="single"/>
        </w:rPr>
        <w:t>.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6F3D75">
        <w:rPr>
          <w:rFonts w:cs="Tahoma" w:hAnsi="Times New Roman" w:ascii="Times New Roman"/>
          <w:b/>
          <w:sz w:val="24"/>
          <w:u w:val="single"/>
        </w:rPr>
        <w:t>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B76BB4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42024">
        <w:rPr>
          <w:rFonts w:cs="Tahoma" w:hAnsi="Times New Roman" w:ascii="Times New Roman"/>
          <w:b/>
          <w:sz w:val="24"/>
          <w:u w:val="single"/>
        </w:rPr>
        <w:t>1</w:t>
      </w:r>
      <w:r w:rsidR="006F3D75">
        <w:rPr>
          <w:rFonts w:cs="Tahoma" w:hAnsi="Times New Roman" w:ascii="Times New Roman"/>
          <w:b/>
          <w:sz w:val="24"/>
          <w:u w:val="single"/>
        </w:rPr>
        <w:t>1</w:t>
      </w:r>
      <w:r w:rsidR="00FC427F">
        <w:rPr>
          <w:rFonts w:cs="Tahoma" w:hAnsi="Times New Roman" w:ascii="Times New Roman"/>
          <w:b/>
          <w:sz w:val="24"/>
          <w:u w:val="single"/>
        </w:rPr>
        <w:t>.</w:t>
      </w:r>
      <w:r w:rsidR="006F3D75">
        <w:rPr>
          <w:rFonts w:cs="Tahoma" w:hAnsi="Times New Roman" w:ascii="Times New Roman"/>
          <w:b/>
          <w:sz w:val="24"/>
          <w:u w:val="single"/>
        </w:rPr>
        <w:t>0</w:t>
      </w:r>
      <w:r w:rsidR="009F01F0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48690D">
        <w:rPr>
          <w:rFonts w:cs="Tahoma" w:hAnsi="Times New Roman" w:ascii="Times New Roman"/>
          <w:sz w:val="24"/>
        </w:rPr>
        <w:t>100</w:t>
      </w:r>
      <w:r w:rsidR="00E371FD" w:rsidRPr="00AA0757">
        <w:rPr>
          <w:rFonts w:cs="Tahoma" w:hAnsi="Times New Roman" w:ascii="Times New Roman"/>
          <w:sz w:val="24"/>
        </w:rPr>
        <w:t xml:space="preserve"> (</w:t>
      </w:r>
      <w:r w:rsidR="0048690D">
        <w:rPr>
          <w:rFonts w:cs="Tahoma" w:hAnsi="Times New Roman" w:ascii="Times New Roman"/>
          <w:sz w:val="24"/>
        </w:rPr>
        <w:t>Velika</w:t>
      </w:r>
      <w:r w:rsidR="002373D2">
        <w:rPr>
          <w:rFonts w:cs="Tahoma" w:hAnsi="Times New Roman" w:ascii="Times New Roman"/>
          <w:sz w:val="24"/>
        </w:rPr>
        <w:t xml:space="preserve">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012F4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863262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FC427F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FC427F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FC427F">
        <w:rPr>
          <w:rFonts w:cs="Tahoma" w:hAnsi="Times New Roman" w:ascii="Times New Roman"/>
          <w:sz w:val="24"/>
          <w:u w:val="single"/>
        </w:rPr>
        <w:t>tri dana</w:t>
      </w:r>
      <w:r w:rsidRPr="00FC427F">
        <w:rPr>
          <w:rFonts w:cs="Tahoma" w:hAnsi="Times New Roman" w:ascii="Times New Roman"/>
          <w:sz w:val="24"/>
        </w:rPr>
        <w:t xml:space="preserve"> prije dražbe uplati jamčevinu u iznosu od </w:t>
      </w:r>
      <w:r w:rsidR="00242024">
        <w:rPr>
          <w:rFonts w:cs="Tahoma" w:hAnsi="Times New Roman" w:ascii="Times New Roman"/>
          <w:b/>
          <w:sz w:val="24"/>
        </w:rPr>
        <w:t>1</w:t>
      </w:r>
      <w:r w:rsidR="007519CB" w:rsidRPr="009F01F0">
        <w:rPr>
          <w:rFonts w:cs="Tahoma" w:hAnsi="Times New Roman" w:ascii="Times New Roman"/>
          <w:b/>
          <w:sz w:val="24"/>
        </w:rPr>
        <w:t>0.000</w:t>
      </w:r>
      <w:r w:rsidR="00555835" w:rsidRPr="009F01F0">
        <w:rPr>
          <w:rFonts w:cs="Tahoma" w:hAnsi="Times New Roman" w:ascii="Times New Roman"/>
          <w:b/>
          <w:sz w:val="24"/>
        </w:rPr>
        <w:t>,00</w:t>
      </w:r>
      <w:r w:rsidRPr="009F01F0">
        <w:rPr>
          <w:rFonts w:cs="Tahoma" w:hAnsi="Times New Roman" w:ascii="Times New Roman"/>
          <w:b/>
          <w:sz w:val="24"/>
        </w:rPr>
        <w:t xml:space="preserve"> </w:t>
      </w:r>
      <w:r w:rsidR="00555835" w:rsidRPr="009F01F0">
        <w:rPr>
          <w:rFonts w:cs="Tahoma" w:hAnsi="Times New Roman" w:ascii="Times New Roman"/>
          <w:b/>
          <w:sz w:val="24"/>
        </w:rPr>
        <w:t>kuna</w:t>
      </w:r>
      <w:r w:rsidR="006F3D75">
        <w:rPr>
          <w:rFonts w:cs="Tahoma" w:hAnsi="Times New Roman" w:ascii="Times New Roman"/>
          <w:b/>
          <w:sz w:val="24"/>
        </w:rPr>
        <w:t xml:space="preserve">. </w:t>
      </w:r>
      <w:r w:rsidRPr="00FC427F">
        <w:rPr>
          <w:rFonts w:cs="Tahoma" w:hAnsi="Times New Roman" w:ascii="Times New Roman"/>
          <w:sz w:val="24"/>
        </w:rPr>
        <w:t xml:space="preserve">Jamčevina se uplaćuje na </w:t>
      </w:r>
      <w:r w:rsidR="00FC427F">
        <w:rPr>
          <w:rFonts w:cs="Tahoma" w:hAnsi="Times New Roman" w:ascii="Times New Roman"/>
          <w:sz w:val="24"/>
        </w:rPr>
        <w:t xml:space="preserve">depozitni </w:t>
      </w:r>
      <w:r w:rsidRPr="00FC427F">
        <w:rPr>
          <w:rFonts w:cs="Tahoma" w:hAnsi="Times New Roman" w:ascii="Times New Roman"/>
          <w:sz w:val="24"/>
        </w:rPr>
        <w:t xml:space="preserve">račun </w:t>
      </w:r>
      <w:r w:rsidR="00FC427F">
        <w:rPr>
          <w:rFonts w:cs="Tahoma" w:hAnsi="Times New Roman" w:ascii="Times New Roman"/>
          <w:sz w:val="24"/>
        </w:rPr>
        <w:t xml:space="preserve">ovoga </w:t>
      </w:r>
      <w:r w:rsidRPr="00FC427F">
        <w:rPr>
          <w:rFonts w:cs="Tahoma" w:hAnsi="Times New Roman" w:ascii="Times New Roman"/>
          <w:sz w:val="24"/>
        </w:rPr>
        <w:t xml:space="preserve">suda </w:t>
      </w:r>
      <w:r w:rsidR="00FC427F">
        <w:rPr>
          <w:rFonts w:cs="Tahoma" w:hAnsi="Times New Roman" w:ascii="Times New Roman"/>
          <w:sz w:val="24"/>
        </w:rPr>
        <w:t>IBAN</w:t>
      </w:r>
      <w:r w:rsidRPr="00FC427F">
        <w:rPr>
          <w:rFonts w:cs="Tahoma" w:hAnsi="Times New Roman" w:ascii="Times New Roman"/>
          <w:sz w:val="24"/>
        </w:rPr>
        <w:t xml:space="preserve">: </w:t>
      </w:r>
      <w:r w:rsidR="00E371FD" w:rsidRPr="00FC427F">
        <w:rPr>
          <w:rFonts w:cs="Tahoma" w:hAnsi="Times New Roman" w:ascii="Times New Roman"/>
          <w:sz w:val="24"/>
        </w:rPr>
        <w:t>HR92 2390 0011 3000 0046 0</w:t>
      </w:r>
      <w:r w:rsidRPr="00FC427F">
        <w:rPr>
          <w:rFonts w:cs="Tahoma" w:hAnsi="Times New Roman" w:ascii="Times New Roman"/>
          <w:sz w:val="24"/>
        </w:rPr>
        <w:t>, poziv na broj:</w:t>
      </w:r>
      <w:r w:rsidR="00555835" w:rsidRPr="00FC427F">
        <w:rPr>
          <w:rFonts w:cs="Tahoma" w:hAnsi="Times New Roman" w:ascii="Times New Roman"/>
          <w:sz w:val="24"/>
        </w:rPr>
        <w:t xml:space="preserve"> </w:t>
      </w:r>
      <w:r w:rsidR="009F01F0">
        <w:rPr>
          <w:rFonts w:cs="Tahoma" w:hAnsi="Times New Roman" w:ascii="Times New Roman"/>
          <w:sz w:val="24"/>
        </w:rPr>
        <w:t xml:space="preserve">(HR00) </w:t>
      </w:r>
      <w:r w:rsidR="007519CB" w:rsidRPr="00FC427F">
        <w:rPr>
          <w:rFonts w:cs="Tahoma" w:hAnsi="Times New Roman" w:ascii="Times New Roman"/>
          <w:sz w:val="24"/>
        </w:rPr>
        <w:t>277-15,</w:t>
      </w:r>
      <w:r w:rsidRPr="00FC427F">
        <w:rPr>
          <w:rFonts w:cs="Tahoma" w:hAnsi="Times New Roman" w:ascii="Times New Roman"/>
          <w:sz w:val="24"/>
        </w:rPr>
        <w:t xml:space="preserve"> s naznakom: "Jamčevina za dražbu</w:t>
      </w:r>
      <w:r w:rsidR="007519CB" w:rsidRPr="00FC427F">
        <w:rPr>
          <w:rFonts w:cs="Tahoma" w:hAnsi="Times New Roman" w:ascii="Times New Roman"/>
          <w:sz w:val="24"/>
        </w:rPr>
        <w:t xml:space="preserve"> St-277/15</w:t>
      </w:r>
      <w:r w:rsidRPr="00FC427F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 w:rsidRPr="00FC427F">
        <w:rPr>
          <w:rFonts w:cs="Tahoma" w:hAnsi="Times New Roman" w:ascii="Times New Roman"/>
          <w:sz w:val="24"/>
        </w:rPr>
        <w:t xml:space="preserve">sudu </w:t>
      </w:r>
      <w:r w:rsidRPr="00FC427F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FC427F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F3646" w:rsid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4407C8">
        <w:rPr>
          <w:rFonts w:cs="Tahoma" w:hAnsi="Times New Roman" w:ascii="Times New Roman"/>
          <w:sz w:val="24"/>
        </w:rPr>
        <w:t>u prethodnom dogovoru sa stečajn</w:t>
      </w:r>
      <w:r w:rsidR="007519CB" w:rsidRPr="004407C8">
        <w:rPr>
          <w:rFonts w:cs="Tahoma" w:hAnsi="Times New Roman" w:ascii="Times New Roman"/>
          <w:sz w:val="24"/>
        </w:rPr>
        <w:t>om</w:t>
      </w:r>
      <w:r w:rsidR="00C7246B"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icom</w:t>
      </w:r>
      <w:r w:rsidR="00C7246B" w:rsidRPr="004407C8">
        <w:rPr>
          <w:rFonts w:cs="Tahoma" w:hAnsi="Times New Roman" w:ascii="Times New Roman"/>
          <w:sz w:val="24"/>
        </w:rPr>
        <w:t xml:space="preserve"> na broj telefona: </w:t>
      </w:r>
      <w:r w:rsidR="007519CB" w:rsidRPr="004407C8">
        <w:rPr>
          <w:rFonts w:cs="Tahoma" w:hAnsi="Times New Roman" w:ascii="Times New Roman"/>
          <w:sz w:val="24"/>
        </w:rPr>
        <w:t>098 431 940</w:t>
      </w:r>
      <w:r w:rsidR="004407C8" w:rsidRPr="004407C8">
        <w:rPr>
          <w:rFonts w:cs="Tahoma" w:hAnsi="Times New Roman" w:ascii="Times New Roman"/>
          <w:sz w:val="24"/>
        </w:rPr>
        <w:t xml:space="preserve">. </w:t>
      </w:r>
    </w:p>
    <w:p w:rsidRDefault="00E371FD" w:rsidP="00FF3646" w:rsidR="00E371FD" w:rsidRP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Ovaj zaključak objavit će se na </w:t>
      </w:r>
      <w:r w:rsidR="00C7246B" w:rsidRPr="004407C8">
        <w:rPr>
          <w:rFonts w:cs="Tahoma" w:hAnsi="Times New Roman" w:ascii="Times New Roman"/>
          <w:sz w:val="24"/>
        </w:rPr>
        <w:t>e-O</w:t>
      </w:r>
      <w:r w:rsidRPr="004407C8">
        <w:rPr>
          <w:rFonts w:cs="Tahoma" w:hAnsi="Times New Roman" w:ascii="Times New Roman"/>
          <w:sz w:val="24"/>
        </w:rPr>
        <w:t>glasnoj ploči suda a stečajn</w:t>
      </w:r>
      <w:r w:rsidR="007519CB" w:rsidRPr="004407C8">
        <w:rPr>
          <w:rFonts w:cs="Tahoma" w:hAnsi="Times New Roman" w:ascii="Times New Roman"/>
          <w:sz w:val="24"/>
        </w:rPr>
        <w:t>a</w:t>
      </w:r>
      <w:r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ica</w:t>
      </w:r>
      <w:r w:rsidRPr="004407C8">
        <w:rPr>
          <w:rFonts w:cs="Tahoma" w:hAnsi="Times New Roman" w:ascii="Times New Roman"/>
          <w:sz w:val="24"/>
        </w:rPr>
        <w:t xml:space="preserve"> se upućuje da </w:t>
      </w:r>
      <w:r w:rsidR="00863262" w:rsidRPr="004407C8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4407C8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92897">
        <w:rPr>
          <w:rFonts w:cs="Tahoma" w:hAnsi="Times New Roman" w:ascii="Times New Roman"/>
          <w:sz w:val="24"/>
        </w:rPr>
        <w:t>11.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4407C8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4407C8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1730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C17305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C17305" w:rsidP="00310AAD" w:rsidR="00C17305">
      <w:pPr>
        <w:rPr>
          <w:rFonts w:cs="Tahoma" w:hAnsi="Times New Roman" w:ascii="Times New Roman"/>
          <w:sz w:val="24"/>
        </w:rPr>
      </w:pPr>
    </w:p>
    <w:p w:rsidRDefault="00C17305" w:rsidP="00310AAD" w:rsidR="00C1730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1730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17305">
      <w:pPr>
        <w:rPr>
          <w:rFonts w:cs="Tahoma" w:hAnsi="Times New Roman" w:ascii="Times New Roman"/>
          <w:color w:themeColor="background1" w:val="FFFFFF"/>
          <w:sz w:val="24"/>
        </w:rPr>
      </w:pPr>
      <w:r w:rsidRPr="00C1730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48690D" w:rsidRPr="00C1730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17305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C17305">
        <w:rPr>
          <w:rFonts w:cs="Tahoma" w:hAnsi="Times New Roman" w:ascii="Times New Roman"/>
          <w:color w:themeColor="background1" w:val="FFFFFF"/>
          <w:sz w:val="24"/>
        </w:rPr>
        <w:t>j</w:t>
      </w:r>
      <w:r w:rsidRPr="00C17305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C17305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C17305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48690D" w:rsidP="00310AAD" w:rsidR="00310AAD" w:rsidRPr="00C1730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17305">
        <w:rPr>
          <w:rFonts w:cs="Tahoma" w:hAnsi="Times New Roman" w:ascii="Times New Roman"/>
          <w:color w:themeColor="background1" w:val="FFFFFF"/>
          <w:sz w:val="24"/>
        </w:rPr>
        <w:t>RH, Ministarstvo financija, Porezna uprava u Sisku</w:t>
      </w:r>
      <w:r w:rsidR="00C2297B" w:rsidRPr="00C17305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C1730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C1730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C17305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48690D" w:rsidP="00310AAD" w:rsidR="00BF019D" w:rsidRPr="00C1730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17305">
        <w:rPr>
          <w:rFonts w:cs="Tahoma" w:hAnsi="Times New Roman" w:ascii="Times New Roman"/>
          <w:color w:themeColor="background1" w:val="FFFFFF"/>
          <w:sz w:val="24"/>
        </w:rPr>
        <w:t>Republika Hrvatska (kao pravni slijednik Fonda za razvoj i zapošljavanje), po zz. Županijskom državnom odvjetništvu u Zagrebu</w:t>
      </w:r>
    </w:p>
    <w:p w:rsidRDefault="004407C8" w:rsidP="00310AAD" w:rsidR="004407C8" w:rsidRPr="00C1730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17305">
        <w:rPr>
          <w:rFonts w:cs="Tahoma" w:hAnsi="Times New Roman" w:ascii="Times New Roman"/>
          <w:color w:themeColor="background1" w:val="FFFFFF"/>
          <w:sz w:val="24"/>
        </w:rPr>
        <w:t>CREDO BANKA d.d – u stečaju, Split, Zrinjsko Frankopanska 58</w:t>
      </w:r>
    </w:p>
    <w:p w:rsidRDefault="008B1941" w:rsidP="00BF019D" w:rsidR="00BF019D" w:rsidRPr="00C1730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Cs w:val="22"/>
        </w:rPr>
      </w:pPr>
      <w:r w:rsidRPr="00C1730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C17305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BF019D" w:rsidRPr="00C1730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FB9" w:rsidR="00432FB9">
      <w:r>
        <w:separator/>
      </w:r>
    </w:p>
  </w:endnote>
  <w:endnote w:id="0" w:type="continuationSeparator">
    <w:p w:rsidRDefault="00432FB9" w:rsidR="00432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FB9" w:rsidR="00432FB9">
      <w:r>
        <w:separator/>
      </w:r>
    </w:p>
  </w:footnote>
  <w:footnote w:id="0" w:type="continuationSeparator">
    <w:p w:rsidRDefault="00432FB9" w:rsidR="00432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0390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C17305">
      <w:rPr>
        <w:rFonts w:hAnsi="Times New Roman" w:ascii="Times New Roman"/>
        <w:szCs w:val="22"/>
      </w:rPr>
      <w:t>-98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12F4D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024"/>
    <w:rsid w:val="0024257C"/>
    <w:rsid w:val="00256213"/>
    <w:rsid w:val="0025704F"/>
    <w:rsid w:val="00296403"/>
    <w:rsid w:val="002A5538"/>
    <w:rsid w:val="002B091E"/>
    <w:rsid w:val="002B2A2A"/>
    <w:rsid w:val="002C1105"/>
    <w:rsid w:val="002C5954"/>
    <w:rsid w:val="002F2B36"/>
    <w:rsid w:val="00310AAD"/>
    <w:rsid w:val="00317346"/>
    <w:rsid w:val="00317DF9"/>
    <w:rsid w:val="00326278"/>
    <w:rsid w:val="00327EA7"/>
    <w:rsid w:val="00334965"/>
    <w:rsid w:val="003362FF"/>
    <w:rsid w:val="00337EE1"/>
    <w:rsid w:val="00360318"/>
    <w:rsid w:val="0036625F"/>
    <w:rsid w:val="0038772B"/>
    <w:rsid w:val="00392897"/>
    <w:rsid w:val="00394670"/>
    <w:rsid w:val="003B3623"/>
    <w:rsid w:val="003B4319"/>
    <w:rsid w:val="003C3ECA"/>
    <w:rsid w:val="003D21F3"/>
    <w:rsid w:val="003F74DA"/>
    <w:rsid w:val="00401259"/>
    <w:rsid w:val="00423DAD"/>
    <w:rsid w:val="00430979"/>
    <w:rsid w:val="00432FB9"/>
    <w:rsid w:val="00436CBD"/>
    <w:rsid w:val="004407C8"/>
    <w:rsid w:val="00441071"/>
    <w:rsid w:val="004416EE"/>
    <w:rsid w:val="00460BB7"/>
    <w:rsid w:val="00462348"/>
    <w:rsid w:val="0046253D"/>
    <w:rsid w:val="00465F0E"/>
    <w:rsid w:val="0047037A"/>
    <w:rsid w:val="00482439"/>
    <w:rsid w:val="0048690D"/>
    <w:rsid w:val="004A25AC"/>
    <w:rsid w:val="004B38AD"/>
    <w:rsid w:val="004F42DC"/>
    <w:rsid w:val="00503908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15CF6"/>
    <w:rsid w:val="00621DB5"/>
    <w:rsid w:val="00642359"/>
    <w:rsid w:val="00645DC1"/>
    <w:rsid w:val="006670BB"/>
    <w:rsid w:val="0068465E"/>
    <w:rsid w:val="006A6FC3"/>
    <w:rsid w:val="006B72D9"/>
    <w:rsid w:val="006E1347"/>
    <w:rsid w:val="006E1E9D"/>
    <w:rsid w:val="006E52BB"/>
    <w:rsid w:val="006F3D75"/>
    <w:rsid w:val="0070227B"/>
    <w:rsid w:val="007160D0"/>
    <w:rsid w:val="00735E39"/>
    <w:rsid w:val="00736971"/>
    <w:rsid w:val="007519CB"/>
    <w:rsid w:val="007664ED"/>
    <w:rsid w:val="0077655F"/>
    <w:rsid w:val="00776FD1"/>
    <w:rsid w:val="00791B9D"/>
    <w:rsid w:val="007B75AF"/>
    <w:rsid w:val="007C1727"/>
    <w:rsid w:val="007C19FB"/>
    <w:rsid w:val="007C33C9"/>
    <w:rsid w:val="007E0A65"/>
    <w:rsid w:val="007E36B7"/>
    <w:rsid w:val="007E3B92"/>
    <w:rsid w:val="007E6BFA"/>
    <w:rsid w:val="007F048E"/>
    <w:rsid w:val="007F7571"/>
    <w:rsid w:val="008217D5"/>
    <w:rsid w:val="00863262"/>
    <w:rsid w:val="00897C79"/>
    <w:rsid w:val="008A516D"/>
    <w:rsid w:val="008B1941"/>
    <w:rsid w:val="008B1BEC"/>
    <w:rsid w:val="008B6BCE"/>
    <w:rsid w:val="008C4232"/>
    <w:rsid w:val="008E4A17"/>
    <w:rsid w:val="008F7361"/>
    <w:rsid w:val="00924902"/>
    <w:rsid w:val="00936358"/>
    <w:rsid w:val="0095432E"/>
    <w:rsid w:val="00957E52"/>
    <w:rsid w:val="00971D49"/>
    <w:rsid w:val="00973546"/>
    <w:rsid w:val="00992A5B"/>
    <w:rsid w:val="0099519D"/>
    <w:rsid w:val="009A0FF6"/>
    <w:rsid w:val="009A3E27"/>
    <w:rsid w:val="009B01E2"/>
    <w:rsid w:val="009C364E"/>
    <w:rsid w:val="009F01F0"/>
    <w:rsid w:val="009F6435"/>
    <w:rsid w:val="009F6D59"/>
    <w:rsid w:val="00A178EA"/>
    <w:rsid w:val="00A23DC2"/>
    <w:rsid w:val="00A25446"/>
    <w:rsid w:val="00A6170D"/>
    <w:rsid w:val="00A62482"/>
    <w:rsid w:val="00A74130"/>
    <w:rsid w:val="00A8721D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6BB4"/>
    <w:rsid w:val="00B8051A"/>
    <w:rsid w:val="00BB4C54"/>
    <w:rsid w:val="00BB50B4"/>
    <w:rsid w:val="00BD4323"/>
    <w:rsid w:val="00BF019D"/>
    <w:rsid w:val="00C15792"/>
    <w:rsid w:val="00C172D4"/>
    <w:rsid w:val="00C17305"/>
    <w:rsid w:val="00C2297B"/>
    <w:rsid w:val="00C2375A"/>
    <w:rsid w:val="00C32C1D"/>
    <w:rsid w:val="00C40290"/>
    <w:rsid w:val="00C439A0"/>
    <w:rsid w:val="00C531B2"/>
    <w:rsid w:val="00C7246B"/>
    <w:rsid w:val="00C74832"/>
    <w:rsid w:val="00C93F35"/>
    <w:rsid w:val="00CA2241"/>
    <w:rsid w:val="00CA69C6"/>
    <w:rsid w:val="00CC37E6"/>
    <w:rsid w:val="00CF1387"/>
    <w:rsid w:val="00CF419D"/>
    <w:rsid w:val="00D07094"/>
    <w:rsid w:val="00D12ED3"/>
    <w:rsid w:val="00D14E48"/>
    <w:rsid w:val="00D17C0C"/>
    <w:rsid w:val="00D4749B"/>
    <w:rsid w:val="00D52109"/>
    <w:rsid w:val="00D54DB0"/>
    <w:rsid w:val="00D565C1"/>
    <w:rsid w:val="00D656FA"/>
    <w:rsid w:val="00D67D53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8C7"/>
    <w:rsid w:val="00F14B88"/>
    <w:rsid w:val="00F264CB"/>
    <w:rsid w:val="00F34CED"/>
    <w:rsid w:val="00F35635"/>
    <w:rsid w:val="00F478FA"/>
    <w:rsid w:val="00F61A18"/>
    <w:rsid w:val="00F81105"/>
    <w:rsid w:val="00F86FD0"/>
    <w:rsid w:val="00F90620"/>
    <w:rsid w:val="00FC427F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03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9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03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9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2709</properties:Characters>
  <properties:Lines>82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2017-10-16T06:34:00Z</dcterms:created>
  <dc:creator>Mihael Kovačić</dc:creator>
  <cp:lastModifiedBy>Sonja Pilić</cp:lastModifiedBy>
  <cp:lastPrinted>2017-10-16T06:39:00Z</cp:lastPrinted>
  <dcterms:modified xmlns:xsi="http://www.w3.org/2001/XMLSchema-instance" xsi:type="dcterms:W3CDTF">2017-10-16T06:49:00Z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