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1dd5" w14:paraId="1091dd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0F177B" w:rsidR="000F177B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0F177B">
        <w:rPr>
          <w:lang w:val="hr-HR"/>
        </w:rPr>
        <w:tab/>
      </w:r>
      <w:r w:rsidR="000F177B">
        <w:rPr>
          <w:lang w:val="hr-HR"/>
        </w:rPr>
        <w:tab/>
      </w:r>
      <w:r w:rsidR="000F177B">
        <w:rPr>
          <w:lang w:val="hr-HR"/>
        </w:rPr>
        <w:tab/>
      </w:r>
      <w:r w:rsidR="000F177B">
        <w:rPr>
          <w:lang w:val="hr-HR"/>
        </w:rPr>
        <w:tab/>
      </w:r>
      <w:r w:rsidR="000F177B">
        <w:rPr>
          <w:lang w:val="hr-HR"/>
        </w:rPr>
        <w:tab/>
      </w:r>
      <w:r w:rsidR="000F177B">
        <w:rPr>
          <w:lang w:val="hr-HR"/>
        </w:rPr>
        <w:tab/>
        <w:t xml:space="preserve">   </w:t>
      </w:r>
      <w:r w:rsidR="000F177B">
        <w:rPr>
          <w:lang w:val="hr-HR"/>
        </w:rPr>
        <w:tab/>
      </w:r>
      <w:r w:rsidR="000F177B">
        <w:rPr>
          <w:lang w:val="hr-HR"/>
        </w:rPr>
        <w:tab/>
        <w:t xml:space="preserve">       21</w:t>
      </w:r>
      <w:r w:rsidR="000F177B" w:rsidRPr="002E1801">
        <w:rPr>
          <w:lang w:val="hr-HR"/>
        </w:rPr>
        <w:t>. St-</w:t>
      </w:r>
      <w:r w:rsidR="000F177B">
        <w:rPr>
          <w:lang w:val="hr-HR"/>
        </w:rPr>
        <w:t>348</w:t>
      </w:r>
      <w:r w:rsidR="000F177B" w:rsidRPr="002E1801">
        <w:rPr>
          <w:lang w:val="hr-HR"/>
        </w:rPr>
        <w:t>/201</w:t>
      </w:r>
      <w:r w:rsidR="000F177B">
        <w:rPr>
          <w:lang w:val="hr-HR"/>
        </w:rPr>
        <w:t>7</w:t>
      </w:r>
    </w:p>
    <w:p w:rsidRDefault="000F177B" w:rsidP="00D4027A" w:rsidR="00D4027A" w:rsidRPr="000F177B">
      <w:pPr>
        <w:rPr>
          <w:sz w:val="10"/>
          <w:szCs w:val="10"/>
          <w:lang w:val="hr-HR"/>
        </w:rPr>
      </w:pPr>
      <w:r>
        <w:rPr>
          <w:lang w:val="hr-HR"/>
        </w:rPr>
        <w:tab/>
      </w: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64C99">
        <w:rPr>
          <w:color w:themeColor="text1" w:val="000000"/>
        </w:rPr>
        <w:t xml:space="preserve">MATAN TRGOVINA </w:t>
      </w:r>
      <w:proofErr w:type="spellStart"/>
      <w:r w:rsidR="00D64C99">
        <w:rPr>
          <w:color w:themeColor="text1" w:val="000000"/>
        </w:rPr>
        <w:t>d.o.o</w:t>
      </w:r>
      <w:proofErr w:type="spellEnd"/>
      <w:r w:rsidR="00D64C99">
        <w:rPr>
          <w:color w:themeColor="text1" w:val="000000"/>
        </w:rPr>
        <w:t xml:space="preserve">., OIB: 05005307914,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 277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0F177B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64C99">
        <w:rPr>
          <w:color w:themeColor="text1" w:val="000000"/>
        </w:rPr>
        <w:t xml:space="preserve">MATAN TRGOVINA </w:t>
      </w:r>
      <w:proofErr w:type="spellStart"/>
      <w:r w:rsidR="00D64C99">
        <w:rPr>
          <w:color w:themeColor="text1" w:val="000000"/>
        </w:rPr>
        <w:t>d.o.o</w:t>
      </w:r>
      <w:proofErr w:type="spellEnd"/>
      <w:r w:rsidR="00D64C99">
        <w:rPr>
          <w:color w:themeColor="text1" w:val="000000"/>
        </w:rPr>
        <w:t xml:space="preserve">., OIB: 05005307914,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 277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0F177B">
        <w:rPr>
          <w:lang w:val="hr-HR"/>
        </w:rPr>
        <w:t>2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0F177B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0F177B" w:rsidP="000F177B" w:rsidR="000F177B" w:rsidRPr="000F177B">
      <w:pPr>
        <w:rPr>
          <w:sz w:val="10"/>
          <w:szCs w:val="10"/>
          <w:lang w:val="hr-HR"/>
        </w:rPr>
      </w:pPr>
    </w:p>
    <w:p w:rsidRDefault="00634348" w:rsidP="000F177B" w:rsidR="00634348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F177B" w:rsidRPr="000F177B">
        <w:rPr>
          <w:lang w:val="hr-HR"/>
        </w:rPr>
        <w:t xml:space="preserve">Daniela Kovač, OIB: 73917202839, Kaštel </w:t>
      </w:r>
      <w:proofErr w:type="spellStart"/>
      <w:r w:rsidR="000F177B" w:rsidRPr="000F177B">
        <w:rPr>
          <w:lang w:val="hr-HR"/>
        </w:rPr>
        <w:t>Sućurac</w:t>
      </w:r>
      <w:proofErr w:type="spellEnd"/>
      <w:r w:rsidR="000F177B" w:rsidRPr="000F177B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64C99">
        <w:rPr>
          <w:color w:themeColor="text1" w:val="000000"/>
        </w:rPr>
        <w:t xml:space="preserve">MATAN TRGOVINA </w:t>
      </w:r>
      <w:proofErr w:type="spellStart"/>
      <w:r w:rsidR="00D64C99">
        <w:rPr>
          <w:color w:themeColor="text1" w:val="000000"/>
        </w:rPr>
        <w:t>d.o.o</w:t>
      </w:r>
      <w:proofErr w:type="spellEnd"/>
      <w:r w:rsidR="00D64C99">
        <w:rPr>
          <w:color w:themeColor="text1" w:val="000000"/>
        </w:rPr>
        <w:t xml:space="preserve">., OIB: 05005307914,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 277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D64C99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64C99">
        <w:rPr>
          <w:color w:themeColor="text1" w:val="000000"/>
        </w:rPr>
        <w:t xml:space="preserve">MATAN TRGOVINA </w:t>
      </w:r>
      <w:proofErr w:type="spellStart"/>
      <w:r w:rsidR="00D64C99">
        <w:rPr>
          <w:color w:themeColor="text1" w:val="000000"/>
        </w:rPr>
        <w:t>d.o.o</w:t>
      </w:r>
      <w:proofErr w:type="spellEnd"/>
      <w:r w:rsidR="00D64C99">
        <w:rPr>
          <w:color w:themeColor="text1" w:val="000000"/>
        </w:rPr>
        <w:t xml:space="preserve">., OIB: 05005307914,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, </w:t>
      </w:r>
      <w:proofErr w:type="spellStart"/>
      <w:r w:rsidR="00D64C99">
        <w:rPr>
          <w:color w:themeColor="text1" w:val="000000"/>
        </w:rPr>
        <w:t>Glavina</w:t>
      </w:r>
      <w:proofErr w:type="spellEnd"/>
      <w:r w:rsidR="00D64C99">
        <w:rPr>
          <w:color w:themeColor="text1" w:val="000000"/>
        </w:rPr>
        <w:t xml:space="preserve"> </w:t>
      </w:r>
      <w:proofErr w:type="spellStart"/>
      <w:r w:rsidR="00D64C99">
        <w:rPr>
          <w:color w:themeColor="text1" w:val="000000"/>
        </w:rPr>
        <w:t>Donja</w:t>
      </w:r>
      <w:proofErr w:type="spellEnd"/>
      <w:r w:rsidR="00D64C99">
        <w:rPr>
          <w:color w:themeColor="text1" w:val="000000"/>
        </w:rPr>
        <w:t xml:space="preserve"> 277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D64C99">
        <w:rPr>
          <w:lang w:val="hr-HR"/>
        </w:rPr>
        <w:t>14.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64C99">
        <w:rPr>
          <w:lang w:val="hr-HR"/>
        </w:rPr>
        <w:t>6.821,16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0F177B">
        <w:rPr>
          <w:lang w:val="hr-HR"/>
        </w:rPr>
        <w:t>2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6B2E90">
        <w:rPr>
          <w:color w:themeColor="text1" w:val="000000"/>
        </w:rPr>
        <w:t xml:space="preserve">, </w:t>
      </w:r>
      <w:proofErr w:type="spellStart"/>
      <w:r w:rsidR="006B2E90">
        <w:rPr>
          <w:color w:themeColor="text1" w:val="000000"/>
        </w:rPr>
        <w:t>v.r</w:t>
      </w:r>
      <w:proofErr w:type="spellEnd"/>
      <w:r w:rsidR="006B2E90">
        <w:rPr>
          <w:color w:themeColor="text1" w:val="000000"/>
        </w:rPr>
        <w:t>.</w:t>
      </w:r>
    </w:p>
    <w:p w:rsidRDefault="006B2E90" w:rsidP="005A2480" w:rsidR="006B2E90">
      <w:pPr>
        <w:spacing w:before="160"/>
        <w:jc w:val="both"/>
        <w:rPr>
          <w:color w:themeColor="text1" w:val="000000"/>
        </w:rPr>
      </w:pPr>
    </w:p>
    <w:p w:rsidRDefault="006B2E90" w:rsidP="006B2E90" w:rsidR="006B2E90" w:rsidRPr="006B2E90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6B2E90">
        <w:rPr>
          <w:lang w:val="hr-HR"/>
        </w:rPr>
        <w:t xml:space="preserve">Za točnost </w:t>
      </w:r>
      <w:proofErr w:type="spellStart"/>
      <w:r w:rsidRPr="006B2E90">
        <w:rPr>
          <w:lang w:val="hr-HR"/>
        </w:rPr>
        <w:t>otpravka</w:t>
      </w:r>
      <w:proofErr w:type="spellEnd"/>
      <w:r w:rsidRPr="006B2E90">
        <w:rPr>
          <w:lang w:val="hr-HR"/>
        </w:rPr>
        <w:t>-ovlašteni službenik</w:t>
      </w:r>
    </w:p>
    <w:p w:rsidRDefault="006B2E90" w:rsidP="006B2E90" w:rsidR="006B2E90" w:rsidRPr="006B2E90">
      <w:pPr>
        <w:pStyle w:val="Bezproreda"/>
        <w:ind w:firstLine="708" w:left="6372"/>
        <w:rPr>
          <w:lang w:val="hr-HR"/>
        </w:rPr>
      </w:pPr>
      <w:r w:rsidRPr="006B2E90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6B2E90" w:rsidP="000A01D1" w:rsidR="006B2E90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D64C99">
      <w:rPr>
        <w:lang w:val="hr-HR"/>
      </w:rPr>
      <w:t>48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0F177B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2E90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C42F7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B2E90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B2E90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MATAN TRGOVINA d.o.o. za trgovinu i usluge</izvorni_sadrzaj>
    <derivirana_varijabla naziv="DomainObject.Predmet.ProtustrankaFormated_1">  MATAN TRGOVINA d.o.o. za trgovinu i usluge</derivirana_varijabla>
  </DomainObject.Predmet.ProtustrankaFormated>
  <DomainObject.Predmet.ProtustrankaFormatedOIB>
    <izvorni_sadrzaj>  MATAN TRGOVINA d.o.o. za trgovinu i usluge, OIB 05005307914</izvorni_sadrzaj>
    <derivirana_varijabla naziv="DomainObject.Predmet.ProtustrankaFormatedOIB_1">  MATAN TRGOVINA d.o.o. za trgovinu i usluge, OIB 05005307914</derivirana_varijabla>
  </DomainObject.Predmet.ProtustrankaFormatedOIB>
  <DomainObject.Predmet.ProtustrankaFormatedWithAdress>
    <izvorni_sadrzaj> MATAN TRGOVINA d.o.o. za trgovinu i usluge, Glavina Donja 277, 21260 Glavina Donja</izvorni_sadrzaj>
    <derivirana_varijabla naziv="DomainObject.Predmet.ProtustrankaFormatedWithAdress_1"> MATAN TRGOVINA d.o.o. za trgovinu i usluge, Glavina Donja 277, 21260 Glavina Donja</derivirana_varijabla>
  </DomainObject.Predmet.ProtustrankaFormatedWithAdress>
  <DomainObject.Predmet.ProtustrankaFormatedWithAdressOIB>
    <izvorni_sadrzaj> MATAN TRGOVINA d.o.o. za trgovinu i usluge, OIB 05005307914, Glavina Donja 277, 21260 Glavina Donja</izvorni_sadrzaj>
    <derivirana_varijabla naziv="DomainObject.Predmet.ProtustrankaFormatedWithAdressOIB_1"> MATAN TRGOVINA d.o.o. za trgovinu i usluge, OIB 05005307914, Glavina Donja 277, 21260 Glavina Donja</derivirana_varijabla>
  </DomainObject.Predmet.ProtustrankaFormatedWithAdressOIB>
  <DomainObject.Predmet.ProtustrankaWithAdress>
    <izvorni_sadrzaj>MATAN TRGOVINA d.o.o. za trgovinu i usluge Glavina Donja 277, 21260 Glavina Donja</izvorni_sadrzaj>
    <derivirana_varijabla naziv="DomainObject.Predmet.ProtustrankaWithAdress_1">MATAN TRGOVINA d.o.o. za trgovinu i usluge Glavina Donja 277, 21260 Glavina Donja</derivirana_varijabla>
  </DomainObject.Predmet.ProtustrankaWithAdress>
  <DomainObject.Predmet.ProtustrankaWithAdressOIB>
    <izvorni_sadrzaj>MATAN TRGOVINA d.o.o. za trgovinu i usluge, OIB 05005307914, Glavina Donja 277, 21260 Glavina Donja</izvorni_sadrzaj>
    <derivirana_varijabla naziv="DomainObject.Predmet.ProtustrankaWithAdressOIB_1">MATAN TRGOVINA d.o.o. za trgovinu i usluge, OIB 05005307914, Glavina Donja 277, 21260 Glavina Donja</derivirana_varijabla>
  </DomainObject.Predmet.ProtustrankaWithAdressOIB>
  <DomainObject.Predmet.ProtustrankaNazivFormated>
    <izvorni_sadrzaj>MATAN TRGOVINA d.o.o. za trgovinu i usluge</izvorni_sadrzaj>
    <derivirana_varijabla naziv="DomainObject.Predmet.ProtustrankaNazivFormated_1">MATAN TRGOVINA d.o.o. za trgovinu i usluge</derivirana_varijabla>
  </DomainObject.Predmet.ProtustrankaNazivFormated>
  <DomainObject.Predmet.ProtustrankaNazivFormatedOIB>
    <izvorni_sadrzaj>MATAN TRGOVINA d.o.o. za trgovinu i usluge, OIB 05005307914</izvorni_sadrzaj>
    <derivirana_varijabla naziv="DomainObject.Predmet.ProtustrankaNazivFormatedOIB_1">MATAN TRGOVINA d.o.o. za trgovinu i usluge, OIB 05005307914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MATAN TRGOVINA d.o.o. za trgovinu i usluge</item>
    </izvorni_sadrzaj>
    <derivirana_varijabla naziv="DomainObject.Predmet.ProtuStrankaListFormated_1">
      <item>MATAN TRGOVINA d.o.o. za trgovinu i usluge</item>
    </derivirana_varijabla>
  </DomainObject.Predmet.ProtuStrankaListFormated>
  <DomainObject.Predmet.ProtuStrankaListFormatedOIB>
    <izvorni_sadrzaj>
      <item>MATAN TRGOVINA d.o.o. za trgovinu i usluge, OIB 05005307914</item>
    </izvorni_sadrzaj>
    <derivirana_varijabla naziv="DomainObject.Predmet.ProtuStrankaListFormatedOIB_1">
      <item>MATAN TRGOVINA d.o.o. za trgovinu i usluge, OIB 05005307914</item>
    </derivirana_varijabla>
  </DomainObject.Predmet.ProtuStrankaListFormatedOIB>
  <DomainObject.Predmet.ProtuStrankaListFormatedWithAdress>
    <izvorni_sadrzaj>
      <item>MATAN TRGOVINA d.o.o. za trgovinu i usluge, Glavina Donja 277, 21260 Glavina Donja</item>
    </izvorni_sadrzaj>
    <derivirana_varijabla naziv="DomainObject.Predmet.ProtuStrankaListFormatedWithAdress_1">
      <item>MATAN TRGOVINA d.o.o. za trgovinu i usluge, Glavina Donja 277, 21260 Glavina Donja</item>
    </derivirana_varijabla>
  </DomainObject.Predmet.ProtuStrankaListFormatedWithAdress>
  <DomainObject.Predmet.ProtuStrankaListFormatedWithAdressOIB>
    <izvorni_sadrzaj>
      <item>MATAN TRGOVINA d.o.o. za trgovinu i usluge, OIB 05005307914, Glavina Donja 277, 21260 Glavina Donja</item>
    </izvorni_sadrzaj>
    <derivirana_varijabla naziv="DomainObject.Predmet.ProtuStrankaListFormatedWithAdressOIB_1">
      <item>MATAN TRGOVINA d.o.o. za trgovinu i usluge, OIB 05005307914, Glavina Donja 277, 21260 Glavina Donja</item>
    </derivirana_varijabla>
  </DomainObject.Predmet.ProtuStrankaListFormatedWithAdressOIB>
  <DomainObject.Predmet.ProtuStrankaListNazivFormated>
    <izvorni_sadrzaj>
      <item>MATAN TRGOVINA d.o.o. za trgovinu i usluge</item>
    </izvorni_sadrzaj>
    <derivirana_varijabla naziv="DomainObject.Predmet.ProtuStrankaListNazivFormated_1">
      <item>MATAN TRGOVINA d.o.o. za trgovinu i usluge</item>
    </derivirana_varijabla>
  </DomainObject.Predmet.ProtuStrankaListNazivFormated>
  <DomainObject.Predmet.ProtuStrankaListNazivFormatedOIB>
    <izvorni_sadrzaj>
      <item>MATAN TRGOVINA d.o.o. za trgovinu i usluge, OIB 05005307914</item>
    </izvorni_sadrzaj>
    <derivirana_varijabla naziv="DomainObject.Predmet.ProtuStrankaListNazivFormatedOIB_1">
      <item>MATAN TRGOVINA d.o.o. za trgovinu i usluge, OIB 05005307914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MATAN TRGOVINA d.o.o. za trgovinu i usluge</izvorni_sadrzaj>
    <derivirana_varijabla naziv="DomainObject.Predmet.ProtustrankaIDrugi_1">MATAN TRGOVINA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MATAN TRGOVINA d.o.o. za trgovinu i usluge, OIB 05005307914, Glavina Donja 277, 21260 Glavina Donja</izvorni_sadrzaj>
    <derivirana_varijabla naziv="DomainObject.Predmet.ProtustrankaIDrugiAdressOIB_1">MATAN TRGOVINA d.o.o. za trgovinu i usluge, OIB 05005307914, Glavina Donja 277,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MATAN TRGOVINA d.o.o. za trgovinu i usluge</item>
      <item>FINANCIJSKA AGENCIJA, RC SPLIT</item>
    </izvorni_sadrzaj>
    <derivirana_varijabla naziv="DomainObject.Predmet.SudioniciListNaziv_1">
      <item>MATAN TRGOVINA d.o.o. za trgovinu i usluge</item>
      <item>FINANCIJSKA AGENCIJA, RC SPLIT</item>
    </derivirana_varijabla>
  </DomainObject.Predmet.SudioniciListNaziv>
  <DomainObject.Predmet.SudioniciListAdressOIB>
    <izvorni_sadrzaj>
      <item>MATAN TRGOVINA d.o.o. za trgovinu i usluge, OIB 05005307914, Glavina Donja 277,21260 Glavina Donja</item>
      <item>FINANCIJSKA AGENCIJA, RC SPLIT, OIB 85821130368, Mažuranićevo šetalište 24 b,21000 Split</item>
    </izvorni_sadrzaj>
    <derivirana_varijabla naziv="DomainObject.Predmet.SudioniciListAdressOIB_1">
      <item>MATAN TRGOVINA d.o.o. za trgovinu i usluge, OIB 05005307914, Glavina Donja 277,21260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05005307914</item>
      <item>, OIB 85821130368</item>
    </izvorni_sadrzaj>
    <derivirana_varijabla naziv="DomainObject.Predmet.SudioniciListNazivOIB_1">
      <item>, OIB 05005307914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6F642-F6C1-4031-9EED-503827A23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4076</properties:Characters>
  <properties:Lines>81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2018-01-12T08:57:00Z</cp:lastPrinted>
  <dcterms:modified xmlns:xsi="http://www.w3.org/2001/XMLSchema-instance" xsi:type="dcterms:W3CDTF">2018-01-12T08:57:00Z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