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0594" w14:paraId="6570594" w:rsidRDefault="005822C8" w:rsidP="005822C8" w:rsidR="005822C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2C8" w:rsidP="005822C8" w:rsidR="005822C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22C8" w:rsidP="005822C8" w:rsidR="005822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22C8" w:rsidP="005822C8" w:rsidR="005822C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22C8" w:rsidP="005822C8" w:rsidR="005822C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22C8" w:rsidP="005822C8" w:rsidR="005822C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22C8" w:rsidP="005822C8" w:rsidR="005822C8" w:rsidRPr="005D578C">
      <w:pPr>
        <w:jc w:val="center"/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LE MURA d. o. o. „u likvidaciji”, Novigrad, Mareda, Le Mura IV/14, OIB </w:t>
      </w:r>
      <w:r w:rsidRPr="005822C8">
        <w:rPr>
          <w:rFonts w:cs="Times New Roman" w:eastAsia="Times New Roman"/>
        </w:rPr>
        <w:t>27853287490</w:t>
      </w:r>
      <w:r>
        <w:rPr>
          <w:rFonts w:cs="Times New Roman" w:eastAsia="Times New Roman"/>
        </w:rPr>
        <w:t xml:space="preserve">, MBS </w:t>
      </w:r>
      <w:r w:rsidRPr="005822C8">
        <w:rPr>
          <w:rFonts w:cs="Times New Roman" w:eastAsia="Times New Roman"/>
        </w:rPr>
        <w:t>130022249</w:t>
      </w:r>
      <w:r>
        <w:rPr>
          <w:rFonts w:cs="Times New Roman" w:eastAsia="Times New Roman"/>
          <w:szCs w:val="24"/>
        </w:rPr>
        <w:t xml:space="preserve">, </w:t>
      </w:r>
      <w:r w:rsidR="00DA628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listopada 2017.</w:t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LE MURA d. o. o. „u likvidaciji”, Novigrad, Mareda, Le Mura IV/14, OIB </w:t>
      </w:r>
      <w:r w:rsidRPr="005822C8">
        <w:rPr>
          <w:rFonts w:cs="Times New Roman" w:eastAsia="Times New Roman"/>
        </w:rPr>
        <w:t>27853287490</w:t>
      </w:r>
      <w:r>
        <w:rPr>
          <w:rFonts w:cs="Times New Roman" w:eastAsia="Times New Roman"/>
        </w:rPr>
        <w:t xml:space="preserve">, MBS </w:t>
      </w:r>
      <w:r w:rsidRPr="005822C8">
        <w:rPr>
          <w:rFonts w:cs="Times New Roman" w:eastAsia="Times New Roman"/>
        </w:rPr>
        <w:t>130022249</w:t>
      </w:r>
      <w:r>
        <w:rPr>
          <w:rFonts w:cs="Times New Roman" w:eastAsia="Times New Roman"/>
          <w:szCs w:val="24"/>
        </w:rPr>
        <w:t>.</w:t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5822C8" w:rsidP="005822C8" w:rsidR="005822C8">
      <w:pPr>
        <w:rPr>
          <w:rFonts w:cs="Times New Roman" w:eastAsia="Times New Roman"/>
          <w:szCs w:val="20"/>
        </w:rPr>
      </w:pPr>
    </w:p>
    <w:p w:rsidRDefault="005822C8" w:rsidP="005822C8" w:rsidR="005822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LE MURA d. o. o. „u likvidaciji”, Novigrad, Mareda, Le Mura IV/14, OIB </w:t>
      </w:r>
      <w:r w:rsidRPr="005822C8">
        <w:rPr>
          <w:rFonts w:cs="Times New Roman" w:eastAsia="Times New Roman"/>
        </w:rPr>
        <w:t>27853287490</w:t>
      </w:r>
      <w:r>
        <w:rPr>
          <w:rFonts w:cs="Times New Roman" w:eastAsia="Times New Roman"/>
        </w:rPr>
        <w:t xml:space="preserve">, MBS </w:t>
      </w:r>
      <w:r w:rsidRPr="005822C8">
        <w:rPr>
          <w:rFonts w:cs="Times New Roman" w:eastAsia="Times New Roman"/>
        </w:rPr>
        <w:t>130022249</w:t>
      </w:r>
      <w:r>
        <w:rPr>
          <w:rFonts w:cs="Times New Roman" w:eastAsia="Times New Roman"/>
          <w:szCs w:val="24"/>
        </w:rPr>
        <w:t>.</w:t>
      </w:r>
    </w:p>
    <w:p w:rsidRDefault="005822C8" w:rsidP="005822C8" w:rsidR="005822C8">
      <w:pPr>
        <w:ind w:firstLine="709"/>
        <w:rPr>
          <w:rFonts w:cs="Times New Roman" w:eastAsia="Times New Roman"/>
          <w:szCs w:val="24"/>
        </w:rPr>
      </w:pPr>
    </w:p>
    <w:p w:rsidRDefault="005822C8" w:rsidP="005822C8" w:rsidR="005822C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LE MURA d. o. o. „u likvidaciji”, Novigrad, Mareda, Le Mura IV/14, OIB </w:t>
      </w:r>
      <w:r w:rsidRPr="005822C8">
        <w:rPr>
          <w:rFonts w:cs="Times New Roman" w:eastAsia="Times New Roman"/>
        </w:rPr>
        <w:t>27853287490</w:t>
      </w:r>
      <w:r>
        <w:rPr>
          <w:rFonts w:cs="Times New Roman" w:eastAsia="Times New Roman"/>
        </w:rPr>
        <w:t xml:space="preserve">, MBS </w:t>
      </w:r>
      <w:r w:rsidRPr="005822C8">
        <w:rPr>
          <w:rFonts w:cs="Times New Roman" w:eastAsia="Times New Roman"/>
        </w:rPr>
        <w:t>130022249</w:t>
      </w:r>
      <w:r>
        <w:rPr>
          <w:rFonts w:cs="Times New Roman" w:eastAsia="Times New Roman"/>
          <w:szCs w:val="24"/>
        </w:rPr>
        <w:t>.</w:t>
      </w:r>
    </w:p>
    <w:p w:rsidRDefault="005822C8" w:rsidP="005822C8" w:rsidR="005822C8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22C8" w:rsidP="005822C8" w:rsidR="005822C8">
      <w:pPr>
        <w:ind w:firstLine="708"/>
        <w:rPr>
          <w:rFonts w:cs="Times New Roman" w:eastAsia="Times New Roman"/>
          <w:szCs w:val="24"/>
        </w:rPr>
      </w:pPr>
    </w:p>
    <w:p w:rsidRDefault="005822C8" w:rsidP="005822C8" w:rsidR="005822C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LE MURA d. o. o. „u likvidaciji”, Novigrad</w:t>
      </w:r>
      <w:r>
        <w:rPr>
          <w:rFonts w:cs="Times New Roman" w:eastAsia="Times New Roman"/>
          <w:szCs w:val="24"/>
        </w:rPr>
        <w:t>.</w:t>
      </w:r>
    </w:p>
    <w:p w:rsidRDefault="005822C8" w:rsidP="005822C8" w:rsidR="005822C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srpnja 2017. imao neizvršene osnove za plaćanje u neprekinutom razdoblju od 120 dana u ukupnom iznosu 5.335,00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St-418/2017-3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822C8" w:rsidP="005822C8" w:rsidR="005822C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822C8" w:rsidP="005822C8" w:rsidR="005822C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A628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22C8" w:rsidP="005822C8" w:rsidR="005822C8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822C8" w:rsidP="005822C8" w:rsidR="005822C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651E5">
        <w:rPr>
          <w:rFonts w:cs="Times New Roman" w:eastAsia="Times New Roman"/>
          <w:szCs w:val="24"/>
        </w:rPr>
        <w:t>, v.r.</w:t>
      </w:r>
    </w:p>
    <w:p w:rsidRDefault="005822C8" w:rsidP="005822C8" w:rsidR="005822C8">
      <w:pPr>
        <w:jc w:val="left"/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left"/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822C8" w:rsidP="005822C8" w:rsidR="005822C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822C8" w:rsidP="005822C8" w:rsidR="005822C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822C8" w:rsidP="005822C8" w:rsidR="005822C8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rPr>
          <w:rFonts w:cs="Times New Roman" w:eastAsia="Times New Roman"/>
          <w:szCs w:val="24"/>
        </w:rPr>
      </w:pPr>
    </w:p>
    <w:p w:rsidRDefault="005822C8" w:rsidP="005822C8" w:rsidR="005822C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22C8" w:rsidP="005822C8" w:rsidR="005822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822C8" w:rsidP="005822C8" w:rsidR="005822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LE MURA d. o. o. „u likvidaciji”, Novigrad, Mareda, Le Mura IV/14, </w:t>
      </w:r>
    </w:p>
    <w:p w:rsidRDefault="005822C8" w:rsidP="005822C8" w:rsidR="005822C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822C8" w:rsidP="005822C8" w:rsidR="005822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822C8" w:rsidP="005822C8" w:rsidR="005822C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5822C8" w:rsidP="005822C8" w:rsidR="005822C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822C8" w:rsidP="005822C8" w:rsidR="005822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822C8" w:rsidP="005822C8" w:rsidR="005822C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822C8" w:rsidP="005822C8" w:rsidR="005822C8"/>
    <w:p w:rsidRDefault="005822C8" w:rsidP="005822C8" w:rsidR="005822C8"/>
    <w:p w:rsidRDefault="005822C8" w:rsidP="005822C8" w:rsidR="005822C8"/>
    <w:p w:rsidRDefault="005822C8" w:rsidP="005822C8" w:rsidR="005822C8"/>
    <w:p w:rsidRDefault="005822C8" w:rsidP="005822C8" w:rsidR="005822C8"/>
    <w:p w:rsidRDefault="005822C8" w:rsidP="005822C8" w:rsidR="005822C8"/>
    <w:p w:rsidRDefault="001A38C1" w:rsidR="001A38C1"/>
    <w:sectPr w:rsidSect="00330B1C" w:rsidR="001A38C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C8" w:rsidP="005822C8" w:rsidR="005822C8">
      <w:r>
        <w:separator/>
      </w:r>
    </w:p>
  </w:endnote>
  <w:endnote w:id="0" w:type="continuationSeparator">
    <w:p w:rsidRDefault="005822C8" w:rsidP="005822C8" w:rsidR="00582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C8" w:rsidP="005822C8" w:rsidR="005822C8">
      <w:r>
        <w:separator/>
      </w:r>
    </w:p>
  </w:footnote>
  <w:footnote w:id="0" w:type="continuationSeparator">
    <w:p w:rsidRDefault="005822C8" w:rsidP="005822C8" w:rsidR="00582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2C8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51E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St-418/2017-4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2C8" w:rsidP="00330B1C" w:rsidR="00330B1C" w:rsidRPr="00970AE0">
    <w:pPr>
      <w:pStyle w:val="Zaglavlje"/>
      <w:jc w:val="right"/>
    </w:pPr>
    <w:r>
      <w:rPr>
        <w:szCs w:val="24"/>
      </w:rPr>
      <w:t>10 St-418/2017-4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B1E"/>
    <w:rsid w:val="001A38C1"/>
    <w:rsid w:val="005822C8"/>
    <w:rsid w:val="00A651E5"/>
    <w:rsid w:val="00CF3B1E"/>
    <w:rsid w:val="00DA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2C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2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22C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2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2C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22C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1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51E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51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51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2C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2C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22C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2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2C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22C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1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51E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51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51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MURA d.o.o. "u likvidaciji", NOVIGRAD</izvorni_sadrzaj>
    <derivirana_varijabla naziv="DomainObject.Predmet.ProtustrankaFormated_1">  LE MURA d.o.o. "u likvidaciji", NOVIGRAD</derivirana_varijabla>
  </DomainObject.Predmet.ProtustrankaFormated>
  <DomainObject.Predmet.ProtustrankaFormatedOIB>
    <izvorni_sadrzaj>  LE MURA d.o.o. "u likvidaciji", NOVIGRAD, OIB 27853287490</izvorni_sadrzaj>
    <derivirana_varijabla naziv="DomainObject.Predmet.ProtustrankaFormatedOIB_1">  LE MURA d.o.o. "u likvidaciji", NOVIGRAD, OIB 27853287490</derivirana_varijabla>
  </DomainObject.Predmet.ProtustrankaFormatedOIB>
  <DomainObject.Predmet.ProtustrankaFormatedWithAdress>
    <izvorni_sadrzaj> LE MURA d.o.o. "u likvidaciji", NOVIGRAD, Mareda, Le mura IV/14, 52466 Novigrad</izvorni_sadrzaj>
    <derivirana_varijabla naziv="DomainObject.Predmet.ProtustrankaFormatedWithAdress_1"> LE MURA d.o.o. "u likvidaciji", NOVIGRAD, Mareda, Le mura IV/14, 52466 Novigrad</derivirana_varijabla>
  </DomainObject.Predmet.ProtustrankaFormatedWithAdress>
  <DomainObject.Predmet.ProtustrankaFormatedWithAdressOIB>
    <izvorni_sadrzaj> LE MURA d.o.o. "u likvidaciji", NOVIGRAD, OIB 27853287490, Mareda, Le mura IV/14, 52466 Novigrad</izvorni_sadrzaj>
    <derivirana_varijabla naziv="DomainObject.Predmet.ProtustrankaFormatedWithAdressOIB_1"> LE MURA d.o.o. "u likvidaciji", NOVIGRAD, OIB 27853287490, Mareda, Le mura IV/14, 52466 Novigrad</derivirana_varijabla>
  </DomainObject.Predmet.ProtustrankaFormatedWithAdressOIB>
  <DomainObject.Predmet.ProtustrankaWithAdress>
    <izvorni_sadrzaj>LE MURA d.o.o. "u likvidaciji", NOVIGRAD Mareda, Le mura IV/14, 52466 Novigrad</izvorni_sadrzaj>
    <derivirana_varijabla naziv="DomainObject.Predmet.ProtustrankaWithAdress_1">LE MURA d.o.o. "u likvidaciji", NOVIGRAD Mareda, Le mura IV/14, 52466 Novigrad</derivirana_varijabla>
  </DomainObject.Predmet.ProtustrankaWithAdress>
  <DomainObject.Predmet.ProtustrankaWithAdressOIB>
    <izvorni_sadrzaj>LE MURA d.o.o. "u likvidaciji", NOVIGRAD, OIB 27853287490, Mareda, Le mura IV/14, 52466 Novigrad</izvorni_sadrzaj>
    <derivirana_varijabla naziv="DomainObject.Predmet.ProtustrankaWithAdressOIB_1">LE MURA d.o.o. "u likvidaciji", NOVIGRAD, OIB 27853287490, Mareda, Le mura IV/14, 52466 Novigrad</derivirana_varijabla>
  </DomainObject.Predmet.ProtustrankaWithAdressOIB>
  <DomainObject.Predmet.ProtustrankaNazivFormated>
    <izvorni_sadrzaj>LE MURA d.o.o. "u likvidaciji", NOVIGRAD</izvorni_sadrzaj>
    <derivirana_varijabla naziv="DomainObject.Predmet.ProtustrankaNazivFormated_1">LE MURA d.o.o. "u likvidaciji", NOVIGRAD</derivirana_varijabla>
  </DomainObject.Predmet.ProtustrankaNazivFormated>
  <DomainObject.Predmet.ProtustrankaNazivFormatedOIB>
    <izvorni_sadrzaj>LE MURA d.o.o. "u likvidaciji", NOVIGRAD, OIB 27853287490</izvorni_sadrzaj>
    <derivirana_varijabla naziv="DomainObject.Predmet.ProtustrankaNazivFormatedOIB_1">LE MURA d.o.o. "u likvidaciji", NOVIGRAD, OIB 27853287490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 MURA d.o.o. "u likvidaciji", NOVIGRAD</item>
    </izvorni_sadrzaj>
    <derivirana_varijabla naziv="DomainObject.Predmet.ProtuStrankaListFormated_1">
      <item>LE MURA d.o.o. "u likvidaciji", NOVIGRAD</item>
    </derivirana_varijabla>
  </DomainObject.Predmet.ProtuStrankaListFormated>
  <DomainObject.Predmet.ProtuStrankaListFormatedOIB>
    <izvorni_sadrzaj>
      <item>LE MURA d.o.o. "u likvidaciji", NOVIGRAD, OIB 27853287490</item>
    </izvorni_sadrzaj>
    <derivirana_varijabla naziv="DomainObject.Predmet.ProtuStrankaListFormatedOIB_1">
      <item>LE MURA d.o.o. "u likvidaciji", NOVIGRAD, OIB 27853287490</item>
    </derivirana_varijabla>
  </DomainObject.Predmet.ProtuStrankaListFormatedOIB>
  <DomainObject.Predmet.ProtuStrankaListFormatedWithAdress>
    <izvorni_sadrzaj>
      <item>LE MURA d.o.o. "u likvidaciji", NOVIGRAD, Mareda, Le mura IV/14, 52466 Novigrad</item>
    </izvorni_sadrzaj>
    <derivirana_varijabla naziv="DomainObject.Predmet.ProtuStrankaListFormatedWithAdress_1">
      <item>LE MURA d.o.o. "u likvidaciji", NOVIGRAD, Mareda, Le mura IV/14, 52466 Novigrad</item>
    </derivirana_varijabla>
  </DomainObject.Predmet.ProtuStrankaListFormatedWithAdress>
  <DomainObject.Predmet.ProtuStrankaListFormatedWithAdressOIB>
    <izvorni_sadrzaj>
      <item>LE MURA d.o.o. "u likvidaciji", NOVIGRAD, OIB 27853287490, Mareda, Le mura IV/14, 52466 Novigrad</item>
    </izvorni_sadrzaj>
    <derivirana_varijabla naziv="DomainObject.Predmet.ProtuStrankaListFormatedWithAdressOIB_1">
      <item>LE MURA d.o.o. "u likvidaciji", NOVIGRAD, OIB 27853287490, Mareda, Le mura IV/14, 52466 Novigrad</item>
    </derivirana_varijabla>
  </DomainObject.Predmet.ProtuStrankaListFormatedWithAdressOIB>
  <DomainObject.Predmet.ProtuStrankaListNazivFormated>
    <izvorni_sadrzaj>
      <item>LE MURA d.o.o. "u likvidaciji", NOVIGRAD</item>
    </izvorni_sadrzaj>
    <derivirana_varijabla naziv="DomainObject.Predmet.ProtuStrankaListNazivFormated_1">
      <item>LE MURA d.o.o. "u likvidaciji", NOVIGRAD</item>
    </derivirana_varijabla>
  </DomainObject.Predmet.ProtuStrankaListNazivFormated>
  <DomainObject.Predmet.ProtuStrankaListNazivFormatedOIB>
    <izvorni_sadrzaj>
      <item>LE MURA d.o.o. "u likvidaciji", NOVIGRAD, OIB 27853287490</item>
    </izvorni_sadrzaj>
    <derivirana_varijabla naziv="DomainObject.Predmet.ProtuStrankaListNazivFormatedOIB_1">
      <item>LE MURA d.o.o. "u likvidaciji", NOVIGRAD, OIB 27853287490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 MURA d.o.o. "u likvidaciji", NOVIGRAD</izvorni_sadrzaj>
    <derivirana_varijabla naziv="DomainObject.Predmet.ProtustrankaIDrugi_1">LE MURA d.o.o. "u likvidaciji",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 MURA d.o.o. "u likvidaciji", NOVIGRAD, OIB 27853287490, Mareda, Le mura IV/14, 52466 Novigrad</izvorni_sadrzaj>
    <derivirana_varijabla naziv="DomainObject.Predmet.ProtustrankaIDrugiAdressOIB_1">LE MURA d.o.o. "u likvidaciji", NOVIGRAD, OIB 27853287490, Mareda, Le mura IV/14,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 MURA d.o.o. "u likvidaciji", NOVIGRAD</item>
    </izvorni_sadrzaj>
    <derivirana_varijabla naziv="DomainObject.Predmet.SudioniciListNaziv_1">
      <item>FINANCIJSKA AGENCIJA, RC RIJEKA, PODRUŽNICA PULA, PULA</item>
      <item>LE MURA d.o.o. "u likvidaciji",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 MURA d.o.o. "u likvidaciji", NOVIGRAD, OIB 27853287490, Mareda, Le mura IV/14,52466 Novigrad</item>
    </izvorni_sadrzaj>
    <derivirana_varijabla naziv="DomainObject.Predmet.SudioniciListAdressOIB_1">
      <item>FINANCIJSKA AGENCIJA, RC RIJEKA, PODRUŽNICA PULA, PULA, OIB 85821130368, F. Kurelca 8,51000 Rijeka</item>
      <item>LE MURA d.o.o. "u likvidaciji", NOVIGRAD, OIB 27853287490, Mareda, Le mura IV/14,52466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27853287490</item>
    </izvorni_sadrzaj>
    <derivirana_varijabla naziv="DomainObject.Predmet.SudioniciListNazivOIB_1">
      <item>, OIB 85821130368</item>
      <item>, OIB 27853287490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3697</properties:Characters>
  <properties:Lines>92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2017-10-03T05:42:00Z</dcterms:created>
  <dc:creator>Morena Brajuha</dc:creator>
  <dc:description/>
  <cp:keywords/>
  <cp:lastModifiedBy>Sanja Lakošeljac</cp:lastModifiedBy>
  <cp:lastPrinted>2017-10-10T08:38:00Z</cp:lastPrinted>
  <dcterms:modified xmlns:xsi="http://www.w3.org/2001/XMLSchema-instance" xsi:type="dcterms:W3CDTF">2017-10-10T08:38:00Z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