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b35ae" w14:paraId="e8b35a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03C32">
        <w:rPr>
          <w:sz w:val="24"/>
        </w:rPr>
        <w:t>740</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D369CF" w:rsidRPr="00D369CF">
        <w:rPr>
          <w:sz w:val="24"/>
          <w:szCs w:val="24"/>
        </w:rPr>
        <w:t>VITA MANUFORTI društvo s ograničenom odgovornošću za proizvodnju, trgovinu i usluge</w:t>
      </w:r>
      <w:r w:rsidR="008250B6" w:rsidRPr="00D369CF">
        <w:rPr>
          <w:sz w:val="24"/>
          <w:szCs w:val="24"/>
        </w:rPr>
        <w:t xml:space="preserve">, </w:t>
      </w:r>
      <w:r w:rsidR="00264E75" w:rsidRPr="00D369CF">
        <w:rPr>
          <w:sz w:val="24"/>
          <w:szCs w:val="24"/>
        </w:rPr>
        <w:t xml:space="preserve">Zagreb, </w:t>
      </w:r>
      <w:r w:rsidR="00D369CF" w:rsidRPr="00D369CF">
        <w:rPr>
          <w:sz w:val="24"/>
          <w:szCs w:val="24"/>
        </w:rPr>
        <w:t>Našička 61/M</w:t>
      </w:r>
      <w:r w:rsidR="004544EB" w:rsidRPr="00D369CF">
        <w:rPr>
          <w:sz w:val="24"/>
          <w:szCs w:val="24"/>
        </w:rPr>
        <w:t>,</w:t>
      </w:r>
      <w:r w:rsidR="00D95F79" w:rsidRPr="00D369CF">
        <w:rPr>
          <w:sz w:val="24"/>
          <w:szCs w:val="24"/>
        </w:rPr>
        <w:t xml:space="preserve"> OIB: </w:t>
      </w:r>
      <w:r w:rsidR="00D369CF" w:rsidRPr="00D369CF">
        <w:rPr>
          <w:sz w:val="24"/>
          <w:szCs w:val="24"/>
        </w:rPr>
        <w:t>01965704409</w:t>
      </w:r>
      <w:r w:rsidR="00D95F79" w:rsidRPr="00D369CF">
        <w:rPr>
          <w:sz w:val="24"/>
          <w:szCs w:val="24"/>
        </w:rPr>
        <w:t>,</w:t>
      </w:r>
      <w:r w:rsidR="000E28A1" w:rsidRPr="00D369CF">
        <w:rPr>
          <w:sz w:val="24"/>
          <w:szCs w:val="24"/>
        </w:rPr>
        <w:t xml:space="preserve"> </w:t>
      </w:r>
      <w:r w:rsidR="00FD0DE6" w:rsidRPr="00D369CF">
        <w:rPr>
          <w:sz w:val="24"/>
          <w:szCs w:val="24"/>
        </w:rPr>
        <w:t xml:space="preserve">MBS: </w:t>
      </w:r>
      <w:r w:rsidR="00D369CF" w:rsidRPr="00D369CF">
        <w:rPr>
          <w:sz w:val="24"/>
          <w:szCs w:val="24"/>
        </w:rPr>
        <w:t>080461548</w:t>
      </w:r>
      <w:r w:rsidR="00FD0DE6" w:rsidRPr="00D369CF">
        <w:rPr>
          <w:sz w:val="24"/>
          <w:szCs w:val="24"/>
        </w:rPr>
        <w:t xml:space="preserve">, </w:t>
      </w:r>
      <w:r w:rsidR="004B35DB" w:rsidRPr="00D369CF">
        <w:rPr>
          <w:sz w:val="24"/>
          <w:szCs w:val="24"/>
        </w:rPr>
        <w:t>3</w:t>
      </w:r>
      <w:r w:rsidR="00FD0DE6" w:rsidRPr="00D369CF">
        <w:rPr>
          <w:sz w:val="24"/>
          <w:szCs w:val="24"/>
        </w:rPr>
        <w:t>. lipnja</w:t>
      </w:r>
      <w:r w:rsidRPr="00D369CF">
        <w:rPr>
          <w:sz w:val="24"/>
          <w:szCs w:val="24"/>
        </w:rPr>
        <w:t xml:space="preserve"> 201</w:t>
      </w:r>
      <w:r w:rsidR="00630662" w:rsidRPr="00D369CF">
        <w:rPr>
          <w:sz w:val="24"/>
          <w:szCs w:val="24"/>
        </w:rPr>
        <w:t>6</w:t>
      </w:r>
      <w:r w:rsidRPr="00D369CF">
        <w:rPr>
          <w:sz w:val="24"/>
          <w:szCs w:val="24"/>
        </w:rPr>
        <w:t>.</w:t>
      </w:r>
      <w:r w:rsidR="000E28A1" w:rsidRPr="00D369CF">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369CF" w:rsidRPr="00D369CF">
        <w:rPr>
          <w:b/>
          <w:sz w:val="24"/>
          <w:szCs w:val="24"/>
        </w:rPr>
        <w:t>Igor Stankovski, OIB: 67192188154, Zagreb, Zinke Kunc 9</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E31E9" w:rsidP="008B553A" w:rsidR="007B593F" w:rsidRPr="002C5C63">
      <w:pPr>
        <w:ind w:left="1003"/>
        <w:jc w:val="both"/>
        <w:rPr>
          <w:i/>
          <w:sz w:val="24"/>
        </w:rPr>
      </w:pPr>
      <w:r>
        <w:rPr>
          <w:b/>
          <w:sz w:val="24"/>
        </w:rPr>
        <w:t>13</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D369CF">
        <w:rPr>
          <w:b/>
          <w:sz w:val="24"/>
        </w:rPr>
        <w:t>11,00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220DB">
        <w:rPr>
          <w:sz w:val="24"/>
        </w:rPr>
        <w:t>22</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220DB">
        <w:rPr>
          <w:sz w:val="24"/>
        </w:rPr>
        <w:t>20</w:t>
      </w:r>
      <w:r w:rsidR="00753A47">
        <w:rPr>
          <w:sz w:val="24"/>
        </w:rPr>
        <w:t>. siječnja 2016</w:t>
      </w:r>
      <w:r w:rsidRPr="008B553A">
        <w:rPr>
          <w:sz w:val="24"/>
        </w:rPr>
        <w:t xml:space="preserve">. u Očevidniku redoslijeda osnova za plaćanje imao evidentirane neizvršene osnove za plaćanje u iznosu od </w:t>
      </w:r>
      <w:r w:rsidR="00D369CF">
        <w:rPr>
          <w:b/>
          <w:sz w:val="24"/>
        </w:rPr>
        <w:t>21.655,79</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B35DB">
        <w:rPr>
          <w:sz w:val="24"/>
        </w:rPr>
        <w:t>3</w:t>
      </w:r>
      <w:r w:rsidR="00FD0DE6">
        <w:rPr>
          <w:sz w:val="24"/>
        </w:rPr>
        <w:t>.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75185A">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75185A" w:rsidP="007A1486" w:rsidR="0075185A" w:rsidRPr="0075185A">
      <w:pPr>
        <w:ind w:left="720"/>
        <w:rPr>
          <w:sz w:val="24"/>
          <w:szCs w:val="24"/>
        </w:rPr>
      </w:pPr>
      <w:r w:rsidRPr="007A1486">
        <w:tab/>
      </w:r>
      <w:r w:rsidRPr="007A1486">
        <w:tab/>
      </w:r>
      <w:r w:rsidRPr="007A1486">
        <w:tab/>
      </w:r>
      <w:r w:rsidRPr="007A1486">
        <w:tab/>
      </w:r>
      <w:r w:rsidRPr="007A1486">
        <w:tab/>
      </w:r>
      <w:r w:rsidRPr="0075185A">
        <w:rPr>
          <w:sz w:val="24"/>
          <w:szCs w:val="24"/>
        </w:rPr>
        <w:t>Za točnost otpravka - ovlašteni službenik</w:t>
      </w:r>
    </w:p>
    <w:p w:rsidRDefault="0075185A" w:rsidP="007A1486" w:rsidR="0075185A" w:rsidRPr="0075185A">
      <w:pPr>
        <w:ind w:left="720"/>
        <w:rPr>
          <w:sz w:val="24"/>
          <w:szCs w:val="24"/>
        </w:rPr>
      </w:pPr>
      <w:r w:rsidRPr="0075185A">
        <w:rPr>
          <w:sz w:val="24"/>
          <w:szCs w:val="24"/>
        </w:rPr>
        <w:tab/>
      </w:r>
      <w:r w:rsidRPr="0075185A">
        <w:rPr>
          <w:sz w:val="24"/>
          <w:szCs w:val="24"/>
        </w:rPr>
        <w:tab/>
      </w:r>
      <w:r w:rsidRPr="0075185A">
        <w:rPr>
          <w:sz w:val="24"/>
          <w:szCs w:val="24"/>
        </w:rPr>
        <w:tab/>
      </w:r>
      <w:r w:rsidRPr="0075185A">
        <w:rPr>
          <w:sz w:val="24"/>
          <w:szCs w:val="24"/>
        </w:rPr>
        <w:tab/>
      </w:r>
      <w:r w:rsidRPr="0075185A">
        <w:rPr>
          <w:sz w:val="24"/>
          <w:szCs w:val="24"/>
        </w:rPr>
        <w:tab/>
      </w:r>
      <w:r w:rsidRPr="0075185A">
        <w:rPr>
          <w:sz w:val="24"/>
          <w:szCs w:val="24"/>
        </w:rPr>
        <w:tab/>
        <w:t xml:space="preserve">        Ivana Stampf</w:t>
      </w:r>
    </w:p>
    <w:p w:rsidRDefault="0075185A" w:rsidP="007A1486" w:rsidR="0075185A" w:rsidRPr="007A1486">
      <w:pPr>
        <w:ind w:left="720"/>
      </w:pPr>
    </w:p>
    <w:p w:rsidRDefault="0075185A" w:rsidP="00291B37" w:rsidR="0075185A">
      <w:pPr>
        <w:jc w:val="both"/>
        <w:rPr>
          <w:sz w:val="24"/>
        </w:rPr>
      </w:pPr>
    </w:p>
    <w:sectPr w:rsidSect="008B553A" w:rsidR="0075185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5185A">
      <w:rPr>
        <w:rStyle w:val="Brojstranice"/>
        <w:noProof/>
      </w:rPr>
      <w:t>3</w:t>
    </w:r>
    <w:r>
      <w:rPr>
        <w:rStyle w:val="Brojstranice"/>
      </w:rPr>
      <w:fldChar w:fldCharType="end"/>
    </w:r>
  </w:p>
  <w:p w:rsidRDefault="00630662" w:rsidR="004D2841">
    <w:pPr>
      <w:pStyle w:val="Zaglavlje"/>
      <w:jc w:val="right"/>
    </w:pPr>
    <w:r w:rsidRPr="00630662">
      <w:t xml:space="preserve">  66. St-</w:t>
    </w:r>
    <w:r w:rsidR="00D369CF">
      <w:t>740</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185A"/>
    <w:rsid w:val="00753A47"/>
    <w:rsid w:val="0075681B"/>
    <w:rsid w:val="00783B80"/>
    <w:rsid w:val="007A0245"/>
    <w:rsid w:val="007B593F"/>
    <w:rsid w:val="008049FA"/>
    <w:rsid w:val="00813CC7"/>
    <w:rsid w:val="008250B6"/>
    <w:rsid w:val="008332A4"/>
    <w:rsid w:val="008366A0"/>
    <w:rsid w:val="0085270F"/>
    <w:rsid w:val="00876285"/>
    <w:rsid w:val="00881C02"/>
    <w:rsid w:val="00881DDA"/>
    <w:rsid w:val="00883011"/>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0DB"/>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9310E"/>
    <w:rsid w:val="00FB4196"/>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St-740/2016</izvorni_sadrzaj>
    <derivirana_varijabla naziv="DomainObject.Predmet.OznakaBroj_1">St-740/2016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MANUFORTI d.o.o.</izvorni_sadrzaj>
    <derivirana_varijabla naziv="DomainObject.Predmet.ProtustrankaFormated_1">  VITA MANUFORTI d.o.o.</derivirana_varijabla>
  </DomainObject.Predmet.ProtustrankaFormated>
  <DomainObject.Predmet.ProtustrankaFormatedOIB>
    <izvorni_sadrzaj>  VITA MANUFORTI d.o.o., OIB 01965704409</izvorni_sadrzaj>
    <derivirana_varijabla naziv="DomainObject.Predmet.ProtustrankaFormatedOIB_1">  VITA MANUFORTI d.o.o., OIB 01965704409</derivirana_varijabla>
  </DomainObject.Predmet.ProtustrankaFormatedOIB>
  <DomainObject.Predmet.ProtustrankaFormatedWithAdress>
    <izvorni_sadrzaj> VITA MANUFORTI d.o.o., Našička 61/M, 10000 Zagreb</izvorni_sadrzaj>
    <derivirana_varijabla naziv="DomainObject.Predmet.ProtustrankaFormatedWithAdress_1"> VITA MANUFORTI d.o.o., Našička 61/M, 10000 Zagreb</derivirana_varijabla>
  </DomainObject.Predmet.ProtustrankaFormatedWithAdress>
  <DomainObject.Predmet.ProtustrankaFormatedWithAdressOIB>
    <izvorni_sadrzaj> VITA MANUFORTI d.o.o., OIB 01965704409, Našička 61/M, 10000 Zagreb</izvorni_sadrzaj>
    <derivirana_varijabla naziv="DomainObject.Predmet.ProtustrankaFormatedWithAdressOIB_1"> VITA MANUFORTI d.o.o., OIB 01965704409, Našička 61/M, 10000 Zagreb</derivirana_varijabla>
  </DomainObject.Predmet.ProtustrankaFormatedWithAdressOIB>
  <DomainObject.Predmet.ProtustrankaWithAdress>
    <izvorni_sadrzaj>VITA MANUFORTI d.o.o. Našička 61/M, 10000 Zagreb</izvorni_sadrzaj>
    <derivirana_varijabla naziv="DomainObject.Predmet.ProtustrankaWithAdress_1">VITA MANUFORTI d.o.o. Našička 61/M, 10000 Zagreb</derivirana_varijabla>
  </DomainObject.Predmet.ProtustrankaWithAdress>
  <DomainObject.Predmet.ProtustrankaWithAdressOIB>
    <izvorni_sadrzaj>VITA MANUFORTI d.o.o., OIB 01965704409, Našička 61/M, 10000 Zagreb</izvorni_sadrzaj>
    <derivirana_varijabla naziv="DomainObject.Predmet.ProtustrankaWithAdressOIB_1">VITA MANUFORTI d.o.o., OIB 01965704409, Našička 61/M, 10000 Zagreb</derivirana_varijabla>
  </DomainObject.Predmet.ProtustrankaWithAdressOIB>
  <DomainObject.Predmet.ProtustrankaNazivFormated>
    <izvorni_sadrzaj>VITA MANUFORTI d.o.o.</izvorni_sadrzaj>
    <derivirana_varijabla naziv="DomainObject.Predmet.ProtustrankaNazivFormated_1">VITA MANUFORTI d.o.o.</derivirana_varijabla>
  </DomainObject.Predmet.ProtustrankaNazivFormated>
  <DomainObject.Predmet.ProtustrankaNazivFormatedOIB>
    <izvorni_sadrzaj>VITA MANUFORTI d.o.o., OIB 01965704409</izvorni_sadrzaj>
    <derivirana_varijabla naziv="DomainObject.Predmet.ProtustrankaNazivFormatedOIB_1">VITA MANUFORTI d.o.o., OIB 01965704409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 MANUFORTI d.o.o.</item>
    </izvorni_sadrzaj>
    <derivirana_varijabla naziv="DomainObject.Predmet.ProtuStrankaListFormated_1">
      <item>VITA MANUFORTI d.o.o.</item>
    </derivirana_varijabla>
  </DomainObject.Predmet.ProtuStrankaListFormated>
  <DomainObject.Predmet.ProtuStrankaListFormatedOIB>
    <izvorni_sadrzaj>
      <item>VITA MANUFORTI d.o.o., OIB 01965704409</item>
    </izvorni_sadrzaj>
    <derivirana_varijabla naziv="DomainObject.Predmet.ProtuStrankaListFormatedOIB_1">
      <item>VITA MANUFORTI d.o.o., OIB 01965704409</item>
    </derivirana_varijabla>
  </DomainObject.Predmet.ProtuStrankaListFormatedOIB>
  <DomainObject.Predmet.ProtuStrankaListFormatedWithAdress>
    <izvorni_sadrzaj>
      <item>VITA MANUFORTI d.o.o., Našička 61/M, 10000 Zagreb</item>
    </izvorni_sadrzaj>
    <derivirana_varijabla naziv="DomainObject.Predmet.ProtuStrankaListFormatedWithAdress_1">
      <item>VITA MANUFORTI d.o.o., Našička 61/M, 10000 Zagreb</item>
    </derivirana_varijabla>
  </DomainObject.Predmet.ProtuStrankaListFormatedWithAdress>
  <DomainObject.Predmet.ProtuStrankaListFormatedWithAdressOIB>
    <izvorni_sadrzaj>
      <item>VITA MANUFORTI d.o.o., OIB 01965704409, Našička 61/M, 10000 Zagreb</item>
    </izvorni_sadrzaj>
    <derivirana_varijabla naziv="DomainObject.Predmet.ProtuStrankaListFormatedWithAdressOIB_1">
      <item>VITA MANUFORTI d.o.o., OIB 01965704409, Našička 61/M, 10000 Zagreb</item>
    </derivirana_varijabla>
  </DomainObject.Predmet.ProtuStrankaListFormatedWithAdressOIB>
  <DomainObject.Predmet.ProtuStrankaListNazivFormated>
    <izvorni_sadrzaj>
      <item>VITA MANUFORTI d.o.o.</item>
    </izvorni_sadrzaj>
    <derivirana_varijabla naziv="DomainObject.Predmet.ProtuStrankaListNazivFormated_1">
      <item>VITA MANUFORTI d.o.o.</item>
    </derivirana_varijabla>
  </DomainObject.Predmet.ProtuStrankaListNazivFormated>
  <DomainObject.Predmet.ProtuStrankaListNazivFormatedOIB>
    <izvorni_sadrzaj>
      <item>VITA MANUFORTI d.o.o., OIB 01965704409</item>
    </izvorni_sadrzaj>
    <derivirana_varijabla naziv="DomainObject.Predmet.ProtuStrankaListNazivFormatedOIB_1">
      <item>VITA MANUFORTI d.o.o., OIB 01965704409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 MANUFORTI d.o.o.</izvorni_sadrzaj>
    <derivirana_varijabla naziv="DomainObject.Predmet.ProtustrankaIDrugi_1">VITA MANUFORTI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 MANUFORTI d.o.o., OIB 01965704409, Našička 61/M, 10000 Zagreb</izvorni_sadrzaj>
    <derivirana_varijabla naziv="DomainObject.Predmet.ProtustrankaIDrugiAdressOIB_1">VITA MANUFORTI d.o.o., OIB 01965704409, Našička 61/M,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VITA MANUFORTI d.o.o.</item>
    </izvorni_sadrzaj>
    <derivirana_varijabla naziv="DomainObject.Predmet.SudioniciListNaziv_1">
      <item>FINA Regionalni centar Zagreb</item>
      <item>VITA MANUFORTI d.o.o.</item>
    </derivirana_varijabla>
  </DomainObject.Predmet.SudioniciListNaziv>
  <DomainObject.Predmet.SudioniciListAdressOIB>
    <izvorni_sadrzaj>
      <item>FINA Regionalni centar Zagreb, OIB 85821130368, Trg svibanjskih žrtava 1995. br 1,10000 Zagreb</item>
      <item>VITA MANUFORTI d.o.o., OIB 01965704409, Našička 61/M,10000 Zagreb</item>
    </izvorni_sadrzaj>
    <derivirana_varijabla naziv="DomainObject.Predmet.SudioniciListAdressOIB_1">
      <item>FINA Regionalni centar Zagreb, OIB 85821130368, Trg svibanjskih žrtava 1995. br 1,10000 Zagreb</item>
      <item>VITA MANUFORTI d.o.o., OIB 01965704409, Našička 61/M,10000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01965704409</item>
    </izvorni_sadrzaj>
    <derivirana_varijabla naziv="DomainObject.Predmet.SudioniciListNazivOIB_1">
      <item>, OIB 85821130368</item>
      <item>, OIB 01965704409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BCD88F-498C-46AA-893D-45FFD386AB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5030</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2016-06-03T08:35:00Z</dcterms:created>
  <dc:creator>Unknown</dc:creator>
  <cp:lastModifiedBy>Ivana Stampf</cp:lastModifiedBy>
  <cp:lastPrinted>2016-06-03T08:35:00Z</cp:lastPrinted>
  <dcterms:modified xmlns:xsi="http://www.w3.org/2001/XMLSchema-instance" xsi:type="dcterms:W3CDTF">2016-06-03T10:58:00Z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