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4c86" w14:paraId="5a94c86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195BBB">
        <w:t>779</w:t>
      </w:r>
      <w:r w:rsidR="001A2481" w:rsidRPr="000351DA">
        <w:t>/1</w:t>
      </w:r>
      <w:r w:rsidR="0068218C">
        <w:t>6</w:t>
      </w:r>
      <w:r w:rsidR="0024291D">
        <w:t>-</w:t>
      </w:r>
      <w:r w:rsidR="00195BBB">
        <w:t>14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113C78">
        <w:t>ŠIBENIK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195BBB">
        <w:t xml:space="preserve">INITIUM NOVUM j.d.o.o., Vodice, Sarajevska 19,  </w:t>
      </w:r>
      <w:r w:rsidR="00195BBB" w:rsidRPr="00B12545">
        <w:t>OIB</w:t>
      </w:r>
      <w:r w:rsidR="00195BBB">
        <w:t>:</w:t>
      </w:r>
      <w:r w:rsidR="00195BBB" w:rsidRPr="00B12545">
        <w:t xml:space="preserve"> </w:t>
      </w:r>
      <w:r w:rsidR="00195BBB">
        <w:t>36287596146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95BBB">
        <w:t xml:space="preserve">INITIUM NOVUM j.d.o.o., Vodice, Sarajevska 19,  </w:t>
      </w:r>
      <w:r w:rsidR="00195BBB" w:rsidRPr="00B12545">
        <w:t>OIB</w:t>
      </w:r>
      <w:r w:rsidR="00195BBB">
        <w:t>:</w:t>
      </w:r>
      <w:r w:rsidR="00195BBB" w:rsidRPr="00B12545">
        <w:t xml:space="preserve"> </w:t>
      </w:r>
      <w:r w:rsidR="00195BBB">
        <w:t>36287596146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13C78">
        <w:t>Šibenik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95BBB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C74BA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88</properties:Words>
  <properties:Characters>701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2017-06-29T06:47:00Z</dcterms:created>
  <dc:creator>Administrator</dc:creator>
  <cp:lastModifiedBy>Martina Kalmeta</cp:lastModifiedBy>
  <cp:lastPrinted>2017-06-29T06:45:00Z</cp:lastPrinted>
  <dcterms:modified xmlns:xsi="http://www.w3.org/2001/XMLSchema-instance" xsi:type="dcterms:W3CDTF">2017-06-29T06:47:00Z</dcterms:modified>
  <cp:revision>2</cp:revision>
  <dc:title>REPUBLIKA HRVATSKA</dc:title>
</cp:coreProperties>
</file>