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8cc6" w14:paraId="b748cc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C245FC">
        <w:t>1239</w:t>
      </w:r>
      <w:r w:rsidR="00CC5CA7">
        <w:t>/1</w:t>
      </w:r>
      <w:r w:rsidR="00CA3990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245FC">
        <w:t xml:space="preserve"> ANIMI d.o.o. Zagreb, Ćire Truhelke 41, OIB: 75664182027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22CDE">
        <w:t>20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369CD">
        <w:rPr>
          <w:bCs/>
        </w:rPr>
        <w:t xml:space="preserve"> </w:t>
      </w:r>
      <w:r w:rsidR="00C245FC">
        <w:t>ANIMI d.o.o. Zagreb, Ćire Truhelke 41, OIB: 75664182027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C245FC">
        <w:t xml:space="preserve"> </w:t>
      </w:r>
      <w:r w:rsidR="009A4308">
        <w:t>Jadranka Šeput, Osijek, Dalmatinska 17, OIB: 56729601545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9A4308">
        <w:t>26</w:t>
      </w:r>
      <w:r w:rsidR="00F7152E">
        <w:t xml:space="preserve">. </w:t>
      </w:r>
      <w:r w:rsidR="0075446B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A4308">
        <w:t>9</w:t>
      </w:r>
      <w:r w:rsidR="00DC51C2">
        <w:t>.</w:t>
      </w:r>
      <w:r w:rsidR="00794266">
        <w:t xml:space="preserve"> </w:t>
      </w:r>
      <w:r w:rsidR="009A4308">
        <w:t>lipnja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C245FC">
        <w:t>1239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C245FC">
        <w:t>1239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8E47B8">
        <w:t>20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8E47B8">
        <w:t>20</w:t>
      </w:r>
      <w:r w:rsidR="0069652F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C64" w:rsidP="00FD0D3C" w:rsidR="009F2C64">
      <w:r>
        <w:separator/>
      </w:r>
    </w:p>
  </w:endnote>
  <w:endnote w:id="0" w:type="continuationSeparator">
    <w:p w:rsidRDefault="009F2C64" w:rsidP="00FD0D3C" w:rsidR="009F2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C64" w:rsidP="00FD0D3C" w:rsidR="009F2C64">
      <w:r>
        <w:separator/>
      </w:r>
    </w:p>
  </w:footnote>
  <w:footnote w:id="0" w:type="continuationSeparator">
    <w:p w:rsidRDefault="009F2C64" w:rsidP="00FD0D3C" w:rsidR="009F2C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55BFD"/>
    <w:rsid w:val="0006489C"/>
    <w:rsid w:val="00086CC9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2F6861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A4308"/>
    <w:rsid w:val="009B1D24"/>
    <w:rsid w:val="009D42F4"/>
    <w:rsid w:val="009E04FF"/>
    <w:rsid w:val="009E177F"/>
    <w:rsid w:val="009F2C64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245FC"/>
    <w:rsid w:val="00C43EBD"/>
    <w:rsid w:val="00C64A8D"/>
    <w:rsid w:val="00C76909"/>
    <w:rsid w:val="00C82343"/>
    <w:rsid w:val="00C95192"/>
    <w:rsid w:val="00CA3990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5B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5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5B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5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St-1239/2016</izvorni_sadrzaj>
    <derivirana_varijabla naziv="DomainObject.Predmet.OznakaBroj_1">St-1239/2016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ANIMI - d.o.o.</izvorni_sadrzaj>
    <derivirana_varijabla naziv="DomainObject.Predmet.ProtustrankaFormated_1">  ANIMI - d.o.o.</derivirana_varijabla>
  </DomainObject.Predmet.ProtustrankaFormated>
  <DomainObject.Predmet.ProtustrankaFormatedOIB>
    <izvorni_sadrzaj>  ANIMI - d.o.o., OIB 75664182027</izvorni_sadrzaj>
    <derivirana_varijabla naziv="DomainObject.Predmet.ProtustrankaFormatedOIB_1">  ANIMI - d.o.o., OIB 75664182027</derivirana_varijabla>
  </DomainObject.Predmet.ProtustrankaFormatedOIB>
  <DomainObject.Predmet.ProtustrankaFormatedWithAdress>
    <izvorni_sadrzaj> ANIMI - d.o.o., Ćire Truhelke 41, 10000 Zagreb</izvorni_sadrzaj>
    <derivirana_varijabla naziv="DomainObject.Predmet.ProtustrankaFormatedWithAdress_1"> ANIMI - d.o.o., Ćire Truhelke 41, 10000 Zagreb</derivirana_varijabla>
  </DomainObject.Predmet.ProtustrankaFormatedWithAdress>
  <DomainObject.Predmet.ProtustrankaFormatedWithAdressOIB>
    <izvorni_sadrzaj> ANIMI - d.o.o., OIB 75664182027, Ćire Truhelke 41, 10000 Zagreb</izvorni_sadrzaj>
    <derivirana_varijabla naziv="DomainObject.Predmet.ProtustrankaFormatedWithAdressOIB_1"> ANIMI - d.o.o., OIB 75664182027, Ćire Truhelke 41, 10000 Zagreb</derivirana_varijabla>
  </DomainObject.Predmet.ProtustrankaFormatedWithAdressOIB>
  <DomainObject.Predmet.ProtustrankaWithAdress>
    <izvorni_sadrzaj>ANIMI - d.o.o. Ćire Truhelke 41, 10000 Zagreb</izvorni_sadrzaj>
    <derivirana_varijabla naziv="DomainObject.Predmet.ProtustrankaWithAdress_1">ANIMI - d.o.o. Ćire Truhelke 41, 10000 Zagreb</derivirana_varijabla>
  </DomainObject.Predmet.ProtustrankaWithAdress>
  <DomainObject.Predmet.ProtustrankaWithAdressOIB>
    <izvorni_sadrzaj>ANIMI - d.o.o., OIB 75664182027, Ćire Truhelke 41, 10000 Zagreb</izvorni_sadrzaj>
    <derivirana_varijabla naziv="DomainObject.Predmet.ProtustrankaWithAdressOIB_1">ANIMI - d.o.o., OIB 75664182027, Ćire Truhelke 41, 10000 Zagreb</derivirana_varijabla>
  </DomainObject.Predmet.ProtustrankaWithAdressOIB>
  <DomainObject.Predmet.ProtustrankaNazivFormated>
    <izvorni_sadrzaj>ANIMI - d.o.o.</izvorni_sadrzaj>
    <derivirana_varijabla naziv="DomainObject.Predmet.ProtustrankaNazivFormated_1">ANIMI - d.o.o.</derivirana_varijabla>
  </DomainObject.Predmet.ProtustrankaNazivFormated>
  <DomainObject.Predmet.ProtustrankaNazivFormatedOIB>
    <izvorni_sadrzaj>ANIMI - d.o.o., OIB 75664182027</izvorni_sadrzaj>
    <derivirana_varijabla naziv="DomainObject.Predmet.ProtustrankaNazivFormatedOIB_1">ANIMI - d.o.o., OIB 75664182027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ANIMI - d.o.o.</item>
    </izvorni_sadrzaj>
    <derivirana_varijabla naziv="DomainObject.Predmet.ProtuStrankaListFormated_1">
      <item>ANIMI - d.o.o.</item>
    </derivirana_varijabla>
  </DomainObject.Predmet.ProtuStrankaListFormated>
  <DomainObject.Predmet.ProtuStrankaListFormatedOIB>
    <izvorni_sadrzaj>
      <item>ANIMI - d.o.o., OIB 75664182027</item>
    </izvorni_sadrzaj>
    <derivirana_varijabla naziv="DomainObject.Predmet.ProtuStrankaListFormatedOIB_1">
      <item>ANIMI - d.o.o., OIB 75664182027</item>
    </derivirana_varijabla>
  </DomainObject.Predmet.ProtuStrankaListFormatedOIB>
  <DomainObject.Predmet.ProtuStrankaListFormatedWithAdress>
    <izvorni_sadrzaj>
      <item>ANIMI - d.o.o., Ćire Truhelke 41, 10000 Zagreb</item>
    </izvorni_sadrzaj>
    <derivirana_varijabla naziv="DomainObject.Predmet.ProtuStrankaListFormatedWithAdress_1">
      <item>ANIMI - d.o.o., Ćire Truhelke 41, 10000 Zagreb</item>
    </derivirana_varijabla>
  </DomainObject.Predmet.ProtuStrankaListFormatedWithAdress>
  <DomainObject.Predmet.ProtuStrankaListFormatedWithAdressOIB>
    <izvorni_sadrzaj>
      <item>ANIMI - d.o.o., OIB 75664182027, Ćire Truhelke 41, 10000 Zagreb</item>
    </izvorni_sadrzaj>
    <derivirana_varijabla naziv="DomainObject.Predmet.ProtuStrankaListFormatedWithAdressOIB_1">
      <item>ANIMI - d.o.o., OIB 75664182027, Ćire Truhelke 41, 10000 Zagreb</item>
    </derivirana_varijabla>
  </DomainObject.Predmet.ProtuStrankaListFormatedWithAdressOIB>
  <DomainObject.Predmet.ProtuStrankaListNazivFormated>
    <izvorni_sadrzaj>
      <item>ANIMI - d.o.o.</item>
    </izvorni_sadrzaj>
    <derivirana_varijabla naziv="DomainObject.Predmet.ProtuStrankaListNazivFormated_1">
      <item>ANIMI - d.o.o.</item>
    </derivirana_varijabla>
  </DomainObject.Predmet.ProtuStrankaListNazivFormated>
  <DomainObject.Predmet.ProtuStrankaListNazivFormatedOIB>
    <izvorni_sadrzaj>
      <item>ANIMI - d.o.o., OIB 75664182027</item>
    </izvorni_sadrzaj>
    <derivirana_varijabla naziv="DomainObject.Predmet.ProtuStrankaListNazivFormatedOIB_1">
      <item>ANIMI - d.o.o., OIB 75664182027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ANIMI - d.o.o.</izvorni_sadrzaj>
    <derivirana_varijabla naziv="DomainObject.Predmet.ProtustrankaIDrugi_1">ANIMI -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ANIMI - d.o.o., OIB 75664182027, Ćire Truhelke 41, 10000 Zagreb</izvorni_sadrzaj>
    <derivirana_varijabla naziv="DomainObject.Predmet.ProtustrankaIDrugiAdressOIB_1">ANIMI - d.o.o., OIB 75664182027, Ćire Truhelke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ANIMI - d.o.o.</item>
      <item>FINA Regionalni centar Zagreb</item>
    </izvorni_sadrzaj>
    <derivirana_varijabla naziv="DomainObject.Predmet.SudioniciListNaziv_1">
      <item>ANIMI - d.o.o.</item>
      <item>FINA Regionalni centar Zagreb</item>
    </derivirana_varijabla>
  </DomainObject.Predmet.SudioniciListNaziv>
  <DomainObject.Predmet.SudioniciListAdressOIB>
    <izvorni_sadrzaj>
      <item>ANIMI - d.o.o., OIB 75664182027, Ćire Truhelke 41,10000 Zagreb</item>
      <item>FINA Regionalni centar Zagreb, OIB 85821130368, Trg svibanjskih žrtava 1995. 1,10000 Zagreb</item>
    </izvorni_sadrzaj>
    <derivirana_varijabla naziv="DomainObject.Predmet.SudioniciListAdressOIB_1">
      <item>ANIMI - d.o.o., OIB 75664182027, Ćire Truhelke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75664182027</item>
      <item>, OIB 85821130368</item>
    </izvorni_sadrzaj>
    <derivirana_varijabla naziv="DomainObject.Predmet.SudioniciListNazivOIB_1">
      <item>, OIB 75664182027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ECACD-27DA-4BD2-8C50-A8F5A1595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1915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2016-07-20T07:06:00Z</dcterms:created>
  <dc:creator>wsadmin</dc:creator>
  <cp:lastModifiedBy>Sanda Gučić</cp:lastModifiedBy>
  <cp:lastPrinted>2016-07-20T07:07:00Z</cp:lastPrinted>
  <dcterms:modified xmlns:xsi="http://www.w3.org/2001/XMLSchema-instance" xsi:type="dcterms:W3CDTF">2016-07-21T05:58:00Z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