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a746" w14:paraId="677a746" w:rsidRDefault="00533AA8" w:rsidP="00910611" w:rsidR="00533AA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AA8" w:rsidP="00910611" w:rsidR="00533AA8">
      <w:r>
        <w:rPr>
          <w:rFonts w:eastAsia="MS Mincho"/>
        </w:rPr>
        <w:t xml:space="preserve"> REPUBLIKA HRVATSKA</w:t>
      </w:r>
    </w:p>
    <w:p w:rsidRDefault="00533AA8" w:rsidP="00910611" w:rsidR="00533AA8">
      <w:r>
        <w:rPr>
          <w:rFonts w:eastAsia="MS Mincho"/>
        </w:rPr>
        <w:t>TRGOVAČKI SUD U RIJECI</w:t>
      </w:r>
    </w:p>
    <w:p w:rsidRDefault="00533AA8" w:rsidR="00533A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F5641">
        <w:t>426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85575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5F5641">
        <w:rPr>
          <w:b/>
          <w:bCs/>
        </w:rPr>
        <w:t>BOĆARSKI KLUB "TRSAT", Rijeka, Joakima Rakovca 33, OIB 61897039413</w:t>
      </w:r>
      <w:r w:rsidR="000B298F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362A4">
        <w:t>01. rujna</w:t>
      </w:r>
      <w:r w:rsidR="006A302D">
        <w:t xml:space="preserve"> 201</w:t>
      </w:r>
      <w:r w:rsidR="008362A4">
        <w:t>5</w:t>
      </w:r>
      <w:r w:rsidR="006A302D">
        <w:t>.</w:t>
      </w:r>
      <w:r>
        <w:t xml:space="preserve"> godine iznosi </w:t>
      </w:r>
      <w:r w:rsidR="005E2A0D">
        <w:rPr>
          <w:b/>
        </w:rPr>
        <w:t>195,79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A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F5641">
      <w:t>426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3AA8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A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A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A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A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A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A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A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A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TRSAT</izvorni_sadrzaj>
    <derivirana_varijabla naziv="DomainObject.Predmet.ProtustrankaFormated_1">  Boćarski klub TRSAT</derivirana_varijabla>
  </DomainObject.Predmet.ProtustrankaFormated>
  <DomainObject.Predmet.ProtustrankaFormatedOIB>
    <izvorni_sadrzaj>  Boćarski klub TRSAT, OIB 61897039413</izvorni_sadrzaj>
    <derivirana_varijabla naziv="DomainObject.Predmet.ProtustrankaFormatedOIB_1">  Boćarski klub TRSAT, OIB 61897039413</derivirana_varijabla>
  </DomainObject.Predmet.ProtustrankaFormatedOIB>
  <DomainObject.Predmet.ProtustrankaFormatedWithAdress>
    <izvorni_sadrzaj> Boćarski klub TRSAT, Joakima Rakovca 33, 51000 Rijeka</izvorni_sadrzaj>
    <derivirana_varijabla naziv="DomainObject.Predmet.ProtustrankaFormatedWithAdress_1"> Boćarski klub TRSAT, Joakima Rakovca 33, 51000 Rijeka</derivirana_varijabla>
  </DomainObject.Predmet.ProtustrankaFormatedWithAdress>
  <DomainObject.Predmet.ProtustrankaFormatedWithAdressOIB>
    <izvorni_sadrzaj> Boćarski klub TRSAT, OIB 61897039413, Joakima Rakovca 33, 51000 Rijeka</izvorni_sadrzaj>
    <derivirana_varijabla naziv="DomainObject.Predmet.ProtustrankaFormatedWithAdressOIB_1"> Boćarski klub TRSAT, OIB 61897039413, Joakima Rakovca 33, 51000 Rijeka</derivirana_varijabla>
  </DomainObject.Predmet.ProtustrankaFormatedWithAdressOIB>
  <DomainObject.Predmet.ProtustrankaWithAdress>
    <izvorni_sadrzaj>Boćarski klub TRSAT Joakima Rakovca 33, 51000 Rijeka</izvorni_sadrzaj>
    <derivirana_varijabla naziv="DomainObject.Predmet.ProtustrankaWithAdress_1">Boćarski klub TRSAT Joakima Rakovca 33, 51000 Rijeka</derivirana_varijabla>
  </DomainObject.Predmet.ProtustrankaWithAdress>
  <DomainObject.Predmet.ProtustrankaWithAdressOIB>
    <izvorni_sadrzaj>Boćarski klub TRSAT, OIB 61897039413, Joakima Rakovca 33, 51000 Rijeka</izvorni_sadrzaj>
    <derivirana_varijabla naziv="DomainObject.Predmet.ProtustrankaWithAdressOIB_1">Boćarski klub TRSAT, OIB 61897039413, Joakima Rakovca 33, 51000 Rijeka</derivirana_varijabla>
  </DomainObject.Predmet.ProtustrankaWithAdressOIB>
  <DomainObject.Predmet.ProtustrankaNazivFormated>
    <izvorni_sadrzaj>Boćarski klub TRSAT</izvorni_sadrzaj>
    <derivirana_varijabla naziv="DomainObject.Predmet.ProtustrankaNazivFormated_1">Boćarski klub TRSAT</derivirana_varijabla>
  </DomainObject.Predmet.ProtustrankaNazivFormated>
  <DomainObject.Predmet.ProtustrankaNazivFormatedOIB>
    <izvorni_sadrzaj>Boćarski klub TRSAT, OIB 61897039413</izvorni_sadrzaj>
    <derivirana_varijabla naziv="DomainObject.Predmet.ProtustrankaNazivFormatedOIB_1">Boćarski klub TRSAT, OIB 61897039413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TRSAT</item>
    </izvorni_sadrzaj>
    <derivirana_varijabla naziv="DomainObject.Predmet.ProtuStrankaListFormated_1">
      <item>Boćarski klub TRSAT</item>
    </derivirana_varijabla>
  </DomainObject.Predmet.ProtuStrankaListFormated>
  <DomainObject.Predmet.ProtuStrankaListFormatedOIB>
    <izvorni_sadrzaj>
      <item>Boćarski klub TRSAT, OIB 61897039413</item>
    </izvorni_sadrzaj>
    <derivirana_varijabla naziv="DomainObject.Predmet.ProtuStrankaListFormatedOIB_1">
      <item>Boćarski klub TRSAT, OIB 61897039413</item>
    </derivirana_varijabla>
  </DomainObject.Predmet.ProtuStrankaListFormatedOIB>
  <DomainObject.Predmet.ProtuStrankaListFormatedWithAdress>
    <izvorni_sadrzaj>
      <item>Boćarski klub TRSAT, Joakima Rakovca 33, 51000 Rijeka</item>
    </izvorni_sadrzaj>
    <derivirana_varijabla naziv="DomainObject.Predmet.ProtuStrankaListFormatedWithAdress_1">
      <item>Boćarski klub TRSAT, Joakima Rakovca 33, 51000 Rijeka</item>
    </derivirana_varijabla>
  </DomainObject.Predmet.ProtuStrankaListFormatedWithAdress>
  <DomainObject.Predmet.ProtuStrankaListFormatedWithAdressOIB>
    <izvorni_sadrzaj>
      <item>Boćarski klub TRSAT, OIB 61897039413, Joakima Rakovca 33, 51000 Rijeka</item>
    </izvorni_sadrzaj>
    <derivirana_varijabla naziv="DomainObject.Predmet.ProtuStrankaListFormatedWithAdressOIB_1">
      <item>Boćarski klub TRSAT, OIB 61897039413, Joakima Rakovca 33, 51000 Rijeka</item>
    </derivirana_varijabla>
  </DomainObject.Predmet.ProtuStrankaListFormatedWithAdressOIB>
  <DomainObject.Predmet.ProtuStrankaListNazivFormated>
    <izvorni_sadrzaj>
      <item>Boćarski klub TRSAT</item>
    </izvorni_sadrzaj>
    <derivirana_varijabla naziv="DomainObject.Predmet.ProtuStrankaListNazivFormated_1">
      <item>Boćarski klub TRSAT</item>
    </derivirana_varijabla>
  </DomainObject.Predmet.ProtuStrankaListNazivFormated>
  <DomainObject.Predmet.ProtuStrankaListNazivFormatedOIB>
    <izvorni_sadrzaj>
      <item>Boćarski klub TRSAT, OIB 61897039413</item>
    </izvorni_sadrzaj>
    <derivirana_varijabla naziv="DomainObject.Predmet.ProtuStrankaListNazivFormatedOIB_1">
      <item>Boćarski klub TRSAT, OIB 61897039413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TRSAT</izvorni_sadrzaj>
    <derivirana_varijabla naziv="DomainObject.Predmet.ProtustrankaIDrugi_1">Boćarski klub TRSAT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TRSAT, OIB 61897039413, Joakima Rakovca 33, 51000 Rijeka</izvorni_sadrzaj>
    <derivirana_varijabla naziv="DomainObject.Predmet.ProtustrankaIDrugiAdressOIB_1">Boćarski klub TRSAT, OIB 61897039413, Joakima Rakovca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TRSAT</item>
    </izvorni_sadrzaj>
    <derivirana_varijabla naziv="DomainObject.Predmet.SudioniciListNaziv_1">
      <item>FINA  Rijeka</item>
      <item>Boćarski klub TRSAT</item>
    </derivirana_varijabla>
  </DomainObject.Predmet.SudioniciListNaziv>
  <DomainObject.Predmet.SudioniciListAdressOIB>
    <izvorni_sadrzaj>
      <item>FINA  Rijeka, OIB 85821130368, Frana Kurelca 8,51000 Rijeka</item>
      <item>Boćarski klub TRSAT, OIB 61897039413, Joakima Rakovca 33,51000 Rijeka</item>
    </izvorni_sadrzaj>
    <derivirana_varijabla naziv="DomainObject.Predmet.SudioniciListAdressOIB_1">
      <item>FINA  Rijeka, OIB 85821130368, Frana Kurelca 8,51000 Rijeka</item>
      <item>Boćarski klub TRSAT, OIB 61897039413, Joakima Rakovca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61897039413</item>
    </izvorni_sadrzaj>
    <derivirana_varijabla naziv="DomainObject.Predmet.SudioniciListNazivOIB_1">
      <item>, OIB 85821130368</item>
      <item>, OIB 61897039413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ED6E8-FD6B-4239-95E5-E0D203D2D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1387</properties:Characters>
  <properties:Lines>57</properties:Lines>
  <properties:Paragraphs>22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2016-05-02T08:47:00Z</cp:lastPrinted>
  <dcterms:modified xmlns:xsi="http://www.w3.org/2001/XMLSchema-instance" xsi:type="dcterms:W3CDTF">2016-05-02T08:54:00Z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