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ef80" w14:paraId="e06ef80" w:rsidRDefault="000B62A6" w:rsidP="00920894" w:rsidR="000B62A6" w:rsidRPr="00CA4E11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CA4E11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ab/>
      </w:r>
      <w:r w:rsidR="00936631" w:rsidRPr="00CA4E11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CA4E11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CA4E11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FE2D0C" w:rsidRPr="00CA4E11">
        <w:rPr>
          <w:rFonts w:hAnsi="Times New Roman" w:ascii="Times New Roman"/>
          <w:sz w:val="22"/>
          <w:szCs w:val="22"/>
          <w:lang w:val="hr-HR"/>
        </w:rPr>
        <w:t xml:space="preserve"> OBULJEN TRADE DUBROVNIK d.o.o., 20000 Dubrovnik, Vinogradarska 26, MBS: 060109857, OIB: 73687322930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CA4E11">
        <w:rPr>
          <w:rFonts w:hAnsi="Times New Roman" w:ascii="Times New Roman"/>
          <w:sz w:val="22"/>
          <w:szCs w:val="22"/>
          <w:lang w:val="hr-HR"/>
        </w:rPr>
        <w:t>izvan ročišta, da</w:t>
      </w:r>
      <w:r w:rsidR="00FE2D0C" w:rsidRPr="00CA4E11">
        <w:rPr>
          <w:rFonts w:hAnsi="Times New Roman" w:ascii="Times New Roman"/>
          <w:sz w:val="22"/>
          <w:szCs w:val="22"/>
          <w:lang w:val="hr-HR"/>
        </w:rPr>
        <w:t>na 5. listopada</w:t>
      </w:r>
      <w:r w:rsidR="0036303A" w:rsidRPr="00CA4E11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CA4E11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CA4E11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CA4E11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CA4E11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CA4E11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CA4E11">
        <w:rPr>
          <w:rFonts w:hAnsi="Times New Roman" w:ascii="Times New Roman"/>
          <w:sz w:val="22"/>
          <w:szCs w:val="22"/>
          <w:lang w:val="hr-HR"/>
        </w:rPr>
        <w:t>dužnikom</w:t>
      </w:r>
      <w:r w:rsidR="002E032D" w:rsidRPr="00CA4E11">
        <w:rPr>
          <w:rFonts w:hAnsi="Times New Roman" w:ascii="Times New Roman"/>
          <w:sz w:val="22"/>
          <w:szCs w:val="22"/>
          <w:lang w:val="hr-HR"/>
        </w:rPr>
        <w:t xml:space="preserve"> OBULJEN TRADE DUBROVNIK d.o.o., 20000 Dubrovnik, Vinogradarska 26, MBS: 060109857, OIB: 73687322930</w:t>
      </w:r>
      <w:r w:rsidR="00C55926" w:rsidRPr="00CA4E11">
        <w:rPr>
          <w:rFonts w:hAnsi="Times New Roman" w:ascii="Times New Roman"/>
          <w:sz w:val="22"/>
          <w:szCs w:val="22"/>
          <w:lang w:val="hr-HR"/>
        </w:rPr>
        <w:t>.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>brovnik je podnijela ovom sudu 30. listopada 2015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2B63D5" w:rsidRPr="00CA4E11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2015. godine dužnik u Očevidniku redoslijeda osnova za plaćanje ima evidentirane neizvršene osnove za plaćanje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 xml:space="preserve"> u neprekinutom razdoblju od 2143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>na u ukupnom iznosu od 611.312,35</w:t>
      </w:r>
      <w:r w:rsidR="007933D5" w:rsidRPr="00CA4E11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, da ima </w:t>
      </w:r>
      <w:r w:rsidR="007933D5" w:rsidRPr="00CA4E11">
        <w:rPr>
          <w:rFonts w:hAnsi="Times New Roman" w:ascii="Times New Roman"/>
          <w:sz w:val="22"/>
          <w:szCs w:val="22"/>
          <w:lang w:val="hr-HR"/>
        </w:rPr>
        <w:t xml:space="preserve">račun </w:t>
      </w:r>
      <w:r w:rsidR="002605C8" w:rsidRPr="00CA4E11">
        <w:rPr>
          <w:rFonts w:hAnsi="Times New Roman" w:ascii="Times New Roman"/>
          <w:sz w:val="22"/>
          <w:szCs w:val="22"/>
          <w:lang w:val="hr-HR"/>
        </w:rPr>
        <w:t>kod OTP banka Hrvatska</w:t>
      </w:r>
      <w:r w:rsidR="007933D5" w:rsidRPr="00CA4E11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F35957" w:rsidRPr="00CA4E11">
        <w:rPr>
          <w:rFonts w:hAnsi="Times New Roman" w:ascii="Times New Roman"/>
          <w:sz w:val="22"/>
          <w:szCs w:val="22"/>
          <w:lang w:val="hr-HR"/>
        </w:rPr>
        <w:t>,</w:t>
      </w:r>
      <w:r w:rsidRPr="00CA4E11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</w:t>
      </w:r>
      <w:r w:rsidR="00E20C0C" w:rsidRPr="00CA4E11">
        <w:rPr>
          <w:rFonts w:hAnsi="Times New Roman" w:ascii="Times New Roman"/>
          <w:sz w:val="22"/>
          <w:szCs w:val="22"/>
          <w:lang w:val="hr-HR"/>
        </w:rPr>
        <w:t>up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>ak  nad pravnom osobom ako su ispunjene sljedeće pretpostavke: ako nema zaposlenih,  ako u Očevidniku</w:t>
      </w:r>
      <w:r w:rsidR="00E20C0C"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redoslijeda plaćanja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B33D4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ab/>
        <w:t xml:space="preserve">Iz dostavljene Potvrde FINE, Sektor poslovne mreže, RC Split, Podružnica Dubrovnik od </w:t>
      </w:r>
      <w:r w:rsidR="00041905" w:rsidRPr="00CA4E11">
        <w:rPr>
          <w:rFonts w:hAnsi="Times New Roman" w:ascii="Times New Roman"/>
          <w:sz w:val="22"/>
          <w:szCs w:val="22"/>
          <w:lang w:val="hr-HR"/>
        </w:rPr>
        <w:t>5. rujna</w:t>
      </w:r>
      <w:r w:rsidR="00E07DC8" w:rsidRPr="00CA4E11">
        <w:rPr>
          <w:rFonts w:hAnsi="Times New Roman" w:ascii="Times New Roman"/>
          <w:sz w:val="22"/>
          <w:szCs w:val="22"/>
          <w:lang w:val="hr-HR"/>
        </w:rPr>
        <w:t xml:space="preserve"> 2016. godine o neizvršenim osnovama za plaćanje  </w:t>
      </w:r>
      <w:r w:rsidRPr="00CA4E11">
        <w:rPr>
          <w:rFonts w:hAnsi="Times New Roman" w:ascii="Times New Roman"/>
          <w:sz w:val="22"/>
          <w:szCs w:val="22"/>
          <w:lang w:val="hr-HR"/>
        </w:rPr>
        <w:t>za dužnika</w:t>
      </w:r>
      <w:r w:rsidR="00041905" w:rsidRPr="00CA4E11">
        <w:rPr>
          <w:rFonts w:hAnsi="Times New Roman" w:ascii="Times New Roman"/>
          <w:sz w:val="22"/>
          <w:szCs w:val="22"/>
          <w:lang w:val="hr-HR"/>
        </w:rPr>
        <w:t xml:space="preserve"> OBULJEN TRADE </w:t>
      </w:r>
    </w:p>
    <w:p w:rsidRDefault="00B33D44" w:rsidP="00A17C84" w:rsidR="00B33D4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1905" w:rsidP="00A17C84" w:rsidR="00A17C84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DUBROVNIK d.o.o., 20000 Dubrovnik, Vinogradarska 26, MBS: 060109857, OIB: 73687322930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>, proizlazi da dužnik u Očevidniku r</w:t>
      </w:r>
      <w:r w:rsidRPr="00CA4E11">
        <w:rPr>
          <w:rFonts w:hAnsi="Times New Roman" w:ascii="Times New Roman"/>
          <w:sz w:val="22"/>
          <w:szCs w:val="22"/>
          <w:lang w:val="hr-HR"/>
        </w:rPr>
        <w:t>edoslijeda za plaćanje na dan 5. rujna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2016. godine nema nepodmirenih obveza za plaćanje</w:t>
      </w:r>
      <w:r w:rsidR="009E6A0E" w:rsidRPr="00CA4E11">
        <w:rPr>
          <w:rFonts w:hAnsi="Times New Roman" w:ascii="Times New Roman"/>
          <w:sz w:val="22"/>
          <w:szCs w:val="22"/>
          <w:lang w:val="hr-HR"/>
        </w:rPr>
        <w:t>.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3269E" w:rsidP="00E731E5" w:rsidR="0003269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03269E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</w:t>
      </w:r>
      <w:r w:rsidR="00CA4E11" w:rsidRPr="00CA4E11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A17C84" w:rsidRPr="00CA4E11">
        <w:rPr>
          <w:rFonts w:hAnsi="Times New Roman" w:ascii="Times New Roman"/>
          <w:sz w:val="22"/>
          <w:szCs w:val="22"/>
          <w:lang w:val="hr-HR"/>
        </w:rPr>
        <w:t xml:space="preserve">za plaćanje nema evidentiranih neizvršenih osnova za plaćanje u neprekidnom razdoblju od 120 dana, to nisu </w:t>
      </w:r>
    </w:p>
    <w:p w:rsidRDefault="00A17C84" w:rsidP="00E731E5" w:rsidR="003F694C" w:rsidRPr="00CA4E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FE2D0C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U Dubrovniku, 5. listopada</w:t>
      </w:r>
      <w:r w:rsidR="0036303A" w:rsidRPr="00CA4E11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0B62A6" w:rsidRPr="00CA4E11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CA4E11">
        <w:rPr>
          <w:rFonts w:hAnsi="Times New Roman" w:ascii="Times New Roman"/>
          <w:b/>
          <w:sz w:val="22"/>
          <w:szCs w:val="22"/>
          <w:lang w:val="hr-HR"/>
        </w:rPr>
        <w:t>S</w:t>
      </w:r>
      <w:r w:rsidRPr="00CA4E11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CA4E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Pr="00CA4E1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CA4E1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33D4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CA4E11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CA4E1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CA4E11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CA4E1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CA4E11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A4E1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CA4E1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FE2D0C" w:rsidP="00C17040" w:rsidR="00C17040" w:rsidRPr="00CA4E1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dužniku,</w:t>
      </w:r>
    </w:p>
    <w:p w:rsidRDefault="00C17040" w:rsidP="00C17040" w:rsidR="00C17040" w:rsidRPr="00CA4E1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A4E11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CA4E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CA4E11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CA4E1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1A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A6D30">
      <w:rPr>
        <w:rFonts w:hAnsi="Times New Roman" w:ascii="Times New Roman"/>
        <w:b/>
        <w:sz w:val="22"/>
        <w:szCs w:val="22"/>
        <w:lang w:val="hr-HR"/>
      </w:rPr>
      <w:t>584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A6D3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A6D30">
      <w:rPr>
        <w:rFonts w:hAnsi="Times New Roman" w:ascii="Times New Roman"/>
        <w:b/>
        <w:sz w:val="22"/>
        <w:szCs w:val="22"/>
        <w:lang w:val="hr-HR"/>
      </w:rPr>
      <w:t>584/2015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1905"/>
    <w:rsid w:val="00044A23"/>
    <w:rsid w:val="0005333E"/>
    <w:rsid w:val="00063FCE"/>
    <w:rsid w:val="000654F6"/>
    <w:rsid w:val="00074FAA"/>
    <w:rsid w:val="000833A0"/>
    <w:rsid w:val="000979F6"/>
    <w:rsid w:val="000A0735"/>
    <w:rsid w:val="000B45B6"/>
    <w:rsid w:val="000B609B"/>
    <w:rsid w:val="000B62A6"/>
    <w:rsid w:val="000B7E3D"/>
    <w:rsid w:val="000B7E46"/>
    <w:rsid w:val="000C47B3"/>
    <w:rsid w:val="000D2AFF"/>
    <w:rsid w:val="000D55C3"/>
    <w:rsid w:val="00112B50"/>
    <w:rsid w:val="001161BD"/>
    <w:rsid w:val="001273D2"/>
    <w:rsid w:val="00137A53"/>
    <w:rsid w:val="00141C37"/>
    <w:rsid w:val="00150AC7"/>
    <w:rsid w:val="001530C4"/>
    <w:rsid w:val="00166A97"/>
    <w:rsid w:val="00171AFF"/>
    <w:rsid w:val="00171B42"/>
    <w:rsid w:val="00182088"/>
    <w:rsid w:val="00185905"/>
    <w:rsid w:val="00187149"/>
    <w:rsid w:val="001905B1"/>
    <w:rsid w:val="00193FFA"/>
    <w:rsid w:val="001A41C1"/>
    <w:rsid w:val="001B1335"/>
    <w:rsid w:val="00214521"/>
    <w:rsid w:val="002169D1"/>
    <w:rsid w:val="00221474"/>
    <w:rsid w:val="00257925"/>
    <w:rsid w:val="002605C8"/>
    <w:rsid w:val="002669D9"/>
    <w:rsid w:val="00281CBA"/>
    <w:rsid w:val="00294DA7"/>
    <w:rsid w:val="002B63D5"/>
    <w:rsid w:val="002B65BB"/>
    <w:rsid w:val="002E032D"/>
    <w:rsid w:val="002E46D4"/>
    <w:rsid w:val="002F3D54"/>
    <w:rsid w:val="003205C3"/>
    <w:rsid w:val="00322EFB"/>
    <w:rsid w:val="003559B3"/>
    <w:rsid w:val="0036303A"/>
    <w:rsid w:val="00366400"/>
    <w:rsid w:val="00367BDF"/>
    <w:rsid w:val="00381A6A"/>
    <w:rsid w:val="003A1F98"/>
    <w:rsid w:val="003D2F62"/>
    <w:rsid w:val="003E3CF9"/>
    <w:rsid w:val="003F26AA"/>
    <w:rsid w:val="003F694C"/>
    <w:rsid w:val="003F7F21"/>
    <w:rsid w:val="00407ED8"/>
    <w:rsid w:val="0042162E"/>
    <w:rsid w:val="00424E93"/>
    <w:rsid w:val="004335B8"/>
    <w:rsid w:val="00453EEE"/>
    <w:rsid w:val="00482AD3"/>
    <w:rsid w:val="004869B5"/>
    <w:rsid w:val="0049556E"/>
    <w:rsid w:val="004A3B72"/>
    <w:rsid w:val="004B1405"/>
    <w:rsid w:val="004B7141"/>
    <w:rsid w:val="004C2A20"/>
    <w:rsid w:val="004C53CC"/>
    <w:rsid w:val="004E1396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3D80"/>
    <w:rsid w:val="005E3275"/>
    <w:rsid w:val="005F1695"/>
    <w:rsid w:val="005F1B14"/>
    <w:rsid w:val="00603BE1"/>
    <w:rsid w:val="00605200"/>
    <w:rsid w:val="006356C5"/>
    <w:rsid w:val="00645192"/>
    <w:rsid w:val="006451E1"/>
    <w:rsid w:val="00690DEE"/>
    <w:rsid w:val="00695977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33D5"/>
    <w:rsid w:val="007A29F9"/>
    <w:rsid w:val="007A6D30"/>
    <w:rsid w:val="007B0FC3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20894"/>
    <w:rsid w:val="00936631"/>
    <w:rsid w:val="009546B6"/>
    <w:rsid w:val="00966A30"/>
    <w:rsid w:val="00974F0D"/>
    <w:rsid w:val="00997BA9"/>
    <w:rsid w:val="009A6253"/>
    <w:rsid w:val="009B7F84"/>
    <w:rsid w:val="009C4AAE"/>
    <w:rsid w:val="009C704F"/>
    <w:rsid w:val="009E6A0E"/>
    <w:rsid w:val="009F5765"/>
    <w:rsid w:val="00A17C84"/>
    <w:rsid w:val="00A22C68"/>
    <w:rsid w:val="00A23F8F"/>
    <w:rsid w:val="00A33898"/>
    <w:rsid w:val="00A358AD"/>
    <w:rsid w:val="00A723EE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463B"/>
    <w:rsid w:val="00B33452"/>
    <w:rsid w:val="00B33D44"/>
    <w:rsid w:val="00B46630"/>
    <w:rsid w:val="00B479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A4E11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31B9"/>
    <w:rsid w:val="00D84BE9"/>
    <w:rsid w:val="00D955F3"/>
    <w:rsid w:val="00DB29D2"/>
    <w:rsid w:val="00DB4528"/>
    <w:rsid w:val="00DE4A87"/>
    <w:rsid w:val="00DF49C4"/>
    <w:rsid w:val="00E07DC8"/>
    <w:rsid w:val="00E10F9B"/>
    <w:rsid w:val="00E15470"/>
    <w:rsid w:val="00E20C0C"/>
    <w:rsid w:val="00E6002A"/>
    <w:rsid w:val="00E641D1"/>
    <w:rsid w:val="00E731E5"/>
    <w:rsid w:val="00E947D2"/>
    <w:rsid w:val="00EC1BCC"/>
    <w:rsid w:val="00EC7F02"/>
    <w:rsid w:val="00EE51A6"/>
    <w:rsid w:val="00EE5750"/>
    <w:rsid w:val="00EE69E5"/>
    <w:rsid w:val="00EF41D3"/>
    <w:rsid w:val="00F35957"/>
    <w:rsid w:val="00F40CF2"/>
    <w:rsid w:val="00F62A72"/>
    <w:rsid w:val="00F667BC"/>
    <w:rsid w:val="00F87D60"/>
    <w:rsid w:val="00F91F4A"/>
    <w:rsid w:val="00F96F99"/>
    <w:rsid w:val="00FE1B84"/>
    <w:rsid w:val="00FE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1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AF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AF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AF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AF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1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AF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AF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AF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AF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OBULJEN TRADE DUBROVNIK d.o.o. za trgovinu i usluge</izvorni_sadrzaj>
    <derivirana_varijabla naziv="DomainObject.Predmet.ProtustrankaFormated_1">  OBULJEN TRADE DUBROVNIK d.o.o. za trgovinu i usluge</derivirana_varijabla>
  </DomainObject.Predmet.ProtustrankaFormated>
  <DomainObject.Predmet.ProtustrankaFormatedOIB>
    <izvorni_sadrzaj>  OBULJEN TRADE DUBROVNIK d.o.o. za trgovinu i usluge, OIB 73687322930</izvorni_sadrzaj>
    <derivirana_varijabla naziv="DomainObject.Predmet.ProtustrankaFormatedOIB_1">  OBULJEN TRADE DUBROVNIK d.o.o. za trgovinu i usluge, OIB 73687322930</derivirana_varijabla>
  </DomainObject.Predmet.ProtustrankaFormatedOIB>
  <DomainObject.Predmet.ProtustrankaFormatedWithAdress>
    <izvorni_sadrzaj> OBULJEN TRADE DUBROVNIK d.o.o. za trgovinu i usluge, Vinogradarska 26, 20000 Dubrovnik</izvorni_sadrzaj>
    <derivirana_varijabla naziv="DomainObject.Predmet.ProtustrankaFormatedWithAdress_1"> OBULJEN TRADE DUBROVNIK d.o.o. za trgovinu i usluge, Vinogradarska 26, 20000 Dubrovnik</derivirana_varijabla>
  </DomainObject.Predmet.ProtustrankaFormatedWithAdress>
  <DomainObject.Predmet.ProtustrankaFormatedWithAdressOIB>
    <izvorni_sadrzaj> OBULJEN TRADE DUBROVNIK d.o.o. za trgovinu i usluge, OIB 73687322930, Vinogradarska 26, 20000 Dubrovnik</izvorni_sadrzaj>
    <derivirana_varijabla naziv="DomainObject.Predmet.ProtustrankaFormatedWithAdressOIB_1"> OBULJEN TRADE DUBROVNIK d.o.o. za trgovinu i usluge, OIB 73687322930, Vinogradarska 26, 20000 Dubrovnik</derivirana_varijabla>
  </DomainObject.Predmet.ProtustrankaFormatedWithAdressOIB>
  <DomainObject.Predmet.ProtustrankaWithAdress>
    <izvorni_sadrzaj>OBULJEN TRADE DUBROVNIK d.o.o. za trgovinu i usluge Vinogradarska 26, 20000 Dubrovnik</izvorni_sadrzaj>
    <derivirana_varijabla naziv="DomainObject.Predmet.ProtustrankaWithAdress_1">OBULJEN TRADE DUBROVNIK d.o.o. za trgovinu i usluge Vinogradarska 26, 20000 Dubrovnik</derivirana_varijabla>
  </DomainObject.Predmet.ProtustrankaWithAdress>
  <DomainObject.Predmet.ProtustrankaWithAdressOIB>
    <izvorni_sadrzaj>OBULJEN TRADE DUBROVNIK d.o.o. za trgovinu i usluge, OIB 73687322930, Vinogradarska 26, 20000 Dubrovnik</izvorni_sadrzaj>
    <derivirana_varijabla naziv="DomainObject.Predmet.ProtustrankaWithAdressOIB_1">OBULJEN TRADE DUBROVNIK d.o.o. za trgovinu i usluge, OIB 73687322930, Vinogradarska 26, 20000 Dubrovnik</derivirana_varijabla>
  </DomainObject.Predmet.ProtustrankaWithAdressOIB>
  <DomainObject.Predmet.ProtustrankaNazivFormated>
    <izvorni_sadrzaj>OBULJEN TRADE DUBROVNIK d.o.o. za trgovinu i usluge</izvorni_sadrzaj>
    <derivirana_varijabla naziv="DomainObject.Predmet.ProtustrankaNazivFormated_1">OBULJEN TRADE DUBROVNIK d.o.o. za trgovinu i usluge</derivirana_varijabla>
  </DomainObject.Predmet.ProtustrankaNazivFormated>
  <DomainObject.Predmet.ProtustrankaNazivFormatedOIB>
    <izvorni_sadrzaj>OBULJEN TRADE DUBROVNIK d.o.o. za trgovinu i usluge, OIB 73687322930</izvorni_sadrzaj>
    <derivirana_varijabla naziv="DomainObject.Predmet.ProtustrankaNazivFormatedOIB_1">OBULJEN TRADE DUBROVNIK d.o.o. za trgovinu i usluge, OIB 73687322930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611312.35</izvorni_sadrzaj>
    <derivirana_varijabla naziv="DomainObject.Predmet.TrenutnaVrijednost_1">611312.35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OBULJEN TRADE DUBROVNIK d.o.o. za trgovinu i usluge</item>
    </izvorni_sadrzaj>
    <derivirana_varijabla naziv="DomainObject.Predmet.ProtuStrankaListFormated_1">
      <item>OBULJEN TRADE DUBROVNIK d.o.o. za trgovinu i usluge</item>
    </derivirana_varijabla>
  </DomainObject.Predmet.ProtuStrankaListFormated>
  <DomainObject.Predmet.ProtuStrankaListFormatedOIB>
    <izvorni_sadrzaj>
      <item>OBULJEN TRADE DUBROVNIK d.o.o. za trgovinu i usluge, OIB 73687322930</item>
    </izvorni_sadrzaj>
    <derivirana_varijabla naziv="DomainObject.Predmet.ProtuStrankaListFormatedOIB_1">
      <item>OBULJEN TRADE DUBROVNIK d.o.o. za trgovinu i usluge, OIB 73687322930</item>
    </derivirana_varijabla>
  </DomainObject.Predmet.ProtuStrankaListFormatedOIB>
  <DomainObject.Predmet.ProtuStrankaListFormatedWithAdress>
    <izvorni_sadrzaj>
      <item>OBULJEN TRADE DUBROVNIK d.o.o. za trgovinu i usluge, Vinogradarska 26, 20000 Dubrovnik</item>
    </izvorni_sadrzaj>
    <derivirana_varijabla naziv="DomainObject.Predmet.ProtuStrankaListFormatedWithAdress_1">
      <item>OBULJEN TRADE DUBROVNIK d.o.o. za trgovinu i usluge, Vinogradarska 26, 20000 Dubrovnik</item>
    </derivirana_varijabla>
  </DomainObject.Predmet.ProtuStrankaListFormatedWithAdress>
  <DomainObject.Predmet.ProtuStrankaListFormatedWithAdressOIB>
    <izvorni_sadrzaj>
      <item>OBULJEN TRADE DUBROVNIK d.o.o. za trgovinu i usluge, OIB 73687322930, Vinogradarska 26, 20000 Dubrovnik</item>
    </izvorni_sadrzaj>
    <derivirana_varijabla naziv="DomainObject.Predmet.ProtuStrankaListFormatedWithAdressOIB_1">
      <item>OBULJEN TRADE DUBROVNIK d.o.o. za trgovinu i usluge, OIB 73687322930, Vinogradarska 26, 20000 Dubrovnik</item>
    </derivirana_varijabla>
  </DomainObject.Predmet.ProtuStrankaListFormatedWithAdressOIB>
  <DomainObject.Predmet.ProtuStrankaListNazivFormated>
    <izvorni_sadrzaj>
      <item>OBULJEN TRADE DUBROVNIK d.o.o. za trgovinu i usluge</item>
    </izvorni_sadrzaj>
    <derivirana_varijabla naziv="DomainObject.Predmet.ProtuStrankaListNazivFormated_1">
      <item>OBULJEN TRADE DUBROVNIK d.o.o. za trgovinu i usluge</item>
    </derivirana_varijabla>
  </DomainObject.Predmet.ProtuStrankaListNazivFormated>
  <DomainObject.Predmet.ProtuStrankaListNazivFormatedOIB>
    <izvorni_sadrzaj>
      <item>OBULJEN TRADE DUBROVNIK d.o.o. za trgovinu i usluge, OIB 73687322930</item>
    </izvorni_sadrzaj>
    <derivirana_varijabla naziv="DomainObject.Predmet.ProtuStrankaListNazivFormatedOIB_1">
      <item>OBULJEN TRADE DUBROVNIK d.o.o. za trgovinu i usluge, OIB 73687322930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OBULJEN TRADE DUBROVNIK d.o.o. za trgovinu i usluge</izvorni_sadrzaj>
    <derivirana_varijabla naziv="DomainObject.Predmet.ProtustrankaIDrugi_1">OBULJEN TRADE DUBROVNIK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OBULJEN TRADE DUBROVNIK d.o.o. za trgovinu i usluge, OIB 73687322930, Vinogradarska 26, 20000 Dubrovnik</izvorni_sadrzaj>
    <derivirana_varijabla naziv="DomainObject.Predmet.ProtustrankaIDrugiAdressOIB_1">OBULJEN TRADE DUBROVNIK d.o.o. za trgovinu i usluge, OIB 73687322930, Vinogradarska 26,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OBULJEN TRADE DUBROVNIK d.o.o. za trgovinu i usluge</item>
    </izvorni_sadrzaj>
    <derivirana_varijabla naziv="DomainObject.Predmet.SudioniciListNaziv_1">
      <item>FINA RC SPLIT, PODRUŽNICA DUBROVNIK</item>
      <item>OBULJEN TRADE DUBROVNIK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OBULJEN TRADE DUBROVNIK d.o.o. za trgovinu i usluge, OIB 73687322930, Vinogradarska 26,20000 Dubrovnik</item>
    </izvorni_sadrzaj>
    <derivirana_varijabla naziv="DomainObject.Predmet.SudioniciListAdressOIB_1">
      <item>FINA RC SPLIT, PODRUŽNICA DUBROVNIK, OIB 85821130368, VUKOVARSKA 2,20000 Dubrovnik</item>
      <item>OBULJEN TRADE DUBROVNIK d.o.o. za trgovinu i usluge, OIB 73687322930, Vinogradarska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73687322930</item>
    </izvorni_sadrzaj>
    <derivirana_varijabla naziv="DomainObject.Predmet.SudioniciListNazivOIB_1">
      <item>, OIB 85821130368</item>
      <item>, OIB 73687322930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FE105-452D-4ED9-99BB-12ED6167D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2529</properties:Characters>
  <properties:Lines>73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2016-10-04T11:20:00Z</dcterms:created>
  <dc:creator>Sudsko vijeæe</dc:creator>
  <cp:lastModifiedBy>Sandra Lazo Oblizalo</cp:lastModifiedBy>
  <cp:lastPrinted>2016-10-04T11:50:00Z</cp:lastPrinted>
  <dcterms:modified xmlns:xsi="http://www.w3.org/2001/XMLSchema-instance" xsi:type="dcterms:W3CDTF">2016-10-05T08:26:00Z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