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af09" w14:paraId="8aaaf09" w:rsidRDefault="008A7D19" w:rsidR="0072242E" w:rsidRPr="00227DF8">
      <w:pPr>
        <w15:collapsed w:val="false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</w:p>
    <w:p w:rsidRDefault="0072242E" w:rsidR="0072242E" w:rsidRPr="00227DF8">
      <w:pPr>
        <w:rPr>
          <w:rFonts w:cs="Times New Roman" w:hAnsi="Times New Roman" w:ascii="Times New Roman"/>
        </w:rPr>
      </w:pPr>
    </w:p>
    <w:p w:rsidRDefault="00703817" w:rsidP="00703817" w:rsidR="0070381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3817" w:rsidP="00703817" w:rsidR="0070381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03817" w:rsidP="00703817" w:rsidR="0070381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03817" w:rsidP="00703817" w:rsidR="008A7D19" w:rsidRPr="00703817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3033C6" w:rsidR="003033C6" w:rsidRPr="00227DF8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227DF8">
      <w:pPr>
        <w:jc w:val="center"/>
        <w:rPr>
          <w:rFonts w:cs="Times New Roman" w:hAnsi="Times New Roman" w:ascii="Times New Roman"/>
          <w:bCs w:val="false"/>
        </w:rPr>
      </w:pPr>
      <w:r w:rsidRPr="00227DF8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227DF8">
      <w:pPr>
        <w:jc w:val="center"/>
        <w:rPr>
          <w:rFonts w:cs="Times New Roman" w:hAnsi="Times New Roman" w:ascii="Times New Roman"/>
          <w:bCs w:val="false"/>
        </w:rPr>
      </w:pPr>
      <w:r w:rsidRPr="00227DF8">
        <w:rPr>
          <w:rFonts w:cs="Times New Roman" w:hAnsi="Times New Roman" w:ascii="Times New Roman"/>
          <w:bCs w:val="false"/>
        </w:rPr>
        <w:t>R</w:t>
      </w:r>
      <w:r w:rsidR="003033C6" w:rsidRPr="00227DF8">
        <w:rPr>
          <w:rFonts w:cs="Times New Roman" w:hAnsi="Times New Roman" w:ascii="Times New Roman"/>
          <w:bCs w:val="false"/>
        </w:rPr>
        <w:t xml:space="preserve"> </w:t>
      </w:r>
      <w:r w:rsidRPr="00227DF8">
        <w:rPr>
          <w:rFonts w:cs="Times New Roman" w:hAnsi="Times New Roman" w:ascii="Times New Roman"/>
          <w:bCs w:val="false"/>
        </w:rPr>
        <w:t>J E Š</w:t>
      </w:r>
      <w:r w:rsidR="003033C6" w:rsidRPr="00227DF8">
        <w:rPr>
          <w:rFonts w:cs="Times New Roman" w:hAnsi="Times New Roman" w:ascii="Times New Roman"/>
          <w:bCs w:val="false"/>
        </w:rPr>
        <w:t xml:space="preserve"> </w:t>
      </w:r>
      <w:r w:rsidRPr="00227DF8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227DF8">
      <w:pPr>
        <w:jc w:val="center"/>
        <w:rPr>
          <w:rFonts w:cs="Times New Roman" w:hAnsi="Times New Roman" w:ascii="Times New Roman"/>
          <w:bCs w:val="false"/>
        </w:rPr>
      </w:pPr>
    </w:p>
    <w:p w:rsidRDefault="00FF2CFC" w:rsidP="00FF2CFC" w:rsidR="00FF2CFC" w:rsidRPr="00227DF8">
      <w:pPr>
        <w:jc w:val="both"/>
        <w:rPr>
          <w:rFonts w:cs="Times New Roman" w:hAnsi="Times New Roman" w:ascii="Times New Roman"/>
          <w:color w:val="003366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227DF8">
        <w:rPr>
          <w:rFonts w:cs="Times New Roman" w:hAnsi="Times New Roman" w:ascii="Times New Roman"/>
          <w:bCs w:val="false"/>
        </w:rPr>
        <w:t>HYPATIA</w:t>
      </w:r>
      <w:r w:rsidRPr="00227DF8">
        <w:rPr>
          <w:rFonts w:cs="Times New Roman" w:hAnsi="Times New Roman" w:ascii="Times New Roman"/>
        </w:rPr>
        <w:t xml:space="preserve"> jednostavno društvo s ograničenom odgovornošću za promidžbu </w:t>
      </w:r>
      <w:proofErr w:type="spellStart"/>
      <w:r w:rsidRPr="00227DF8">
        <w:rPr>
          <w:rFonts w:cs="Times New Roman" w:hAnsi="Times New Roman" w:ascii="Times New Roman"/>
        </w:rPr>
        <w:t>Kompolje</w:t>
      </w:r>
      <w:proofErr w:type="spellEnd"/>
      <w:r w:rsidRPr="00227DF8">
        <w:rPr>
          <w:rFonts w:cs="Times New Roman" w:hAnsi="Times New Roman" w:ascii="Times New Roman"/>
        </w:rPr>
        <w:t xml:space="preserve"> Koreničko, </w:t>
      </w:r>
      <w:proofErr w:type="spellStart"/>
      <w:r w:rsidRPr="00227DF8">
        <w:rPr>
          <w:rFonts w:cs="Times New Roman" w:hAnsi="Times New Roman" w:ascii="Times New Roman"/>
        </w:rPr>
        <w:t>Kompolje</w:t>
      </w:r>
      <w:proofErr w:type="spellEnd"/>
      <w:r w:rsidRPr="00227DF8">
        <w:rPr>
          <w:rFonts w:cs="Times New Roman" w:hAnsi="Times New Roman" w:ascii="Times New Roman"/>
        </w:rPr>
        <w:t xml:space="preserve"> 37, OIB: 41870340143, MBS: 040329481,  dana 28. rujna 2017. godine  </w:t>
      </w:r>
    </w:p>
    <w:p w:rsidRDefault="00EB0D9B" w:rsidP="00EB0D9B" w:rsidR="00EB0D9B" w:rsidRPr="00227DF8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227DF8">
      <w:pPr>
        <w:jc w:val="center"/>
        <w:rPr>
          <w:rFonts w:cs="Times New Roman" w:hAnsi="Times New Roman" w:ascii="Times New Roman"/>
          <w:bCs w:val="false"/>
        </w:rPr>
      </w:pPr>
      <w:r w:rsidRPr="00227DF8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227DF8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227DF8">
      <w:pPr>
        <w:ind w:firstLine="1410"/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I. </w:t>
      </w:r>
      <w:r w:rsidR="00057EBF" w:rsidRPr="00227DF8">
        <w:rPr>
          <w:rFonts w:cs="Times New Roman" w:hAnsi="Times New Roman" w:ascii="Times New Roman"/>
        </w:rPr>
        <w:t>O</w:t>
      </w:r>
      <w:r w:rsidR="008A7D19" w:rsidRPr="00227DF8">
        <w:rPr>
          <w:rFonts w:cs="Times New Roman" w:hAnsi="Times New Roman" w:ascii="Times New Roman"/>
        </w:rPr>
        <w:t>bustavlja se</w:t>
      </w:r>
      <w:r w:rsidR="004245D6" w:rsidRPr="00227DF8">
        <w:rPr>
          <w:rFonts w:cs="Times New Roman" w:hAnsi="Times New Roman" w:ascii="Times New Roman"/>
        </w:rPr>
        <w:t xml:space="preserve"> prethodni</w:t>
      </w:r>
      <w:r w:rsidR="008A7D19" w:rsidRPr="00227DF8">
        <w:rPr>
          <w:rFonts w:cs="Times New Roman" w:hAnsi="Times New Roman" w:ascii="Times New Roman"/>
        </w:rPr>
        <w:t xml:space="preserve"> postupak </w:t>
      </w:r>
      <w:r w:rsidR="004245D6" w:rsidRPr="00227DF8">
        <w:rPr>
          <w:rFonts w:cs="Times New Roman" w:hAnsi="Times New Roman" w:ascii="Times New Roman"/>
        </w:rPr>
        <w:t xml:space="preserve"> </w:t>
      </w:r>
      <w:r w:rsidR="00CA7657" w:rsidRPr="00227DF8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FF2CFC" w:rsidRPr="00227DF8">
        <w:rPr>
          <w:rFonts w:cs="Times New Roman" w:hAnsi="Times New Roman" w:ascii="Times New Roman"/>
          <w:bCs w:val="false"/>
        </w:rPr>
        <w:t>HYPATIA</w:t>
      </w:r>
      <w:r w:rsidR="00FF2CFC" w:rsidRPr="00227DF8">
        <w:rPr>
          <w:rFonts w:cs="Times New Roman" w:hAnsi="Times New Roman" w:ascii="Times New Roman"/>
        </w:rPr>
        <w:t xml:space="preserve"> jednostavno društvo s ograničenom odgovornošću za promidžbu </w:t>
      </w:r>
      <w:proofErr w:type="spellStart"/>
      <w:r w:rsidR="00FF2CFC" w:rsidRPr="00227DF8">
        <w:rPr>
          <w:rFonts w:cs="Times New Roman" w:hAnsi="Times New Roman" w:ascii="Times New Roman"/>
        </w:rPr>
        <w:t>Kompolje</w:t>
      </w:r>
      <w:proofErr w:type="spellEnd"/>
      <w:r w:rsidR="00FF2CFC" w:rsidRPr="00227DF8">
        <w:rPr>
          <w:rFonts w:cs="Times New Roman" w:hAnsi="Times New Roman" w:ascii="Times New Roman"/>
        </w:rPr>
        <w:t xml:space="preserve"> Koreničko, </w:t>
      </w:r>
      <w:proofErr w:type="spellStart"/>
      <w:r w:rsidR="00FF2CFC" w:rsidRPr="00227DF8">
        <w:rPr>
          <w:rFonts w:cs="Times New Roman" w:hAnsi="Times New Roman" w:ascii="Times New Roman"/>
        </w:rPr>
        <w:t>Kompolje</w:t>
      </w:r>
      <w:proofErr w:type="spellEnd"/>
      <w:r w:rsidR="00FF2CFC" w:rsidRPr="00227DF8">
        <w:rPr>
          <w:rFonts w:cs="Times New Roman" w:hAnsi="Times New Roman" w:ascii="Times New Roman"/>
        </w:rPr>
        <w:t xml:space="preserve"> 37, OIB: 41870340143, MBS: 040329481</w:t>
      </w:r>
      <w:r w:rsidR="00057EBF" w:rsidRPr="00227DF8">
        <w:rPr>
          <w:rFonts w:cs="Times New Roman" w:hAnsi="Times New Roman" w:ascii="Times New Roman"/>
        </w:rPr>
        <w:t xml:space="preserve">. </w:t>
      </w:r>
    </w:p>
    <w:p w:rsidRDefault="00F035E3" w:rsidP="00C460B8" w:rsidR="00C460B8" w:rsidRPr="00227DF8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>I</w:t>
      </w:r>
      <w:r w:rsidR="006711DB" w:rsidRPr="00227DF8">
        <w:rPr>
          <w:rFonts w:cs="Times New Roman" w:hAnsi="Times New Roman" w:ascii="Times New Roman"/>
        </w:rPr>
        <w:t>I</w:t>
      </w:r>
      <w:r w:rsidRPr="00227DF8">
        <w:rPr>
          <w:rFonts w:cs="Times New Roman" w:hAnsi="Times New Roman" w:ascii="Times New Roman"/>
        </w:rPr>
        <w:t xml:space="preserve">. Ukida se mjera osiguranja iz </w:t>
      </w:r>
      <w:r w:rsidR="00C460B8" w:rsidRPr="00227DF8">
        <w:rPr>
          <w:rFonts w:cs="Times New Roman" w:hAnsi="Times New Roman" w:ascii="Times New Roman"/>
        </w:rPr>
        <w:t>članka 118. stavak 1. i 2. Stečajnog zakona (objavljenog u NN 71/15)</w:t>
      </w:r>
      <w:r w:rsidRPr="00227DF8">
        <w:rPr>
          <w:rFonts w:cs="Times New Roman" w:hAnsi="Times New Roman" w:ascii="Times New Roman"/>
        </w:rPr>
        <w:t xml:space="preserve">, određena </w:t>
      </w:r>
      <w:r w:rsidR="00C460B8" w:rsidRPr="00227DF8">
        <w:rPr>
          <w:rFonts w:cs="Times New Roman" w:hAnsi="Times New Roman" w:ascii="Times New Roman"/>
        </w:rPr>
        <w:t>rješenj</w:t>
      </w:r>
      <w:r w:rsidR="00EB0D9B" w:rsidRPr="00227DF8">
        <w:rPr>
          <w:rFonts w:cs="Times New Roman" w:hAnsi="Times New Roman" w:ascii="Times New Roman"/>
        </w:rPr>
        <w:t>e</w:t>
      </w:r>
      <w:r w:rsidR="00C460B8" w:rsidRPr="00227DF8">
        <w:rPr>
          <w:rFonts w:cs="Times New Roman" w:hAnsi="Times New Roman" w:ascii="Times New Roman"/>
        </w:rPr>
        <w:t xml:space="preserve">m ovog suda </w:t>
      </w:r>
      <w:proofErr w:type="spellStart"/>
      <w:r w:rsidRPr="00227DF8">
        <w:rPr>
          <w:rFonts w:cs="Times New Roman" w:hAnsi="Times New Roman" w:ascii="Times New Roman"/>
        </w:rPr>
        <w:t>posl</w:t>
      </w:r>
      <w:proofErr w:type="spellEnd"/>
      <w:r w:rsidRPr="00227DF8">
        <w:rPr>
          <w:rFonts w:cs="Times New Roman" w:hAnsi="Times New Roman" w:ascii="Times New Roman"/>
        </w:rPr>
        <w:t xml:space="preserve">. br. </w:t>
      </w:r>
      <w:r w:rsidR="005A68E7" w:rsidRPr="00227DF8">
        <w:rPr>
          <w:rFonts w:cs="Times New Roman" w:hAnsi="Times New Roman" w:ascii="Times New Roman"/>
        </w:rPr>
        <w:t>14 St-</w:t>
      </w:r>
      <w:r w:rsidR="00FF2CFC" w:rsidRPr="00227DF8">
        <w:rPr>
          <w:rFonts w:cs="Times New Roman" w:hAnsi="Times New Roman" w:ascii="Times New Roman"/>
        </w:rPr>
        <w:t>294/2017-7</w:t>
      </w:r>
      <w:r w:rsidR="005A68E7" w:rsidRPr="00227DF8">
        <w:rPr>
          <w:rFonts w:cs="Times New Roman" w:hAnsi="Times New Roman" w:ascii="Times New Roman"/>
        </w:rPr>
        <w:t xml:space="preserve"> od </w:t>
      </w:r>
      <w:r w:rsidR="00FF2CFC" w:rsidRPr="00227DF8">
        <w:rPr>
          <w:rFonts w:cs="Times New Roman" w:hAnsi="Times New Roman" w:ascii="Times New Roman"/>
        </w:rPr>
        <w:t>29. lipnja</w:t>
      </w:r>
      <w:r w:rsidR="00FC6E28" w:rsidRPr="00227DF8">
        <w:rPr>
          <w:rFonts w:cs="Times New Roman" w:hAnsi="Times New Roman" w:ascii="Times New Roman"/>
        </w:rPr>
        <w:t xml:space="preserve"> </w:t>
      </w:r>
      <w:r w:rsidR="005A68E7" w:rsidRPr="00227DF8">
        <w:rPr>
          <w:rFonts w:cs="Times New Roman" w:hAnsi="Times New Roman" w:ascii="Times New Roman"/>
        </w:rPr>
        <w:t xml:space="preserve">2017. godine </w:t>
      </w:r>
      <w:r w:rsidR="006711DB" w:rsidRPr="00227DF8">
        <w:rPr>
          <w:rFonts w:cs="Times New Roman" w:hAnsi="Times New Roman" w:ascii="Times New Roman"/>
        </w:rPr>
        <w:t xml:space="preserve">o imenovanju privremenog stečajnog upravitelja </w:t>
      </w:r>
      <w:r w:rsidR="00FF2CFC" w:rsidRPr="00227DF8">
        <w:rPr>
          <w:rFonts w:cs="Times New Roman" w:hAnsi="Times New Roman" w:ascii="Times New Roman"/>
        </w:rPr>
        <w:t xml:space="preserve">Borisa </w:t>
      </w:r>
      <w:proofErr w:type="spellStart"/>
      <w:r w:rsidR="00FF2CFC" w:rsidRPr="00227DF8">
        <w:rPr>
          <w:rFonts w:cs="Times New Roman" w:hAnsi="Times New Roman" w:ascii="Times New Roman"/>
        </w:rPr>
        <w:t>Debelića</w:t>
      </w:r>
      <w:proofErr w:type="spellEnd"/>
      <w:r w:rsidR="00FF2CFC" w:rsidRPr="00227DF8">
        <w:rPr>
          <w:rFonts w:cs="Times New Roman" w:hAnsi="Times New Roman" w:ascii="Times New Roman"/>
        </w:rPr>
        <w:t xml:space="preserve">, OIB: 14888255196, </w:t>
      </w:r>
      <w:proofErr w:type="spellStart"/>
      <w:r w:rsidR="00FF2CFC" w:rsidRPr="00227DF8">
        <w:rPr>
          <w:rFonts w:cs="Times New Roman" w:hAnsi="Times New Roman" w:ascii="Times New Roman"/>
        </w:rPr>
        <w:t>Rastočine</w:t>
      </w:r>
      <w:proofErr w:type="spellEnd"/>
      <w:r w:rsidR="00FF2CFC" w:rsidRPr="00227DF8">
        <w:rPr>
          <w:rFonts w:cs="Times New Roman" w:hAnsi="Times New Roman" w:ascii="Times New Roman"/>
        </w:rPr>
        <w:t xml:space="preserve"> 3, Rijeka</w:t>
      </w:r>
      <w:r w:rsidR="00C460B8" w:rsidRPr="00227DF8">
        <w:rPr>
          <w:rFonts w:cs="Times New Roman" w:hAnsi="Times New Roman" w:ascii="Times New Roman"/>
        </w:rPr>
        <w:t>.</w:t>
      </w:r>
    </w:p>
    <w:p w:rsidRDefault="00FC6E28" w:rsidP="00FF2CFC" w:rsidR="00227DF8" w:rsidRPr="00227DF8">
      <w:pPr>
        <w:ind w:firstLine="1440"/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III. Privremenom stečajnom upravitelju </w:t>
      </w:r>
      <w:r w:rsidR="00FF2CFC" w:rsidRPr="00227DF8">
        <w:rPr>
          <w:rFonts w:cs="Times New Roman" w:hAnsi="Times New Roman" w:ascii="Times New Roman"/>
        </w:rPr>
        <w:t xml:space="preserve">Borisu </w:t>
      </w:r>
      <w:proofErr w:type="spellStart"/>
      <w:r w:rsidR="00FF2CFC" w:rsidRPr="00227DF8">
        <w:rPr>
          <w:rFonts w:cs="Times New Roman" w:hAnsi="Times New Roman" w:ascii="Times New Roman"/>
        </w:rPr>
        <w:t>Debeliću</w:t>
      </w:r>
      <w:proofErr w:type="spellEnd"/>
      <w:r w:rsidR="00FF2CFC" w:rsidRPr="00227DF8">
        <w:rPr>
          <w:rFonts w:cs="Times New Roman" w:hAnsi="Times New Roman" w:ascii="Times New Roman"/>
        </w:rPr>
        <w:t xml:space="preserve">, OIB: 14888255196, </w:t>
      </w:r>
      <w:proofErr w:type="spellStart"/>
      <w:r w:rsidR="00FF2CFC" w:rsidRPr="00227DF8">
        <w:rPr>
          <w:rFonts w:cs="Times New Roman" w:hAnsi="Times New Roman" w:ascii="Times New Roman"/>
        </w:rPr>
        <w:t>Rastočine</w:t>
      </w:r>
      <w:proofErr w:type="spellEnd"/>
      <w:r w:rsidR="00FF2CFC" w:rsidRPr="00227DF8">
        <w:rPr>
          <w:rFonts w:cs="Times New Roman" w:hAnsi="Times New Roman" w:ascii="Times New Roman"/>
        </w:rPr>
        <w:t xml:space="preserve"> 3, Rijeka</w:t>
      </w:r>
      <w:r w:rsidRPr="00227DF8">
        <w:rPr>
          <w:rFonts w:cs="Times New Roman" w:hAnsi="Times New Roman" w:ascii="Times New Roman"/>
        </w:rPr>
        <w:t xml:space="preserve">, određuje se jednokratna nagrada za poslove obavljene u prethodnom postupku u iznosu od </w:t>
      </w:r>
      <w:r w:rsidR="00FF2CFC" w:rsidRPr="00227DF8">
        <w:rPr>
          <w:rFonts w:cs="Times New Roman" w:hAnsi="Times New Roman" w:ascii="Times New Roman"/>
        </w:rPr>
        <w:t>4</w:t>
      </w:r>
      <w:r w:rsidRPr="00227DF8">
        <w:rPr>
          <w:rFonts w:cs="Times New Roman" w:hAnsi="Times New Roman" w:ascii="Times New Roman"/>
        </w:rPr>
        <w:t xml:space="preserve">.000,00 kn u bruto iznosu, to jest iznosu prije odbitka pripadajućih doprinosa iz osnovice, poreza ili drugih </w:t>
      </w:r>
      <w:r w:rsidR="00227DF8" w:rsidRPr="00227DF8">
        <w:rPr>
          <w:rFonts w:cs="Times New Roman" w:hAnsi="Times New Roman" w:ascii="Times New Roman"/>
        </w:rPr>
        <w:t>naknada.</w:t>
      </w:r>
    </w:p>
    <w:p w:rsidRDefault="00227DF8" w:rsidP="00FF2CFC" w:rsidR="00FC6E28" w:rsidRPr="00227DF8">
      <w:pPr>
        <w:ind w:firstLine="1440"/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IV. Nalaže se </w:t>
      </w:r>
      <w:r w:rsidR="00FF2CFC" w:rsidRPr="00227DF8">
        <w:rPr>
          <w:rFonts w:cs="Times New Roman" w:hAnsi="Times New Roman" w:ascii="Times New Roman"/>
          <w:bCs w:val="false"/>
        </w:rPr>
        <w:t>HYPATIA</w:t>
      </w:r>
      <w:r w:rsidR="00FF2CFC" w:rsidRPr="00227DF8">
        <w:rPr>
          <w:rFonts w:cs="Times New Roman" w:hAnsi="Times New Roman" w:ascii="Times New Roman"/>
        </w:rPr>
        <w:t xml:space="preserve"> jednostavno društvo s ograničenom odgovornošću za promidžbu </w:t>
      </w:r>
      <w:proofErr w:type="spellStart"/>
      <w:r w:rsidR="00FF2CFC" w:rsidRPr="00227DF8">
        <w:rPr>
          <w:rFonts w:cs="Times New Roman" w:hAnsi="Times New Roman" w:ascii="Times New Roman"/>
        </w:rPr>
        <w:t>Kompolje</w:t>
      </w:r>
      <w:proofErr w:type="spellEnd"/>
      <w:r w:rsidR="00FF2CFC" w:rsidRPr="00227DF8">
        <w:rPr>
          <w:rFonts w:cs="Times New Roman" w:hAnsi="Times New Roman" w:ascii="Times New Roman"/>
        </w:rPr>
        <w:t xml:space="preserve"> Koreničko, </w:t>
      </w:r>
      <w:proofErr w:type="spellStart"/>
      <w:r w:rsidR="00FF2CFC" w:rsidRPr="00227DF8">
        <w:rPr>
          <w:rFonts w:cs="Times New Roman" w:hAnsi="Times New Roman" w:ascii="Times New Roman"/>
        </w:rPr>
        <w:t>Kompolje</w:t>
      </w:r>
      <w:proofErr w:type="spellEnd"/>
      <w:r w:rsidR="00FF2CFC" w:rsidRPr="00227DF8">
        <w:rPr>
          <w:rFonts w:cs="Times New Roman" w:hAnsi="Times New Roman" w:ascii="Times New Roman"/>
        </w:rPr>
        <w:t xml:space="preserve"> 37, OIB: 41870340143, MBS: 040329481 </w:t>
      </w:r>
      <w:r w:rsidR="00FC6E28" w:rsidRPr="00227DF8">
        <w:rPr>
          <w:rFonts w:cs="Times New Roman" w:hAnsi="Times New Roman" w:ascii="Times New Roman"/>
        </w:rPr>
        <w:t xml:space="preserve">da u roku od osam dana isplati privremenom stečajnom upravitelju </w:t>
      </w:r>
      <w:r w:rsidR="00FF2CFC" w:rsidRPr="00227DF8">
        <w:rPr>
          <w:rFonts w:cs="Times New Roman" w:hAnsi="Times New Roman" w:ascii="Times New Roman"/>
        </w:rPr>
        <w:t xml:space="preserve">Borisu </w:t>
      </w:r>
      <w:proofErr w:type="spellStart"/>
      <w:r w:rsidR="00FF2CFC" w:rsidRPr="00227DF8">
        <w:rPr>
          <w:rFonts w:cs="Times New Roman" w:hAnsi="Times New Roman" w:ascii="Times New Roman"/>
        </w:rPr>
        <w:t>Debeliću</w:t>
      </w:r>
      <w:proofErr w:type="spellEnd"/>
      <w:r w:rsidR="00FF2CFC" w:rsidRPr="00227DF8">
        <w:rPr>
          <w:rFonts w:cs="Times New Roman" w:hAnsi="Times New Roman" w:ascii="Times New Roman"/>
        </w:rPr>
        <w:t xml:space="preserve">, OIB: 14888255196, </w:t>
      </w:r>
      <w:proofErr w:type="spellStart"/>
      <w:r w:rsidR="00FF2CFC" w:rsidRPr="00227DF8">
        <w:rPr>
          <w:rFonts w:cs="Times New Roman" w:hAnsi="Times New Roman" w:ascii="Times New Roman"/>
        </w:rPr>
        <w:t>Rastočine</w:t>
      </w:r>
      <w:proofErr w:type="spellEnd"/>
      <w:r w:rsidR="00FF2CFC" w:rsidRPr="00227DF8">
        <w:rPr>
          <w:rFonts w:cs="Times New Roman" w:hAnsi="Times New Roman" w:ascii="Times New Roman"/>
        </w:rPr>
        <w:t xml:space="preserve"> 3, Rijeka</w:t>
      </w:r>
      <w:r w:rsidR="00FC6E28" w:rsidRPr="00227DF8">
        <w:rPr>
          <w:rFonts w:cs="Times New Roman" w:hAnsi="Times New Roman" w:ascii="Times New Roman"/>
        </w:rPr>
        <w:t xml:space="preserve"> iznos iz točke I</w:t>
      </w:r>
      <w:r w:rsidR="00D1349E" w:rsidRPr="00227DF8">
        <w:rPr>
          <w:rFonts w:cs="Times New Roman" w:hAnsi="Times New Roman" w:ascii="Times New Roman"/>
        </w:rPr>
        <w:t>II</w:t>
      </w:r>
      <w:r w:rsidR="00FC6E28" w:rsidRPr="00227DF8">
        <w:rPr>
          <w:rFonts w:cs="Times New Roman" w:hAnsi="Times New Roman" w:ascii="Times New Roman"/>
        </w:rPr>
        <w:t>. izreke ovog rješenja.</w:t>
      </w:r>
    </w:p>
    <w:p w:rsidRDefault="008D1089" w:rsidP="00FF2CFC" w:rsidR="008D1089" w:rsidRPr="00227DF8">
      <w:pPr>
        <w:ind w:firstLine="1418"/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V. Ročište radi izjašnjenja o prijedlogu i rasprave o uvjetima za otvaranje stečajnog postupka nad dužnikom određeno za </w:t>
      </w:r>
      <w:r w:rsidR="00FF2CFC" w:rsidRPr="00227DF8">
        <w:rPr>
          <w:rFonts w:cs="Times New Roman" w:hAnsi="Times New Roman" w:ascii="Times New Roman"/>
          <w:bCs w:val="false"/>
        </w:rPr>
        <w:t>5. listopada 2017. godine  u 10,20 sati</w:t>
      </w:r>
      <w:r w:rsidR="00FF2CFC" w:rsidRPr="00227DF8">
        <w:rPr>
          <w:rFonts w:cs="Times New Roman" w:hAnsi="Times New Roman" w:ascii="Times New Roman"/>
        </w:rPr>
        <w:t xml:space="preserve"> </w:t>
      </w:r>
      <w:r w:rsidRPr="00227DF8">
        <w:rPr>
          <w:rFonts w:cs="Times New Roman" w:hAnsi="Times New Roman" w:ascii="Times New Roman"/>
        </w:rPr>
        <w:t>otkazuje se kao bespredmetno.</w:t>
      </w:r>
    </w:p>
    <w:p w:rsidRDefault="00EB0D9B" w:rsidP="00C460B8" w:rsidR="00EB0D9B" w:rsidRPr="00227DF8">
      <w:pPr>
        <w:jc w:val="center"/>
        <w:rPr>
          <w:rFonts w:cs="Times New Roman" w:hAnsi="Times New Roman" w:ascii="Times New Roman"/>
        </w:rPr>
      </w:pPr>
    </w:p>
    <w:p w:rsidRDefault="008A7D19" w:rsidR="008A7D19" w:rsidRPr="00227DF8">
      <w:pPr>
        <w:jc w:val="center"/>
        <w:rPr>
          <w:rFonts w:cs="Times New Roman" w:hAnsi="Times New Roman" w:ascii="Times New Roman"/>
          <w:bCs w:val="false"/>
        </w:rPr>
      </w:pPr>
      <w:r w:rsidRPr="00227DF8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 xml:space="preserve">Predlagatelj je dana </w:t>
      </w:r>
      <w:r w:rsidR="00FF2CFC" w:rsidRPr="00227DF8">
        <w:rPr>
          <w:rFonts w:cs="Times New Roman" w:hAnsi="Times New Roman" w:ascii="Times New Roman"/>
        </w:rPr>
        <w:t>25. travnja 2017</w:t>
      </w:r>
      <w:r w:rsidRPr="00227DF8">
        <w:rPr>
          <w:rFonts w:cs="Times New Roman" w:hAnsi="Times New Roman" w:ascii="Times New Roman"/>
        </w:rPr>
        <w:t>. g. podnio ovom sudu prijedlog za otvaranje stečajnog postupka nad dužnikom</w:t>
      </w:r>
      <w:r w:rsidR="00FF2CFC" w:rsidRPr="00227DF8">
        <w:rPr>
          <w:rFonts w:cs="Times New Roman" w:hAnsi="Times New Roman" w:ascii="Times New Roman"/>
        </w:rPr>
        <w:t xml:space="preserve"> </w:t>
      </w:r>
      <w:r w:rsidR="00767442" w:rsidRPr="00227DF8">
        <w:rPr>
          <w:rFonts w:cs="Times New Roman" w:hAnsi="Times New Roman" w:ascii="Times New Roman"/>
          <w:bCs w:val="false"/>
        </w:rPr>
        <w:t>HYPATIA</w:t>
      </w:r>
      <w:r w:rsidR="00767442" w:rsidRPr="00227DF8">
        <w:rPr>
          <w:rFonts w:cs="Times New Roman" w:hAnsi="Times New Roman" w:ascii="Times New Roman"/>
        </w:rPr>
        <w:t xml:space="preserve"> jednostavno društvo s ograničenom odgovornošću za promidžbu </w:t>
      </w:r>
      <w:proofErr w:type="spellStart"/>
      <w:r w:rsidR="00767442" w:rsidRPr="00227DF8">
        <w:rPr>
          <w:rFonts w:cs="Times New Roman" w:hAnsi="Times New Roman" w:ascii="Times New Roman"/>
        </w:rPr>
        <w:t>Kompolje</w:t>
      </w:r>
      <w:proofErr w:type="spellEnd"/>
      <w:r w:rsidR="00767442" w:rsidRPr="00227DF8">
        <w:rPr>
          <w:rFonts w:cs="Times New Roman" w:hAnsi="Times New Roman" w:ascii="Times New Roman"/>
        </w:rPr>
        <w:t xml:space="preserve"> Koreničko, </w:t>
      </w:r>
      <w:proofErr w:type="spellStart"/>
      <w:r w:rsidR="00767442" w:rsidRPr="00227DF8">
        <w:rPr>
          <w:rFonts w:cs="Times New Roman" w:hAnsi="Times New Roman" w:ascii="Times New Roman"/>
        </w:rPr>
        <w:t>Kompolje</w:t>
      </w:r>
      <w:proofErr w:type="spellEnd"/>
      <w:r w:rsidR="00767442" w:rsidRPr="00227DF8">
        <w:rPr>
          <w:rFonts w:cs="Times New Roman" w:hAnsi="Times New Roman" w:ascii="Times New Roman"/>
        </w:rPr>
        <w:t xml:space="preserve"> 37, OIB: 41870340143, MBS: 040329481</w:t>
      </w:r>
      <w:r w:rsidR="00E36360" w:rsidRPr="00227DF8">
        <w:rPr>
          <w:rFonts w:cs="Times New Roman" w:hAnsi="Times New Roman" w:ascii="Times New Roman"/>
        </w:rPr>
        <w:t>.</w:t>
      </w:r>
    </w:p>
    <w:p w:rsidRDefault="00B8177C" w:rsidP="00B8177C" w:rsidR="00B8177C" w:rsidRPr="00227DF8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  <w:t xml:space="preserve">Rješenjem ovog suda </w:t>
      </w:r>
      <w:proofErr w:type="spellStart"/>
      <w:r w:rsidRPr="00227DF8">
        <w:rPr>
          <w:rFonts w:cs="Times New Roman" w:hAnsi="Times New Roman" w:ascii="Times New Roman"/>
          <w:bCs w:val="false"/>
        </w:rPr>
        <w:t>posl</w:t>
      </w:r>
      <w:proofErr w:type="spellEnd"/>
      <w:r w:rsidRPr="00227DF8">
        <w:rPr>
          <w:rFonts w:cs="Times New Roman" w:hAnsi="Times New Roman" w:ascii="Times New Roman"/>
          <w:bCs w:val="false"/>
        </w:rPr>
        <w:t>. br. 14. St-</w:t>
      </w:r>
      <w:r w:rsidR="00767442" w:rsidRPr="00227DF8">
        <w:rPr>
          <w:rFonts w:cs="Times New Roman" w:hAnsi="Times New Roman" w:ascii="Times New Roman"/>
          <w:bCs w:val="false"/>
        </w:rPr>
        <w:t>294/2017</w:t>
      </w:r>
      <w:r w:rsidRPr="00227DF8">
        <w:rPr>
          <w:rFonts w:cs="Times New Roman" w:hAnsi="Times New Roman" w:ascii="Times New Roman"/>
          <w:bCs w:val="false"/>
        </w:rPr>
        <w:t xml:space="preserve">-3 </w:t>
      </w:r>
      <w:r w:rsidRPr="00227DF8">
        <w:rPr>
          <w:rFonts w:cs="Times New Roman" w:hAnsi="Times New Roman" w:ascii="Times New Roman"/>
        </w:rPr>
        <w:t xml:space="preserve">od </w:t>
      </w:r>
      <w:r w:rsidR="00767442" w:rsidRPr="00227DF8">
        <w:rPr>
          <w:rFonts w:cs="Times New Roman" w:hAnsi="Times New Roman" w:ascii="Times New Roman"/>
        </w:rPr>
        <w:t>30. svibnja</w:t>
      </w:r>
      <w:r w:rsidRPr="00227DF8">
        <w:rPr>
          <w:rFonts w:cs="Times New Roman" w:hAnsi="Times New Roman" w:ascii="Times New Roman"/>
        </w:rPr>
        <w:t xml:space="preserve"> 201</w:t>
      </w:r>
      <w:r w:rsidR="00D1349E" w:rsidRPr="00227DF8">
        <w:rPr>
          <w:rFonts w:cs="Times New Roman" w:hAnsi="Times New Roman" w:ascii="Times New Roman"/>
        </w:rPr>
        <w:t>7</w:t>
      </w:r>
      <w:r w:rsidRPr="00227DF8">
        <w:rPr>
          <w:rFonts w:cs="Times New Roman" w:hAnsi="Times New Roman" w:ascii="Times New Roman"/>
        </w:rPr>
        <w:t xml:space="preserve">. godine pokrenut je prethodni postupak radi utvrđivanja uvjeta za otvaranje stečajnog postupka nad dužnikom </w:t>
      </w:r>
      <w:r w:rsidR="00767442" w:rsidRPr="00227DF8">
        <w:rPr>
          <w:rFonts w:cs="Times New Roman" w:hAnsi="Times New Roman" w:ascii="Times New Roman"/>
          <w:bCs w:val="false"/>
        </w:rPr>
        <w:t>HYPATIA</w:t>
      </w:r>
      <w:r w:rsidR="00767442" w:rsidRPr="00227DF8">
        <w:rPr>
          <w:rFonts w:cs="Times New Roman" w:hAnsi="Times New Roman" w:ascii="Times New Roman"/>
        </w:rPr>
        <w:t xml:space="preserve"> jednostavno društvo s ograničenom odgovornošću za promidžbu </w:t>
      </w:r>
      <w:proofErr w:type="spellStart"/>
      <w:r w:rsidR="00767442" w:rsidRPr="00227DF8">
        <w:rPr>
          <w:rFonts w:cs="Times New Roman" w:hAnsi="Times New Roman" w:ascii="Times New Roman"/>
        </w:rPr>
        <w:t>Kompolje</w:t>
      </w:r>
      <w:proofErr w:type="spellEnd"/>
      <w:r w:rsidR="00767442" w:rsidRPr="00227DF8">
        <w:rPr>
          <w:rFonts w:cs="Times New Roman" w:hAnsi="Times New Roman" w:ascii="Times New Roman"/>
        </w:rPr>
        <w:t xml:space="preserve"> Koreničko, </w:t>
      </w:r>
      <w:proofErr w:type="spellStart"/>
      <w:r w:rsidR="00767442" w:rsidRPr="00227DF8">
        <w:rPr>
          <w:rFonts w:cs="Times New Roman" w:hAnsi="Times New Roman" w:ascii="Times New Roman"/>
        </w:rPr>
        <w:t>Kompolje</w:t>
      </w:r>
      <w:proofErr w:type="spellEnd"/>
      <w:r w:rsidR="00767442" w:rsidRPr="00227DF8">
        <w:rPr>
          <w:rFonts w:cs="Times New Roman" w:hAnsi="Times New Roman" w:ascii="Times New Roman"/>
        </w:rPr>
        <w:t xml:space="preserve"> 37, OIB: 41870340143, MBS: 040329481</w:t>
      </w:r>
      <w:r w:rsidRPr="00227DF8">
        <w:rPr>
          <w:rFonts w:cs="Times New Roman" w:hAnsi="Times New Roman" w:ascii="Times New Roman"/>
          <w:bCs w:val="false"/>
        </w:rPr>
        <w:t xml:space="preserve">, a rješenjem </w:t>
      </w:r>
      <w:proofErr w:type="spellStart"/>
      <w:r w:rsidRPr="00227DF8">
        <w:rPr>
          <w:rFonts w:cs="Times New Roman" w:hAnsi="Times New Roman" w:ascii="Times New Roman"/>
          <w:bCs w:val="false"/>
        </w:rPr>
        <w:t>posl</w:t>
      </w:r>
      <w:proofErr w:type="spellEnd"/>
      <w:r w:rsidRPr="00227DF8">
        <w:rPr>
          <w:rFonts w:cs="Times New Roman" w:hAnsi="Times New Roman" w:ascii="Times New Roman"/>
          <w:bCs w:val="false"/>
        </w:rPr>
        <w:t xml:space="preserve">. br. </w:t>
      </w:r>
      <w:r w:rsidR="00767442" w:rsidRPr="00227DF8">
        <w:rPr>
          <w:rFonts w:cs="Times New Roman" w:hAnsi="Times New Roman" w:ascii="Times New Roman"/>
        </w:rPr>
        <w:t>14 St-294/2017-7 od 29. lipnja 2017</w:t>
      </w:r>
      <w:r w:rsidRPr="00227DF8">
        <w:rPr>
          <w:rFonts w:cs="Times New Roman" w:hAnsi="Times New Roman" w:ascii="Times New Roman"/>
          <w:bCs w:val="false"/>
        </w:rPr>
        <w:t xml:space="preserve">. godine </w:t>
      </w:r>
      <w:r w:rsidRPr="00227DF8">
        <w:rPr>
          <w:rFonts w:cs="Times New Roman" w:hAnsi="Times New Roman" w:ascii="Times New Roman"/>
        </w:rPr>
        <w:t xml:space="preserve">imenovan privremeni stečajni upravitelj </w:t>
      </w:r>
      <w:r w:rsidR="00767442" w:rsidRPr="00227DF8">
        <w:rPr>
          <w:rFonts w:cs="Times New Roman" w:hAnsi="Times New Roman" w:ascii="Times New Roman"/>
        </w:rPr>
        <w:t xml:space="preserve">Boris </w:t>
      </w:r>
      <w:proofErr w:type="spellStart"/>
      <w:r w:rsidR="00767442" w:rsidRPr="00227DF8">
        <w:rPr>
          <w:rFonts w:cs="Times New Roman" w:hAnsi="Times New Roman" w:ascii="Times New Roman"/>
        </w:rPr>
        <w:t>Debelić</w:t>
      </w:r>
      <w:proofErr w:type="spellEnd"/>
      <w:r w:rsidR="00767442" w:rsidRPr="00227DF8">
        <w:rPr>
          <w:rFonts w:cs="Times New Roman" w:hAnsi="Times New Roman" w:ascii="Times New Roman"/>
        </w:rPr>
        <w:t xml:space="preserve">, OIB: 14888255196, </w:t>
      </w:r>
      <w:proofErr w:type="spellStart"/>
      <w:r w:rsidR="00767442" w:rsidRPr="00227DF8">
        <w:rPr>
          <w:rFonts w:cs="Times New Roman" w:hAnsi="Times New Roman" w:ascii="Times New Roman"/>
        </w:rPr>
        <w:t>Rastočine</w:t>
      </w:r>
      <w:proofErr w:type="spellEnd"/>
      <w:r w:rsidR="00767442" w:rsidRPr="00227DF8">
        <w:rPr>
          <w:rFonts w:cs="Times New Roman" w:hAnsi="Times New Roman" w:ascii="Times New Roman"/>
        </w:rPr>
        <w:t xml:space="preserve"> 3, Rijeka</w:t>
      </w:r>
      <w:r w:rsidRPr="00227DF8">
        <w:rPr>
          <w:rFonts w:cs="Times New Roman" w:hAnsi="Times New Roman" w:ascii="Times New Roman"/>
        </w:rPr>
        <w:t>.</w:t>
      </w:r>
    </w:p>
    <w:p w:rsidRDefault="00454F36" w:rsidP="00454F36" w:rsidR="00454F36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lastRenderedPageBreak/>
        <w:tab/>
      </w:r>
      <w:r w:rsidRPr="00227DF8">
        <w:rPr>
          <w:rFonts w:cs="Times New Roman" w:hAnsi="Times New Roman" w:ascii="Times New Roman"/>
        </w:rPr>
        <w:tab/>
        <w:t xml:space="preserve">Naknadno je dana </w:t>
      </w:r>
      <w:r w:rsidR="00767442" w:rsidRPr="00227DF8">
        <w:rPr>
          <w:rFonts w:cs="Times New Roman" w:hAnsi="Times New Roman" w:ascii="Times New Roman"/>
        </w:rPr>
        <w:t>27</w:t>
      </w:r>
      <w:r w:rsidR="00FC6E28" w:rsidRPr="00227DF8">
        <w:rPr>
          <w:rFonts w:cs="Times New Roman" w:hAnsi="Times New Roman" w:ascii="Times New Roman"/>
        </w:rPr>
        <w:t>. rujna</w:t>
      </w:r>
      <w:r w:rsidR="00534912" w:rsidRPr="00227DF8">
        <w:rPr>
          <w:rFonts w:cs="Times New Roman" w:hAnsi="Times New Roman" w:ascii="Times New Roman"/>
        </w:rPr>
        <w:t xml:space="preserve"> 2017</w:t>
      </w:r>
      <w:r w:rsidRPr="00227DF8">
        <w:rPr>
          <w:rFonts w:cs="Times New Roman" w:hAnsi="Times New Roman" w:ascii="Times New Roman"/>
        </w:rPr>
        <w:t xml:space="preserve">. godine </w:t>
      </w:r>
      <w:r w:rsidR="00B8177C" w:rsidRPr="00227DF8">
        <w:rPr>
          <w:rFonts w:cs="Times New Roman" w:hAnsi="Times New Roman" w:ascii="Times New Roman"/>
        </w:rPr>
        <w:t>u spis zaprimljena</w:t>
      </w:r>
      <w:r w:rsidRPr="00227DF8">
        <w:rPr>
          <w:rFonts w:cs="Times New Roman" w:hAnsi="Times New Roman" w:ascii="Times New Roman"/>
        </w:rPr>
        <w:t xml:space="preserve"> </w:t>
      </w:r>
      <w:r w:rsidR="00767442" w:rsidRPr="00227DF8">
        <w:rPr>
          <w:rFonts w:cs="Times New Roman" w:hAnsi="Times New Roman" w:ascii="Times New Roman"/>
        </w:rPr>
        <w:t>pregled</w:t>
      </w:r>
      <w:r w:rsidRPr="00227DF8">
        <w:rPr>
          <w:rFonts w:cs="Times New Roman" w:hAnsi="Times New Roman" w:ascii="Times New Roman"/>
        </w:rPr>
        <w:t xml:space="preserve"> Financijske agencije </w:t>
      </w:r>
      <w:r w:rsidR="00767442" w:rsidRPr="00227DF8">
        <w:rPr>
          <w:rFonts w:cs="Times New Roman" w:hAnsi="Times New Roman" w:ascii="Times New Roman"/>
        </w:rPr>
        <w:t xml:space="preserve">dužnikovog računa </w:t>
      </w:r>
      <w:r w:rsidR="00B8177C" w:rsidRPr="00227DF8">
        <w:rPr>
          <w:rFonts w:cs="Times New Roman" w:hAnsi="Times New Roman" w:ascii="Times New Roman"/>
        </w:rPr>
        <w:t xml:space="preserve">od </w:t>
      </w:r>
      <w:r w:rsidR="00767442" w:rsidRPr="00227DF8">
        <w:rPr>
          <w:rFonts w:cs="Times New Roman" w:hAnsi="Times New Roman" w:ascii="Times New Roman"/>
        </w:rPr>
        <w:t>22. rujna</w:t>
      </w:r>
      <w:r w:rsidR="00B8177C" w:rsidRPr="00227DF8">
        <w:rPr>
          <w:rFonts w:cs="Times New Roman" w:hAnsi="Times New Roman" w:ascii="Times New Roman"/>
        </w:rPr>
        <w:t xml:space="preserve"> 2017. godine</w:t>
      </w:r>
      <w:r w:rsidRPr="00227DF8">
        <w:rPr>
          <w:rFonts w:cs="Times New Roman" w:hAnsi="Times New Roman" w:ascii="Times New Roman"/>
        </w:rPr>
        <w:t xml:space="preserve"> iz koje</w:t>
      </w:r>
      <w:r w:rsidR="00767442" w:rsidRPr="00227DF8">
        <w:rPr>
          <w:rFonts w:cs="Times New Roman" w:hAnsi="Times New Roman" w:ascii="Times New Roman"/>
        </w:rPr>
        <w:t>g</w:t>
      </w:r>
      <w:r w:rsidRPr="00227DF8">
        <w:rPr>
          <w:rFonts w:cs="Times New Roman" w:hAnsi="Times New Roman" w:ascii="Times New Roman"/>
        </w:rPr>
        <w:t xml:space="preserve"> je vidljivo kako dužnik više nije nesposoban za plaćanje te tako više ne postoje stečajni razlozi iz članka 5. Stečajnog zakona (objavljen u NN br. 71/15</w:t>
      </w:r>
      <w:r w:rsidR="00C11616" w:rsidRPr="00227DF8">
        <w:rPr>
          <w:rFonts w:cs="Times New Roman" w:hAnsi="Times New Roman" w:ascii="Times New Roman"/>
        </w:rPr>
        <w:t>; u nastavku teksta: SZ</w:t>
      </w:r>
      <w:r w:rsidRPr="00227DF8">
        <w:rPr>
          <w:rFonts w:cs="Times New Roman" w:hAnsi="Times New Roman" w:ascii="Times New Roman"/>
        </w:rPr>
        <w:t>)</w:t>
      </w:r>
      <w:r w:rsidR="00B8177C" w:rsidRPr="00227DF8">
        <w:rPr>
          <w:rFonts w:cs="Times New Roman" w:hAnsi="Times New Roman" w:ascii="Times New Roman"/>
        </w:rPr>
        <w:t>. Slijedom navedenoga</w:t>
      </w:r>
      <w:r w:rsidR="00534912" w:rsidRPr="00227DF8">
        <w:rPr>
          <w:rFonts w:cs="Times New Roman" w:hAnsi="Times New Roman" w:ascii="Times New Roman"/>
        </w:rPr>
        <w:t xml:space="preserve">, valjalo </w:t>
      </w:r>
      <w:r w:rsidR="00B8177C" w:rsidRPr="00227DF8">
        <w:rPr>
          <w:rFonts w:cs="Times New Roman" w:hAnsi="Times New Roman" w:ascii="Times New Roman"/>
        </w:rPr>
        <w:t xml:space="preserve">je </w:t>
      </w:r>
      <w:r w:rsidR="00534912" w:rsidRPr="00227DF8">
        <w:rPr>
          <w:rFonts w:cs="Times New Roman" w:hAnsi="Times New Roman" w:ascii="Times New Roman"/>
        </w:rPr>
        <w:t xml:space="preserve">odlučiti kao u </w:t>
      </w:r>
      <w:r w:rsidR="00FC6E28" w:rsidRPr="00227DF8">
        <w:rPr>
          <w:rFonts w:cs="Times New Roman" w:hAnsi="Times New Roman" w:ascii="Times New Roman"/>
        </w:rPr>
        <w:t>točki I. i II. izreke</w:t>
      </w:r>
      <w:r w:rsidR="00534912" w:rsidRPr="00227DF8">
        <w:rPr>
          <w:rFonts w:cs="Times New Roman" w:hAnsi="Times New Roman" w:ascii="Times New Roman"/>
        </w:rPr>
        <w:t>.</w:t>
      </w:r>
    </w:p>
    <w:p w:rsidRDefault="00FC6E28" w:rsidP="00FC6E28" w:rsidR="00711856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767442" w:rsidRPr="00227DF8">
        <w:rPr>
          <w:rFonts w:cs="Times New Roman" w:hAnsi="Times New Roman" w:ascii="Times New Roman"/>
        </w:rPr>
        <w:t>27. rujna</w:t>
      </w:r>
      <w:r w:rsidRPr="00227DF8">
        <w:rPr>
          <w:rFonts w:cs="Times New Roman" w:hAnsi="Times New Roman" w:ascii="Times New Roman"/>
        </w:rPr>
        <w:t xml:space="preserve"> 2017. godine izvješće o gospodarsko-financijskom stanju dužnika</w:t>
      </w:r>
      <w:r w:rsidR="00C11616" w:rsidRPr="00227DF8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</w:t>
      </w:r>
      <w:r w:rsidRPr="00227DF8">
        <w:rPr>
          <w:rFonts w:cs="Times New Roman" w:hAnsi="Times New Roman" w:ascii="Times New Roman"/>
        </w:rPr>
        <w:t>.</w:t>
      </w:r>
    </w:p>
    <w:p w:rsidRDefault="00711856" w:rsidP="00711856" w:rsidR="00FC6E28" w:rsidRPr="00227DF8">
      <w:pPr>
        <w:ind w:firstLine="1416"/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 </w:t>
      </w:r>
      <w:r w:rsidR="00C11616" w:rsidRPr="00227DF8">
        <w:rPr>
          <w:rFonts w:cs="Times New Roman" w:hAnsi="Times New Roman" w:ascii="Times New Roman"/>
        </w:rPr>
        <w:t>Budući da je prethodni postupak nad dužnikom obustavljen zato što je naknadno</w:t>
      </w:r>
      <w:r w:rsidR="00FC6E28" w:rsidRPr="00227DF8">
        <w:rPr>
          <w:rFonts w:cs="Times New Roman" w:hAnsi="Times New Roman" w:ascii="Times New Roman"/>
        </w:rPr>
        <w:t xml:space="preserve"> dužnik prestao biti nesposoban za plaćanje, na temelju članka 1</w:t>
      </w:r>
      <w:r w:rsidR="00C11616" w:rsidRPr="00227DF8">
        <w:rPr>
          <w:rFonts w:cs="Times New Roman" w:hAnsi="Times New Roman" w:ascii="Times New Roman"/>
        </w:rPr>
        <w:t xml:space="preserve">28. stavak 9. SZ-a odlučeno je kao u točki </w:t>
      </w:r>
      <w:r w:rsidR="00227DF8" w:rsidRPr="00227DF8">
        <w:rPr>
          <w:rFonts w:cs="Times New Roman" w:hAnsi="Times New Roman" w:ascii="Times New Roman"/>
        </w:rPr>
        <w:t>I</w:t>
      </w:r>
      <w:r w:rsidR="00C11616" w:rsidRPr="00227DF8">
        <w:rPr>
          <w:rFonts w:cs="Times New Roman" w:hAnsi="Times New Roman" w:ascii="Times New Roman"/>
        </w:rPr>
        <w:t>V</w:t>
      </w:r>
      <w:r w:rsidR="00FC6E28" w:rsidRPr="00227DF8">
        <w:rPr>
          <w:rFonts w:cs="Times New Roman" w:hAnsi="Times New Roman" w:ascii="Times New Roman"/>
        </w:rPr>
        <w:t>. izreke</w:t>
      </w:r>
      <w:r w:rsidRPr="00227DF8">
        <w:rPr>
          <w:rFonts w:cs="Times New Roman" w:hAnsi="Times New Roman" w:ascii="Times New Roman"/>
        </w:rPr>
        <w:t xml:space="preserve">, a ročište određeno za </w:t>
      </w:r>
      <w:r w:rsidR="00227DF8" w:rsidRPr="00227DF8">
        <w:rPr>
          <w:rFonts w:cs="Times New Roman" w:hAnsi="Times New Roman" w:ascii="Times New Roman"/>
          <w:bCs w:val="false"/>
        </w:rPr>
        <w:t>5. listopada 2017. godine  u 10,20 sati</w:t>
      </w:r>
      <w:r w:rsidR="00227DF8" w:rsidRPr="00227DF8">
        <w:rPr>
          <w:rFonts w:cs="Times New Roman" w:hAnsi="Times New Roman" w:ascii="Times New Roman"/>
        </w:rPr>
        <w:t xml:space="preserve"> </w:t>
      </w:r>
      <w:r w:rsidRPr="00227DF8">
        <w:rPr>
          <w:rFonts w:cs="Times New Roman" w:hAnsi="Times New Roman" w:ascii="Times New Roman"/>
        </w:rPr>
        <w:t>otkazao kao bespredmetno</w:t>
      </w:r>
      <w:r w:rsidR="00FC6E28" w:rsidRPr="00227DF8">
        <w:rPr>
          <w:rFonts w:cs="Times New Roman" w:hAnsi="Times New Roman" w:ascii="Times New Roman"/>
        </w:rPr>
        <w:t>.</w:t>
      </w:r>
    </w:p>
    <w:p w:rsidRDefault="00FC6E28" w:rsidP="00454F36" w:rsidR="00FC6E28" w:rsidRPr="00227DF8">
      <w:pPr>
        <w:jc w:val="both"/>
        <w:rPr>
          <w:rFonts w:cs="Times New Roman" w:hAnsi="Times New Roman" w:ascii="Times New Roman"/>
        </w:rPr>
      </w:pPr>
    </w:p>
    <w:p w:rsidRDefault="00D60306" w:rsidR="00D60306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="00C91ADF" w:rsidRPr="00227DF8">
        <w:rPr>
          <w:rFonts w:cs="Times New Roman" w:hAnsi="Times New Roman" w:ascii="Times New Roman"/>
        </w:rPr>
        <w:t>Rijeka</w:t>
      </w:r>
      <w:r w:rsidRPr="00227DF8">
        <w:rPr>
          <w:rFonts w:cs="Times New Roman" w:hAnsi="Times New Roman" w:ascii="Times New Roman"/>
        </w:rPr>
        <w:t>,</w:t>
      </w:r>
      <w:r w:rsidR="00A960BD" w:rsidRPr="00227DF8">
        <w:rPr>
          <w:rFonts w:cs="Times New Roman" w:hAnsi="Times New Roman" w:ascii="Times New Roman"/>
        </w:rPr>
        <w:t xml:space="preserve"> </w:t>
      </w:r>
      <w:r w:rsidR="00D1349E" w:rsidRPr="00227DF8">
        <w:rPr>
          <w:rFonts w:cs="Times New Roman" w:hAnsi="Times New Roman" w:ascii="Times New Roman"/>
        </w:rPr>
        <w:t>2</w:t>
      </w:r>
      <w:r w:rsidR="00227DF8" w:rsidRPr="00227DF8">
        <w:rPr>
          <w:rFonts w:cs="Times New Roman" w:hAnsi="Times New Roman" w:ascii="Times New Roman"/>
        </w:rPr>
        <w:t>8</w:t>
      </w:r>
      <w:r w:rsidR="00351543" w:rsidRPr="00227DF8">
        <w:rPr>
          <w:rFonts w:cs="Times New Roman" w:hAnsi="Times New Roman" w:ascii="Times New Roman"/>
        </w:rPr>
        <w:t>. rujna</w:t>
      </w:r>
      <w:r w:rsidR="00454F36" w:rsidRPr="00227DF8">
        <w:rPr>
          <w:rFonts w:cs="Times New Roman" w:hAnsi="Times New Roman" w:ascii="Times New Roman"/>
        </w:rPr>
        <w:t xml:space="preserve"> 2017</w:t>
      </w:r>
      <w:r w:rsidRPr="00227DF8">
        <w:rPr>
          <w:rFonts w:cs="Times New Roman" w:hAnsi="Times New Roman" w:ascii="Times New Roman"/>
        </w:rPr>
        <w:t>. g</w:t>
      </w:r>
      <w:r w:rsidR="00454F36" w:rsidRPr="00227DF8">
        <w:rPr>
          <w:rFonts w:cs="Times New Roman" w:hAnsi="Times New Roman" w:ascii="Times New Roman"/>
        </w:rPr>
        <w:t>odine</w:t>
      </w:r>
    </w:p>
    <w:p w:rsidRDefault="00454F36" w:rsidP="00E260A6" w:rsidR="00454F36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227DF8">
      <w:pPr>
        <w:jc w:val="both"/>
        <w:rPr>
          <w:rFonts w:cs="Times New Roman" w:hAnsi="Times New Roman" w:ascii="Times New Roman"/>
        </w:rPr>
      </w:pPr>
    </w:p>
    <w:p w:rsidRDefault="008A7D19" w:rsidR="008A7D19" w:rsidRPr="00227DF8">
      <w:pPr>
        <w:jc w:val="both"/>
        <w:rPr>
          <w:rFonts w:cs="Times New Roman" w:hAnsi="Times New Roman" w:ascii="Times New Roman"/>
        </w:rPr>
      </w:pPr>
    </w:p>
    <w:p w:rsidRDefault="008A7D19" w:rsidR="008A7D19" w:rsidRPr="00227DF8">
      <w:pPr>
        <w:jc w:val="both"/>
        <w:rPr>
          <w:rFonts w:cs="Times New Roman" w:hAnsi="Times New Roman" w:ascii="Times New Roman"/>
        </w:rPr>
      </w:pPr>
    </w:p>
    <w:p w:rsidRDefault="008A7D19" w:rsidR="008A7D19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</w:p>
    <w:p w:rsidRDefault="008A7D19" w:rsidR="008A7D19" w:rsidRPr="00227DF8">
      <w:pPr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>UPUTA</w:t>
      </w:r>
      <w:r w:rsidR="004D21B1" w:rsidRPr="00227DF8">
        <w:rPr>
          <w:rFonts w:cs="Times New Roman" w:hAnsi="Times New Roman" w:ascii="Times New Roman"/>
        </w:rPr>
        <w:t xml:space="preserve"> </w:t>
      </w:r>
      <w:r w:rsidRPr="00227DF8">
        <w:rPr>
          <w:rFonts w:cs="Times New Roman" w:hAnsi="Times New Roman" w:ascii="Times New Roman"/>
        </w:rPr>
        <w:t>O</w:t>
      </w:r>
      <w:r w:rsidR="004D21B1" w:rsidRPr="00227DF8">
        <w:rPr>
          <w:rFonts w:cs="Times New Roman" w:hAnsi="Times New Roman" w:ascii="Times New Roman"/>
        </w:rPr>
        <w:t xml:space="preserve"> </w:t>
      </w:r>
      <w:r w:rsidRPr="00227DF8">
        <w:rPr>
          <w:rFonts w:cs="Times New Roman" w:hAnsi="Times New Roman" w:ascii="Times New Roman"/>
        </w:rPr>
        <w:t>PRAVNOM LIJEKU:</w:t>
      </w:r>
    </w:p>
    <w:p w:rsidRDefault="008A7D19" w:rsidR="008A7D19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  <w:t>Protiv  ovog  rješenja nezadovoljna stranka može podnijeti žalbu u roku od 8 dana</w:t>
      </w:r>
      <w:r w:rsidR="00C11616" w:rsidRPr="00227DF8">
        <w:rPr>
          <w:rFonts w:cs="Times New Roman" w:hAnsi="Times New Roman" w:ascii="Times New Roman"/>
        </w:rPr>
        <w:t xml:space="preserve"> od dana primitka istog. Dostava se smatra obavljenom istekom osmoga dana od dana objave pismena na mrežnoj stranici e-Oglasna ploča sudova.</w:t>
      </w:r>
      <w:r w:rsidRPr="00227DF8">
        <w:rPr>
          <w:rFonts w:cs="Times New Roman" w:hAnsi="Times New Roman" w:ascii="Times New Roman"/>
        </w:rPr>
        <w:t xml:space="preserve"> Žalba  se podnosi putem ovog  suda u dva istovjetna primjerka, a o žalbi odlučuje Visoki trgovački sud  Republike  Hrvatske.</w:t>
      </w:r>
    </w:p>
    <w:p w:rsidRDefault="008A7D19" w:rsidR="008A7D19" w:rsidRPr="00227DF8">
      <w:pPr>
        <w:jc w:val="both"/>
        <w:rPr>
          <w:rFonts w:cs="Times New Roman" w:hAnsi="Times New Roman" w:ascii="Times New Roman"/>
        </w:rPr>
      </w:pPr>
    </w:p>
    <w:p w:rsidRDefault="003B6283" w:rsidR="003B6283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B8177C" w:rsidR="00B8177C" w:rsidRPr="00227DF8">
      <w:pPr>
        <w:jc w:val="both"/>
        <w:rPr>
          <w:rFonts w:cs="Times New Roman" w:hAnsi="Times New Roman" w:ascii="Times New Roman"/>
        </w:rPr>
      </w:pPr>
    </w:p>
    <w:p w:rsidRDefault="00A960BD" w:rsidR="008A7D19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>DNA</w:t>
      </w:r>
    </w:p>
    <w:p w:rsidRDefault="006711DB" w:rsidP="00454F36" w:rsidR="00454F36" w:rsidRPr="00227DF8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>p</w:t>
      </w:r>
      <w:r w:rsidR="00C11616" w:rsidRPr="00227DF8">
        <w:rPr>
          <w:rFonts w:cs="Times New Roman" w:hAnsi="Times New Roman" w:ascii="Times New Roman"/>
        </w:rPr>
        <w:t>odnositelj prijedloga</w:t>
      </w:r>
    </w:p>
    <w:p w:rsidRDefault="006711DB" w:rsidP="00454F36" w:rsidR="00227DF8" w:rsidRPr="00227DF8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>privremeni stečajni upravitelj</w:t>
      </w:r>
      <w:r w:rsidR="008D1089" w:rsidRPr="00227DF8">
        <w:rPr>
          <w:rFonts w:cs="Times New Roman" w:hAnsi="Times New Roman" w:ascii="Times New Roman"/>
        </w:rPr>
        <w:t xml:space="preserve"> </w:t>
      </w:r>
    </w:p>
    <w:p w:rsidRDefault="00D1349E" w:rsidP="00454F36" w:rsidR="00235738" w:rsidRPr="00227DF8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>dužniku</w:t>
      </w:r>
      <w:r w:rsidR="006711DB" w:rsidRPr="00227DF8">
        <w:rPr>
          <w:rFonts w:cs="Times New Roman" w:hAnsi="Times New Roman" w:ascii="Times New Roman"/>
        </w:rPr>
        <w:t xml:space="preserve"> </w:t>
      </w:r>
    </w:p>
    <w:p w:rsidRDefault="00E36360" w:rsidP="00454F36" w:rsidR="00E36360" w:rsidRPr="00227DF8">
      <w:pPr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po pravomoćnosti dostaviti sudskom registru ovog suda </w:t>
      </w:r>
    </w:p>
    <w:p w:rsidRDefault="00454F36" w:rsidP="00454F36" w:rsidR="00454F36" w:rsidRPr="00227DF8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pravnoj osobi koja za dužnika obavlja poslove platnog prometa – </w:t>
      </w:r>
      <w:r w:rsidR="00227DF8" w:rsidRPr="00227DF8">
        <w:rPr>
          <w:rFonts w:cs="Times New Roman" w:hAnsi="Times New Roman" w:ascii="Times New Roman"/>
        </w:rPr>
        <w:t xml:space="preserve">PBZ </w:t>
      </w:r>
      <w:r w:rsidR="00D1349E" w:rsidRPr="00227DF8">
        <w:rPr>
          <w:rFonts w:cs="Times New Roman" w:hAnsi="Times New Roman" w:ascii="Times New Roman"/>
        </w:rPr>
        <w:t xml:space="preserve"> </w:t>
      </w:r>
      <w:r w:rsidR="00C11616" w:rsidRPr="00227DF8">
        <w:rPr>
          <w:rFonts w:cs="Times New Roman" w:hAnsi="Times New Roman" w:ascii="Times New Roman"/>
        </w:rPr>
        <w:t>d.d.</w:t>
      </w:r>
    </w:p>
    <w:p w:rsidRDefault="00454F36" w:rsidP="00454F36" w:rsidR="00454F36" w:rsidRPr="00227DF8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>e-Oglasna ploča</w:t>
      </w:r>
    </w:p>
    <w:p w:rsidRDefault="00C91ADF" w:rsidP="00C91ADF" w:rsidR="00C91ADF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 xml:space="preserve">Rijeka, </w:t>
      </w:r>
      <w:r w:rsidR="00D1349E" w:rsidRPr="00227DF8">
        <w:rPr>
          <w:rFonts w:cs="Times New Roman" w:hAnsi="Times New Roman" w:ascii="Times New Roman"/>
        </w:rPr>
        <w:t>2</w:t>
      </w:r>
      <w:r w:rsidR="00227DF8" w:rsidRPr="00227DF8">
        <w:rPr>
          <w:rFonts w:cs="Times New Roman" w:hAnsi="Times New Roman" w:ascii="Times New Roman"/>
        </w:rPr>
        <w:t>8</w:t>
      </w:r>
      <w:r w:rsidR="00351543" w:rsidRPr="00227DF8">
        <w:rPr>
          <w:rFonts w:cs="Times New Roman" w:hAnsi="Times New Roman" w:ascii="Times New Roman"/>
        </w:rPr>
        <w:t>. rujna</w:t>
      </w:r>
      <w:r w:rsidR="00454F36" w:rsidRPr="00227DF8">
        <w:rPr>
          <w:rFonts w:cs="Times New Roman" w:hAnsi="Times New Roman" w:ascii="Times New Roman"/>
        </w:rPr>
        <w:t xml:space="preserve"> 2017</w:t>
      </w:r>
      <w:r w:rsidRPr="00227DF8">
        <w:rPr>
          <w:rFonts w:cs="Times New Roman" w:hAnsi="Times New Roman" w:ascii="Times New Roman"/>
        </w:rPr>
        <w:t>.</w:t>
      </w:r>
    </w:p>
    <w:p w:rsidRDefault="0008490A" w:rsidP="00C91ADF" w:rsidR="0008490A" w:rsidRPr="00227DF8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227DF8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227DF8">
      <w:pPr>
        <w:jc w:val="both"/>
        <w:rPr>
          <w:rFonts w:cs="Times New Roman" w:hAnsi="Times New Roman" w:ascii="Times New Roman"/>
        </w:rPr>
      </w:pP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</w:r>
      <w:r w:rsidRPr="00227DF8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227DF8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227DF8">
      <w:pPr>
        <w:jc w:val="both"/>
        <w:rPr>
          <w:rFonts w:cs="Times New Roman" w:hAnsi="Times New Roman" w:ascii="Times New Roman"/>
        </w:rPr>
      </w:pPr>
    </w:p>
    <w:sectPr w:rsidR="0008490A" w:rsidRPr="00227DF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DA1" w:rsidR="00473DA1">
      <w:r>
        <w:separator/>
      </w:r>
    </w:p>
  </w:endnote>
  <w:endnote w:id="0" w:type="continuationSeparator">
    <w:p w:rsidRDefault="00473DA1" w:rsidR="0047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8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DA1" w:rsidR="00473DA1">
      <w:r>
        <w:separator/>
      </w:r>
    </w:p>
  </w:footnote>
  <w:footnote w:id="0" w:type="continuationSeparator">
    <w:p w:rsidRDefault="00473DA1" w:rsidR="00473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FF2CFC">
      <w:rPr>
        <w:rFonts w:cs="Times New Roman" w:hAnsi="Times New Roman" w:ascii="Times New Roman"/>
      </w:rPr>
      <w:t>294/2017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C6CB2"/>
    <w:rsid w:val="000E6ED0"/>
    <w:rsid w:val="001A300A"/>
    <w:rsid w:val="001F66C9"/>
    <w:rsid w:val="00227DF8"/>
    <w:rsid w:val="00235738"/>
    <w:rsid w:val="00254292"/>
    <w:rsid w:val="002552B0"/>
    <w:rsid w:val="00271E08"/>
    <w:rsid w:val="00281772"/>
    <w:rsid w:val="002858E4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73DA1"/>
    <w:rsid w:val="00492171"/>
    <w:rsid w:val="004D21B1"/>
    <w:rsid w:val="004E3968"/>
    <w:rsid w:val="004F3FE9"/>
    <w:rsid w:val="00506A1E"/>
    <w:rsid w:val="00511600"/>
    <w:rsid w:val="00513496"/>
    <w:rsid w:val="00516A29"/>
    <w:rsid w:val="00534912"/>
    <w:rsid w:val="00534E67"/>
    <w:rsid w:val="005A68E7"/>
    <w:rsid w:val="005B6912"/>
    <w:rsid w:val="00614CB2"/>
    <w:rsid w:val="0065751B"/>
    <w:rsid w:val="006711DB"/>
    <w:rsid w:val="006973A6"/>
    <w:rsid w:val="006F6975"/>
    <w:rsid w:val="00703817"/>
    <w:rsid w:val="00711856"/>
    <w:rsid w:val="0072242E"/>
    <w:rsid w:val="0075729A"/>
    <w:rsid w:val="00767442"/>
    <w:rsid w:val="007E35D6"/>
    <w:rsid w:val="007E55B9"/>
    <w:rsid w:val="008A7D19"/>
    <w:rsid w:val="008D1089"/>
    <w:rsid w:val="008D4C89"/>
    <w:rsid w:val="009444E7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D15B1"/>
    <w:rsid w:val="00BE7BEC"/>
    <w:rsid w:val="00BF230A"/>
    <w:rsid w:val="00C11616"/>
    <w:rsid w:val="00C13350"/>
    <w:rsid w:val="00C460B8"/>
    <w:rsid w:val="00C761E4"/>
    <w:rsid w:val="00C91ADF"/>
    <w:rsid w:val="00C96158"/>
    <w:rsid w:val="00CA2D80"/>
    <w:rsid w:val="00CA7657"/>
    <w:rsid w:val="00CC6C2B"/>
    <w:rsid w:val="00D1349E"/>
    <w:rsid w:val="00D60306"/>
    <w:rsid w:val="00D81E74"/>
    <w:rsid w:val="00D93F21"/>
    <w:rsid w:val="00DD76BF"/>
    <w:rsid w:val="00E07E3B"/>
    <w:rsid w:val="00E260A6"/>
    <w:rsid w:val="00E36360"/>
    <w:rsid w:val="00E750DA"/>
    <w:rsid w:val="00EB0D9B"/>
    <w:rsid w:val="00EF4408"/>
    <w:rsid w:val="00F035E3"/>
    <w:rsid w:val="00FA3DA8"/>
    <w:rsid w:val="00FC6E28"/>
    <w:rsid w:val="00FD7840"/>
    <w:rsid w:val="00FF138C"/>
    <w:rsid w:val="00FF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38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3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81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xbe" w:type="character">
    <w:name w:val="_xbe"/>
    <w:basedOn w:val="Zadanifontodlomka"/>
    <w:rsid w:val="00703817"/>
  </w:style>
  <w:style w:styleId="Bezproreda" w:type="paragraph">
    <w:name w:val="No Spacing"/>
    <w:uiPriority w:val="1"/>
    <w:qFormat/>
    <w:rsid w:val="00703817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038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381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038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3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81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xbe" w:type="character">
    <w:name w:val="_xbe"/>
    <w:basedOn w:val="Zadanifontodlomka"/>
    <w:rsid w:val="00703817"/>
  </w:style>
  <w:style w:styleId="Bezproreda" w:type="paragraph">
    <w:name w:val="No Spacing"/>
    <w:uiPriority w:val="1"/>
    <w:qFormat/>
    <w:rsid w:val="00703817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038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381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1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446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72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4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HYPATIA j.d.o.o.</izvorni_sadrzaj>
    <derivirana_varijabla naziv="DomainObject.Predmet.ProtustrankaFormated_1">  HYPATIA j.d.o.o.</derivirana_varijabla>
  </DomainObject.Predmet.ProtustrankaFormated>
  <DomainObject.Predmet.ProtustrankaFormatedOIB>
    <izvorni_sadrzaj>  HYPATIA j.d.o.o., OIB 41870340143</izvorni_sadrzaj>
    <derivirana_varijabla naziv="DomainObject.Predmet.ProtustrankaFormatedOIB_1">  HYPATIA j.d.o.o., OIB 41870340143</derivirana_varijabla>
  </DomainObject.Predmet.ProtustrankaFormatedOIB>
  <DomainObject.Predmet.ProtustrankaFormatedWithAdress>
    <izvorni_sadrzaj> HYPATIA j.d.o.o., Kompolje 37, 53230 Korenica</izvorni_sadrzaj>
    <derivirana_varijabla naziv="DomainObject.Predmet.ProtustrankaFormatedWithAdress_1"> HYPATIA j.d.o.o., Kompolje 37, 53230 Korenica</derivirana_varijabla>
  </DomainObject.Predmet.ProtustrankaFormatedWithAdress>
  <DomainObject.Predmet.ProtustrankaFormatedWithAdressOIB>
    <izvorni_sadrzaj> HYPATIA j.d.o.o., OIB 41870340143, Kompolje 37, 53230 Korenica</izvorni_sadrzaj>
    <derivirana_varijabla naziv="DomainObject.Predmet.ProtustrankaFormatedWithAdressOIB_1"> HYPATIA j.d.o.o., OIB 41870340143, Kompolje 37, 53230 Korenica</derivirana_varijabla>
  </DomainObject.Predmet.ProtustrankaFormatedWithAdressOIB>
  <DomainObject.Predmet.ProtustrankaWithAdress>
    <izvorni_sadrzaj>HYPATIA j.d.o.o. Kompolje 37, 53230 Korenica</izvorni_sadrzaj>
    <derivirana_varijabla naziv="DomainObject.Predmet.ProtustrankaWithAdress_1">HYPATIA j.d.o.o. Kompolje 37, 53230 Korenica</derivirana_varijabla>
  </DomainObject.Predmet.ProtustrankaWithAdress>
  <DomainObject.Predmet.ProtustrankaWithAdressOIB>
    <izvorni_sadrzaj>HYPATIA j.d.o.o., OIB 41870340143, Kompolje 37, 53230 Korenica</izvorni_sadrzaj>
    <derivirana_varijabla naziv="DomainObject.Predmet.ProtustrankaWithAdressOIB_1">HYPATIA j.d.o.o., OIB 41870340143, Kompolje 37, 53230 Korenica</derivirana_varijabla>
  </DomainObject.Predmet.ProtustrankaWithAdressOIB>
  <DomainObject.Predmet.ProtustrankaNazivFormated>
    <izvorni_sadrzaj>HYPATIA j.d.o.o.</izvorni_sadrzaj>
    <derivirana_varijabla naziv="DomainObject.Predmet.ProtustrankaNazivFormated_1">HYPATIA j.d.o.o.</derivirana_varijabla>
  </DomainObject.Predmet.ProtustrankaNazivFormated>
  <DomainObject.Predmet.ProtustrankaNazivFormatedOIB>
    <izvorni_sadrzaj>HYPATIA j.d.o.o., OIB 41870340143</izvorni_sadrzaj>
    <derivirana_varijabla naziv="DomainObject.Predmet.ProtustrankaNazivFormatedOIB_1">HYPATIA j.d.o.o., OIB 41870340143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HYPATIA j.d.o.o.</item>
    </izvorni_sadrzaj>
    <derivirana_varijabla naziv="DomainObject.Predmet.ProtuStrankaListFormated_1">
      <item>HYPATIA j.d.o.o.</item>
    </derivirana_varijabla>
  </DomainObject.Predmet.ProtuStrankaListFormated>
  <DomainObject.Predmet.ProtuStrankaListFormatedOIB>
    <izvorni_sadrzaj>
      <item>HYPATIA j.d.o.o., OIB 41870340143</item>
    </izvorni_sadrzaj>
    <derivirana_varijabla naziv="DomainObject.Predmet.ProtuStrankaListFormatedOIB_1">
      <item>HYPATIA j.d.o.o., OIB 41870340143</item>
    </derivirana_varijabla>
  </DomainObject.Predmet.ProtuStrankaListFormatedOIB>
  <DomainObject.Predmet.ProtuStrankaListFormatedWithAdress>
    <izvorni_sadrzaj>
      <item>HYPATIA j.d.o.o., Kompolje 37, 53230 Korenica</item>
    </izvorni_sadrzaj>
    <derivirana_varijabla naziv="DomainObject.Predmet.ProtuStrankaListFormatedWithAdress_1">
      <item>HYPATIA j.d.o.o., Kompolje 37, 53230 Korenica</item>
    </derivirana_varijabla>
  </DomainObject.Predmet.ProtuStrankaListFormatedWithAdress>
  <DomainObject.Predmet.ProtuStrankaListFormatedWithAdressOIB>
    <izvorni_sadrzaj>
      <item>HYPATIA j.d.o.o., OIB 41870340143, Kompolje 37, 53230 Korenica</item>
    </izvorni_sadrzaj>
    <derivirana_varijabla naziv="DomainObject.Predmet.ProtuStrankaListFormatedWithAdressOIB_1">
      <item>HYPATIA j.d.o.o., OIB 41870340143, Kompolje 37, 53230 Korenica</item>
    </derivirana_varijabla>
  </DomainObject.Predmet.ProtuStrankaListFormatedWithAdressOIB>
  <DomainObject.Predmet.ProtuStrankaListNazivFormated>
    <izvorni_sadrzaj>
      <item>HYPATIA j.d.o.o.</item>
    </izvorni_sadrzaj>
    <derivirana_varijabla naziv="DomainObject.Predmet.ProtuStrankaListNazivFormated_1">
      <item>HYPATIA j.d.o.o.</item>
    </derivirana_varijabla>
  </DomainObject.Predmet.ProtuStrankaListNazivFormated>
  <DomainObject.Predmet.ProtuStrankaListNazivFormatedOIB>
    <izvorni_sadrzaj>
      <item>HYPATIA j.d.o.o., OIB 41870340143</item>
    </izvorni_sadrzaj>
    <derivirana_varijabla naziv="DomainObject.Predmet.ProtuStrankaListNazivFormatedOIB_1">
      <item>HYPATIA j.d.o.o., OIB 41870340143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HYPATIA j.d.o.o.</izvorni_sadrzaj>
    <derivirana_varijabla naziv="DomainObject.Predmet.ProtustrankaIDrugi_1">HYPATIA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HYPATIA j.d.o.o., OIB 41870340143, Kompolje 37, 53230 Korenica</izvorni_sadrzaj>
    <derivirana_varijabla naziv="DomainObject.Predmet.ProtustrankaIDrugiAdressOIB_1">HYPATIA j.d.o.o., OIB 41870340143, Kompolje 37,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HYPATIA j.d.o.o.</item>
    </izvorni_sadrzaj>
    <derivirana_varijabla naziv="DomainObject.Predmet.SudioniciListNaziv_1">
      <item>FINA  Rijeka</item>
      <item>HYPATIA j.d.o.o.</item>
    </derivirana_varijabla>
  </DomainObject.Predmet.SudioniciListNaziv>
  <DomainObject.Predmet.SudioniciListAdressOIB>
    <izvorni_sadrzaj>
      <item>FINA  Rijeka, OIB 85821130368, Frana Kurelca 8,51000 Rijeka</item>
      <item>HYPATIA j.d.o.o., OIB 41870340143, Kompolje 37,53230 Korenica</item>
    </izvorni_sadrzaj>
    <derivirana_varijabla naziv="DomainObject.Predmet.SudioniciListAdressOIB_1">
      <item>FINA  Rijeka, OIB 85821130368, Frana Kurelca 8,51000 Rijeka</item>
      <item>HYPATIA j.d.o.o., OIB 41870340143, Kompolje 37,53230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41870340143</item>
    </izvorni_sadrzaj>
    <derivirana_varijabla naziv="DomainObject.Predmet.SudioniciListNazivOIB_1">
      <item>, OIB 85821130368</item>
      <item>, OIB 41870340143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651</properties:Words>
  <properties:Characters>3614</properties:Characters>
  <properties:Lines>122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2017-09-28T11:06:00Z</dcterms:created>
  <dc:creator>stecaj</dc:creator>
  <cp:lastModifiedBy>Nika Ostojić</cp:lastModifiedBy>
  <cp:lastPrinted>2008-04-01T10:41:00Z</cp:lastPrinted>
  <dcterms:modified xmlns:xsi="http://www.w3.org/2001/XMLSchema-instance" xsi:type="dcterms:W3CDTF">2017-09-28T11:39:00Z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