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5848" w14:paraId="b8d5848" w:rsidRDefault="00AA1F99" w:rsidP="00AA1F99" w:rsidR="00AA1F9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F99" w:rsidP="00AA1F99" w:rsidR="00AA1F9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A1F99" w:rsidP="00AA1F99" w:rsidR="00AA1F9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A1F99" w:rsidP="00AA1F99" w:rsidR="00AA1F9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A1F99" w:rsidP="00AA1F99" w:rsidR="00AA1F9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A1F99" w:rsidP="00AA1F99" w:rsidR="00AA1F9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A1F99" w:rsidP="00AA1F99" w:rsidR="00AA1F99" w:rsidRPr="005D578C">
      <w:pPr>
        <w:jc w:val="center"/>
        <w:rPr>
          <w:rFonts w:cs="Times New Roman" w:eastAsia="Times New Roman"/>
          <w:szCs w:val="24"/>
        </w:rPr>
      </w:pPr>
    </w:p>
    <w:p w:rsidRDefault="00AA1F99" w:rsidP="00AA1F99" w:rsidR="00AA1F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A1F99" w:rsidP="00AA1F99" w:rsidR="00AA1F99" w:rsidRPr="005D578C">
      <w:pPr>
        <w:rPr>
          <w:rFonts w:cs="Times New Roman" w:eastAsia="Times New Roman"/>
          <w:szCs w:val="24"/>
        </w:rPr>
      </w:pPr>
    </w:p>
    <w:p w:rsidRDefault="004C5A5B" w:rsidP="004C5A5B" w:rsidR="00AA1F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AA1F99" w:rsidRPr="005D578C">
        <w:rPr>
          <w:rFonts w:cs="Times New Roman" w:eastAsia="Times New Roman"/>
          <w:szCs w:val="24"/>
        </w:rPr>
        <w:t xml:space="preserve">Trgovački sud u Pazinu, po </w:t>
      </w:r>
      <w:r w:rsidR="00AA1F99">
        <w:rPr>
          <w:rFonts w:cs="Times New Roman" w:eastAsia="Times New Roman"/>
          <w:szCs w:val="24"/>
        </w:rPr>
        <w:t>sutkinji Tijani Licul</w:t>
      </w:r>
      <w:r w:rsidR="00AA1F99" w:rsidRPr="005D578C">
        <w:rPr>
          <w:rFonts w:cs="Times New Roman" w:eastAsia="Times New Roman"/>
          <w:szCs w:val="24"/>
        </w:rPr>
        <w:t>,</w:t>
      </w:r>
      <w:r w:rsidR="00AA1F99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AA1F99">
        <w:rPr>
          <w:rFonts w:cs="Times New Roman" w:eastAsia="Times New Roman"/>
          <w:szCs w:val="24"/>
        </w:rPr>
        <w:t xml:space="preserve"> nad </w:t>
      </w:r>
      <w:r w:rsidR="00AA1F99" w:rsidRPr="005D578C">
        <w:rPr>
          <w:rFonts w:cs="Times New Roman" w:eastAsia="Times New Roman"/>
          <w:szCs w:val="24"/>
        </w:rPr>
        <w:t>pravnom osobom (dužnikom)</w:t>
      </w:r>
      <w:r w:rsidR="00AA1F99">
        <w:rPr>
          <w:rFonts w:cs="Times New Roman" w:eastAsia="Times New Roman"/>
          <w:szCs w:val="24"/>
        </w:rPr>
        <w:t xml:space="preserve"> SLOCKER DEKOR d. o. o. Savudrija, Alberi 300, OIB </w:t>
      </w:r>
      <w:r w:rsidR="00AA1F99" w:rsidRPr="00AA1F99">
        <w:rPr>
          <w:rFonts w:cs="Times New Roman" w:eastAsia="Times New Roman"/>
          <w:szCs w:val="24"/>
        </w:rPr>
        <w:t>75836359470</w:t>
      </w:r>
      <w:r w:rsidR="00AA1F99" w:rsidRPr="00D04320">
        <w:rPr>
          <w:rFonts w:cs="Times New Roman" w:eastAsia="Times New Roman"/>
          <w:szCs w:val="24"/>
        </w:rPr>
        <w:t>,</w:t>
      </w:r>
      <w:r w:rsidR="00AA1F99">
        <w:rPr>
          <w:rFonts w:cs="Times New Roman" w:eastAsia="Times New Roman"/>
          <w:szCs w:val="24"/>
        </w:rPr>
        <w:t xml:space="preserve"> MBS </w:t>
      </w:r>
      <w:r w:rsidR="00AA1F99" w:rsidRPr="00AA1F99">
        <w:rPr>
          <w:rFonts w:cs="Times New Roman" w:eastAsia="Times New Roman"/>
          <w:szCs w:val="24"/>
        </w:rPr>
        <w:t>040181527</w:t>
      </w:r>
      <w:r w:rsidR="00AA1F99">
        <w:rPr>
          <w:rFonts w:cs="Times New Roman" w:eastAsia="Times New Roman"/>
          <w:szCs w:val="24"/>
        </w:rPr>
        <w:t xml:space="preserve">, povodom zahtjeva </w:t>
      </w:r>
      <w:r w:rsidR="00AA1F99" w:rsidRPr="008C0525">
        <w:rPr>
          <w:rFonts w:cs="Times New Roman" w:eastAsia="Times New Roman"/>
          <w:szCs w:val="24"/>
        </w:rPr>
        <w:t xml:space="preserve">Financijske agencije, </w:t>
      </w:r>
      <w:r w:rsidR="00AA1F99">
        <w:rPr>
          <w:rFonts w:cs="Times New Roman" w:eastAsia="Times New Roman"/>
          <w:szCs w:val="24"/>
        </w:rPr>
        <w:t xml:space="preserve">OIB 85821130368, </w:t>
      </w:r>
      <w:r w:rsidR="00AA1F99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AA1F99">
        <w:rPr>
          <w:rFonts w:cs="Times New Roman" w:eastAsia="Times New Roman"/>
          <w:szCs w:val="24"/>
        </w:rPr>
        <w:t xml:space="preserve">Pula, </w:t>
      </w:r>
      <w:r w:rsidR="00AA1F99" w:rsidRPr="008C0525">
        <w:rPr>
          <w:rFonts w:cs="Times New Roman" w:eastAsia="Times New Roman"/>
          <w:szCs w:val="24"/>
        </w:rPr>
        <w:t xml:space="preserve">Giardini 5, </w:t>
      </w:r>
      <w:r w:rsidR="00E22C13">
        <w:rPr>
          <w:rFonts w:cs="Times New Roman" w:eastAsia="Times New Roman"/>
          <w:szCs w:val="24"/>
        </w:rPr>
        <w:t>4</w:t>
      </w:r>
      <w:r w:rsidR="00AA1F99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AA1F99">
        <w:rPr>
          <w:rFonts w:cs="Times New Roman" w:eastAsia="Times New Roman"/>
          <w:szCs w:val="24"/>
        </w:rPr>
        <w:t xml:space="preserve"> 2016.</w:t>
      </w:r>
    </w:p>
    <w:p w:rsidRDefault="00AA1F99" w:rsidP="00AA1F99" w:rsidR="00AA1F99" w:rsidRPr="005D578C">
      <w:pPr>
        <w:rPr>
          <w:rFonts w:cs="Times New Roman" w:eastAsia="Times New Roman"/>
          <w:szCs w:val="24"/>
        </w:rPr>
      </w:pPr>
    </w:p>
    <w:p w:rsidRDefault="00AA1F99" w:rsidP="00AA1F99" w:rsidR="00AA1F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A1F99" w:rsidP="00AA1F99" w:rsidR="00AA1F99" w:rsidRPr="005D578C">
      <w:pPr>
        <w:rPr>
          <w:rFonts w:cs="Times New Roman" w:eastAsia="Times New Roman"/>
          <w:szCs w:val="24"/>
        </w:rPr>
      </w:pPr>
    </w:p>
    <w:p w:rsidRDefault="00AA1F99" w:rsidP="00AA1F99" w:rsidR="00AA1F9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SLOCKER DEKOR d. o. o. Savudrija, Alberi 300, OIB </w:t>
      </w:r>
      <w:r w:rsidRPr="00AA1F99">
        <w:rPr>
          <w:rFonts w:cs="Times New Roman" w:eastAsia="Times New Roman"/>
          <w:szCs w:val="24"/>
        </w:rPr>
        <w:t>75836359470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A1F99">
        <w:rPr>
          <w:rFonts w:cs="Times New Roman" w:eastAsia="Times New Roman"/>
          <w:szCs w:val="24"/>
        </w:rPr>
        <w:t>040181527</w:t>
      </w:r>
      <w:r w:rsidR="004C5A5B">
        <w:rPr>
          <w:rFonts w:cs="Times New Roman" w:eastAsia="Times New Roman"/>
          <w:szCs w:val="24"/>
        </w:rPr>
        <w:t>.</w:t>
      </w:r>
    </w:p>
    <w:p w:rsidRDefault="00AA1F99" w:rsidP="00AA1F99" w:rsidR="00AA1F99" w:rsidRPr="005D578C">
      <w:pPr>
        <w:rPr>
          <w:rFonts w:cs="Times New Roman" w:eastAsia="Times New Roman"/>
          <w:szCs w:val="24"/>
        </w:rPr>
      </w:pPr>
    </w:p>
    <w:p w:rsidRDefault="00AA1F99" w:rsidP="00AA1F99" w:rsidR="00AA1F9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AA1F99" w:rsidP="00AA1F99" w:rsidR="00AA1F99">
      <w:pPr>
        <w:rPr>
          <w:rFonts w:cs="Times New Roman" w:eastAsia="Times New Roman"/>
          <w:szCs w:val="20"/>
        </w:rPr>
      </w:pPr>
    </w:p>
    <w:p w:rsidRDefault="00AA1F99" w:rsidP="00AA1F99" w:rsidR="00AA1F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SLOCKER DEKOR d. o. o. Savudrija, Alberi 300, OIB </w:t>
      </w:r>
      <w:r w:rsidRPr="00AA1F99">
        <w:rPr>
          <w:rFonts w:cs="Times New Roman" w:eastAsia="Times New Roman"/>
          <w:szCs w:val="24"/>
        </w:rPr>
        <w:t>75836359470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A1F99">
        <w:rPr>
          <w:rFonts w:cs="Times New Roman" w:eastAsia="Times New Roman"/>
          <w:szCs w:val="24"/>
        </w:rPr>
        <w:t>040181527</w:t>
      </w:r>
      <w:r>
        <w:rPr>
          <w:rFonts w:cs="Times New Roman" w:eastAsia="Times New Roman"/>
          <w:szCs w:val="24"/>
        </w:rPr>
        <w:t>.</w:t>
      </w:r>
    </w:p>
    <w:p w:rsidRDefault="00AA1F99" w:rsidP="00AA1F99" w:rsidR="00AA1F99">
      <w:pPr>
        <w:ind w:firstLine="709"/>
        <w:rPr>
          <w:rFonts w:cs="Times New Roman" w:eastAsia="Times New Roman"/>
          <w:szCs w:val="24"/>
        </w:rPr>
      </w:pPr>
    </w:p>
    <w:p w:rsidRDefault="00AA1F99" w:rsidP="00AA1F99" w:rsidR="00AA1F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SLOCKER DEKOR d. o. o. Savudrija, Alberi 300, OIB </w:t>
      </w:r>
      <w:r w:rsidRPr="00AA1F99">
        <w:rPr>
          <w:rFonts w:cs="Times New Roman" w:eastAsia="Times New Roman"/>
          <w:szCs w:val="24"/>
        </w:rPr>
        <w:t>75836359470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A1F99">
        <w:rPr>
          <w:rFonts w:cs="Times New Roman" w:eastAsia="Times New Roman"/>
          <w:szCs w:val="24"/>
        </w:rPr>
        <w:t>040181527</w:t>
      </w:r>
      <w:r>
        <w:rPr>
          <w:rFonts w:cs="Times New Roman" w:eastAsia="Times New Roman"/>
          <w:szCs w:val="24"/>
        </w:rPr>
        <w:t>.</w:t>
      </w:r>
    </w:p>
    <w:p w:rsidRDefault="00AA1F99" w:rsidP="00AA1F99" w:rsidR="00AA1F99">
      <w:pPr>
        <w:rPr>
          <w:rFonts w:cs="Times New Roman" w:eastAsia="Times New Roman"/>
          <w:szCs w:val="24"/>
        </w:rPr>
      </w:pPr>
    </w:p>
    <w:p w:rsidRDefault="00AA1F99" w:rsidP="00AA1F99" w:rsidR="00AA1F99" w:rsidRPr="005D578C">
      <w:pPr>
        <w:rPr>
          <w:rFonts w:cs="Times New Roman" w:eastAsia="Times New Roman"/>
          <w:szCs w:val="24"/>
        </w:rPr>
      </w:pPr>
    </w:p>
    <w:p w:rsidRDefault="00AA1F99" w:rsidP="00AA1F99" w:rsidR="00AA1F9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A1F99" w:rsidP="00AA1F99" w:rsidR="00AA1F99">
      <w:pPr>
        <w:ind w:firstLine="708"/>
        <w:rPr>
          <w:rFonts w:cs="Times New Roman" w:eastAsia="Times New Roman"/>
          <w:szCs w:val="24"/>
        </w:rPr>
      </w:pPr>
    </w:p>
    <w:p w:rsidRDefault="00AA1F99" w:rsidP="00AA1F99" w:rsidR="00AA1F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SLOCKER DEKOR d. o. o. Savudrija.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St-1197/2015-3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A1F99" w:rsidP="00AA1F99" w:rsidR="00AA1F9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A1F99" w:rsidP="00AA1F99" w:rsidR="00AA1F99" w:rsidRPr="005D578C">
      <w:pPr>
        <w:rPr>
          <w:rFonts w:cs="Times New Roman" w:eastAsia="Times New Roman"/>
          <w:szCs w:val="24"/>
        </w:rPr>
      </w:pPr>
    </w:p>
    <w:p w:rsidRDefault="00AA1F99" w:rsidP="00AA1F99" w:rsidR="00AA1F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22C1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4C5A5B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A1F99" w:rsidP="00AA1F99" w:rsidR="00AA1F99">
      <w:pPr>
        <w:rPr>
          <w:rFonts w:cs="Times New Roman" w:eastAsia="Times New Roman"/>
          <w:szCs w:val="24"/>
        </w:rPr>
      </w:pPr>
    </w:p>
    <w:p w:rsidRDefault="00AA1F99" w:rsidP="00AA1F99" w:rsidR="00AA1F9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A1F99" w:rsidP="00AA1F99" w:rsidR="00AA1F9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AA1F99" w:rsidP="00AA1F99" w:rsidR="00AA1F99">
      <w:pPr>
        <w:jc w:val="left"/>
        <w:rPr>
          <w:rFonts w:cs="Times New Roman" w:eastAsia="Times New Roman"/>
          <w:szCs w:val="24"/>
        </w:rPr>
      </w:pPr>
    </w:p>
    <w:p w:rsidRDefault="00AA1F99" w:rsidP="00AA1F99" w:rsidR="00AA1F99" w:rsidRPr="005D578C">
      <w:pPr>
        <w:jc w:val="left"/>
        <w:rPr>
          <w:rFonts w:cs="Times New Roman" w:eastAsia="Times New Roman"/>
          <w:szCs w:val="24"/>
        </w:rPr>
      </w:pPr>
    </w:p>
    <w:p w:rsidRDefault="00AA1F99" w:rsidP="00AA1F99" w:rsidR="00AA1F9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C5A5B" w:rsidP="004C5A5B" w:rsidR="004C5A5B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4C5A5B" w:rsidP="004C5A5B" w:rsidR="004C5A5B">
      <w:r>
        <w:tab/>
        <w:t>Žalba se podnosi putem ovog suda u dovoljnom broju primjeraka za sud i protivnu stranu, a o žalbi odlučuje sudac pojedinac ovog suda.</w:t>
      </w:r>
    </w:p>
    <w:p w:rsidRDefault="00AA1F99" w:rsidP="00AA1F99" w:rsidR="00AA1F99">
      <w:pPr>
        <w:rPr>
          <w:rFonts w:cs="Times New Roman" w:eastAsia="Times New Roman"/>
          <w:szCs w:val="24"/>
        </w:rPr>
      </w:pPr>
    </w:p>
    <w:p w:rsidRDefault="00AA1F99" w:rsidP="00AA1F99" w:rsidR="00AA1F99" w:rsidRPr="005D578C">
      <w:pPr>
        <w:rPr>
          <w:rFonts w:cs="Times New Roman" w:eastAsia="Times New Roman"/>
          <w:szCs w:val="24"/>
        </w:rPr>
      </w:pPr>
    </w:p>
    <w:p w:rsidRDefault="00AA1F99" w:rsidP="00AA1F99" w:rsidR="00AA1F9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A1F99" w:rsidP="00AA1F99" w:rsidR="00AA1F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A1F99" w:rsidP="00AA1F99" w:rsidR="00AA1F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SLOCKER DEKOR d. o. o. Savudrija, Alberi 300,</w:t>
      </w:r>
    </w:p>
    <w:p w:rsidRDefault="004C5A5B" w:rsidP="00AA1F99" w:rsidR="00AA1F9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AA1F99">
        <w:rPr>
          <w:rFonts w:cs="Times New Roman" w:eastAsia="Times New Roman"/>
          <w:szCs w:val="24"/>
        </w:rPr>
        <w:t xml:space="preserve">. RH, Ministarstvo financija, Porezna uprava, </w:t>
      </w:r>
      <w:r w:rsidR="00AA1F99" w:rsidRPr="00386167">
        <w:rPr>
          <w:rFonts w:cs="Times New Roman" w:eastAsia="Times New Roman"/>
          <w:szCs w:val="20"/>
        </w:rPr>
        <w:t xml:space="preserve">Područni ured </w:t>
      </w:r>
      <w:r w:rsidR="00AA1F99"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4C5A5B" w:rsidP="00AA1F99" w:rsidR="00AA1F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AA1F99">
        <w:rPr>
          <w:rFonts w:cs="Times New Roman" w:eastAsia="Times New Roman"/>
          <w:szCs w:val="24"/>
        </w:rPr>
        <w:t>.</w:t>
      </w:r>
      <w:r w:rsidR="00AA1F99" w:rsidRPr="00386167">
        <w:rPr>
          <w:rFonts w:cs="Times New Roman" w:eastAsia="Times New Roman"/>
          <w:szCs w:val="24"/>
        </w:rPr>
        <w:t xml:space="preserve"> </w:t>
      </w:r>
      <w:r w:rsidR="00AA1F99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C5A5B" w:rsidP="00AA1F99" w:rsidR="00AA1F9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AA1F99">
        <w:rPr>
          <w:rFonts w:cs="Times New Roman" w:eastAsia="Times New Roman"/>
          <w:szCs w:val="24"/>
        </w:rPr>
        <w:t xml:space="preserve">. stečajni upravitelj </w:t>
      </w:r>
      <w:r w:rsidR="00AA1F99">
        <w:rPr>
          <w:rFonts w:cs="Times New Roman" w:eastAsia="Times New Roman"/>
          <w:szCs w:val="20"/>
        </w:rPr>
        <w:t xml:space="preserve">Radijana Trobonjača, Opatija, M. Tita 49, </w:t>
      </w:r>
    </w:p>
    <w:p w:rsidRDefault="004C5A5B" w:rsidP="00AA1F99" w:rsidR="00AA1F9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AA1F99">
        <w:rPr>
          <w:rFonts w:cs="Times New Roman" w:eastAsia="Times New Roman"/>
          <w:szCs w:val="24"/>
        </w:rPr>
        <w:t xml:space="preserve">. mrežna stranica e-Oglasna ploča sudova, </w:t>
      </w:r>
    </w:p>
    <w:p w:rsidRDefault="004C5A5B" w:rsidP="00AA1F99" w:rsidR="00AA1F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AA1F99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4C5A5B" w:rsidP="00AA1F99" w:rsidR="00AA1F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AA1F99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AA1F99" w:rsidP="00AA1F99" w:rsidR="00AA1F99"/>
    <w:p w:rsidRDefault="00AA1F99" w:rsidP="00AA1F99" w:rsidR="00AA1F99"/>
    <w:p w:rsidRDefault="00AA1F99" w:rsidP="00AA1F99" w:rsidR="00AA1F99"/>
    <w:p w:rsidRDefault="00AA1F99" w:rsidP="00AA1F99" w:rsidR="00AA1F99"/>
    <w:p w:rsidRDefault="00AA1F99" w:rsidP="00AA1F99" w:rsidR="00AA1F99"/>
    <w:p w:rsidRDefault="00AA1F99" w:rsidP="00AA1F99" w:rsidR="00AA1F99"/>
    <w:p w:rsidRDefault="00AA1F99" w:rsidP="00AA1F99" w:rsidR="00AA1F99"/>
    <w:p w:rsidRDefault="00AA1F99" w:rsidP="00AA1F99" w:rsidR="00AA1F99"/>
    <w:p w:rsidRDefault="00B87C26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85A" w:rsidP="00AA1F99" w:rsidR="00A6185A">
      <w:r>
        <w:separator/>
      </w:r>
    </w:p>
  </w:endnote>
  <w:endnote w:id="0" w:type="continuationSeparator">
    <w:p w:rsidRDefault="00A6185A" w:rsidP="00AA1F99" w:rsidR="00A61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85A" w:rsidP="00AA1F99" w:rsidR="00A6185A">
      <w:r>
        <w:separator/>
      </w:r>
    </w:p>
  </w:footnote>
  <w:footnote w:id="0" w:type="continuationSeparator">
    <w:p w:rsidRDefault="00A6185A" w:rsidP="00AA1F99" w:rsidR="00A61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F99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87C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St-1197/2015-5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F99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St-1197/2015-5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4D66"/>
    <w:rsid w:val="004C5A5B"/>
    <w:rsid w:val="0075528E"/>
    <w:rsid w:val="0079403F"/>
    <w:rsid w:val="00A6185A"/>
    <w:rsid w:val="00AA1F99"/>
    <w:rsid w:val="00B87C26"/>
    <w:rsid w:val="00E22C13"/>
    <w:rsid w:val="00EA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1F9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1F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A1F9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1F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1F9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1F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1F9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A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5A5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5A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5A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1F9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1F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A1F9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1F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1F9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1F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1F9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A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5A5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5A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5A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31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40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St-1197/2015-5</izvorni_sadrzaj>
    <derivirana_varijabla naziv="DomainObject.Oznaka_1">St-1197/2015-5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St-1197/2015</izvorni_sadrzaj>
    <derivirana_varijabla naziv="DomainObject.Predmet.OznakaBroj_1">St-1197/2015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SLOCKER DEKOR d.o.o. SAVUDRIJA</izvorni_sadrzaj>
    <derivirana_varijabla naziv="DomainObject.Predmet.ProtustrankaFormated_1">  SLOCKER DEKOR d.o.o. SAVUDRIJA</derivirana_varijabla>
  </DomainObject.Predmet.ProtustrankaFormated>
  <DomainObject.Predmet.ProtustrankaFormatedOIB>
    <izvorni_sadrzaj>  SLOCKER DEKOR d.o.o. SAVUDRIJA, OIB 75836359470</izvorni_sadrzaj>
    <derivirana_varijabla naziv="DomainObject.Predmet.ProtustrankaFormatedOIB_1">  SLOCKER DEKOR d.o.o. SAVUDRIJA, OIB 75836359470</derivirana_varijabla>
  </DomainObject.Predmet.ProtustrankaFormatedOIB>
  <DomainObject.Predmet.ProtustrankaFormatedWithAdress>
    <izvorni_sadrzaj> SLOCKER DEKOR d.o.o. SAVUDRIJA, Alberi 300, 52475 Savudrija</izvorni_sadrzaj>
    <derivirana_varijabla naziv="DomainObject.Predmet.ProtustrankaFormatedWithAdress_1"> SLOCKER DEKOR d.o.o. SAVUDRIJA, Alberi 300, 52475 Savudrija</derivirana_varijabla>
  </DomainObject.Predmet.ProtustrankaFormatedWithAdress>
  <DomainObject.Predmet.ProtustrankaFormatedWithAdressOIB>
    <izvorni_sadrzaj> SLOCKER DEKOR d.o.o. SAVUDRIJA, OIB 75836359470, Alberi 300, 52475 Savudrija</izvorni_sadrzaj>
    <derivirana_varijabla naziv="DomainObject.Predmet.ProtustrankaFormatedWithAdressOIB_1"> SLOCKER DEKOR d.o.o. SAVUDRIJA, OIB 75836359470, Alberi 300, 52475 Savudrija</derivirana_varijabla>
  </DomainObject.Predmet.ProtustrankaFormatedWithAdressOIB>
  <DomainObject.Predmet.ProtustrankaWithAdress>
    <izvorni_sadrzaj>SLOCKER DEKOR d.o.o. SAVUDRIJA Alberi 300, 52475 Savudrija</izvorni_sadrzaj>
    <derivirana_varijabla naziv="DomainObject.Predmet.ProtustrankaWithAdress_1">SLOCKER DEKOR d.o.o. SAVUDRIJA Alberi 300, 52475 Savudrija</derivirana_varijabla>
  </DomainObject.Predmet.ProtustrankaWithAdress>
  <DomainObject.Predmet.ProtustrankaWithAdressOIB>
    <izvorni_sadrzaj>SLOCKER DEKOR d.o.o. SAVUDRIJA, OIB 75836359470, Alberi 300, 52475 Savudrija</izvorni_sadrzaj>
    <derivirana_varijabla naziv="DomainObject.Predmet.ProtustrankaWithAdressOIB_1">SLOCKER DEKOR d.o.o. SAVUDRIJA, OIB 75836359470, Alberi 300, 52475 Savudrija</derivirana_varijabla>
  </DomainObject.Predmet.ProtustrankaWithAdressOIB>
  <DomainObject.Predmet.ProtustrankaNazivFormated>
    <izvorni_sadrzaj>SLOCKER DEKOR d.o.o. SAVUDRIJA</izvorni_sadrzaj>
    <derivirana_varijabla naziv="DomainObject.Predmet.ProtustrankaNazivFormated_1">SLOCKER DEKOR d.o.o. SAVUDRIJA</derivirana_varijabla>
  </DomainObject.Predmet.ProtustrankaNazivFormated>
  <DomainObject.Predmet.ProtustrankaNazivFormatedOIB>
    <izvorni_sadrzaj>SLOCKER DEKOR d.o.o. SAVUDRIJA, OIB 75836359470</izvorni_sadrzaj>
    <derivirana_varijabla naziv="DomainObject.Predmet.ProtustrankaNazivFormatedOIB_1">SLOCKER DEKOR d.o.o. SAVUDRIJA, OIB 75836359470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25304.51</izvorni_sadrzaj>
    <derivirana_varijabla naziv="DomainObject.Predmet.TrenutnaVrijednost_1">25304.51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SLOCKER DEKOR d.o.o. SAVUDRIJA</item>
    </izvorni_sadrzaj>
    <derivirana_varijabla naziv="DomainObject.Predmet.ProtuStrankaListFormated_1">
      <item>SLOCKER DEKOR d.o.o. SAVUDRIJA</item>
    </derivirana_varijabla>
  </DomainObject.Predmet.ProtuStrankaListFormated>
  <DomainObject.Predmet.ProtuStrankaListFormatedOIB>
    <izvorni_sadrzaj>
      <item>SLOCKER DEKOR d.o.o. SAVUDRIJA, OIB 75836359470</item>
    </izvorni_sadrzaj>
    <derivirana_varijabla naziv="DomainObject.Predmet.ProtuStrankaListFormatedOIB_1">
      <item>SLOCKER DEKOR d.o.o. SAVUDRIJA, OIB 75836359470</item>
    </derivirana_varijabla>
  </DomainObject.Predmet.ProtuStrankaListFormatedOIB>
  <DomainObject.Predmet.ProtuStrankaListFormatedWithAdress>
    <izvorni_sadrzaj>
      <item>SLOCKER DEKOR d.o.o. SAVUDRIJA, Alberi 300, 52475 Savudrija</item>
    </izvorni_sadrzaj>
    <derivirana_varijabla naziv="DomainObject.Predmet.ProtuStrankaListFormatedWithAdress_1">
      <item>SLOCKER DEKOR d.o.o. SAVUDRIJA, Alberi 300, 52475 Savudrija</item>
    </derivirana_varijabla>
  </DomainObject.Predmet.ProtuStrankaListFormatedWithAdress>
  <DomainObject.Predmet.ProtuStrankaListFormatedWithAdressOIB>
    <izvorni_sadrzaj>
      <item>SLOCKER DEKOR d.o.o. SAVUDRIJA, OIB 75836359470, Alberi 300, 52475 Savudrija</item>
    </izvorni_sadrzaj>
    <derivirana_varijabla naziv="DomainObject.Predmet.ProtuStrankaListFormatedWithAdressOIB_1">
      <item>SLOCKER DEKOR d.o.o. SAVUDRIJA, OIB 75836359470, Alberi 300, 52475 Savudrija</item>
    </derivirana_varijabla>
  </DomainObject.Predmet.ProtuStrankaListFormatedWithAdressOIB>
  <DomainObject.Predmet.ProtuStrankaListNazivFormated>
    <izvorni_sadrzaj>
      <item>SLOCKER DEKOR d.o.o. SAVUDRIJA</item>
    </izvorni_sadrzaj>
    <derivirana_varijabla naziv="DomainObject.Predmet.ProtuStrankaListNazivFormated_1">
      <item>SLOCKER DEKOR d.o.o. SAVUDRIJA</item>
    </derivirana_varijabla>
  </DomainObject.Predmet.ProtuStrankaListNazivFormated>
  <DomainObject.Predmet.ProtuStrankaListNazivFormatedOIB>
    <izvorni_sadrzaj>
      <item>SLOCKER DEKOR d.o.o. SAVUDRIJA, OIB 75836359470</item>
    </izvorni_sadrzaj>
    <derivirana_varijabla naziv="DomainObject.Predmet.ProtuStrankaListNazivFormatedOIB_1">
      <item>SLOCKER DEKOR d.o.o. SAVUDRIJA, OIB 75836359470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St-1197/2015-5</izvorni_sadrzaj>
    <derivirana_varijabla naziv="DomainObject.PoslovniBrojDokumenta_1">St-1197/2015-5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SLOCKER DEKOR d.o.o. SAVUDRIJA</izvorni_sadrzaj>
    <derivirana_varijabla naziv="DomainObject.Predmet.ProtustrankaIDrugi_1">SLOCKER DEKOR d.o.o. SAVUDRIJA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SLOCKER DEKOR d.o.o. SAVUDRIJA, OIB 75836359470, Alberi 300, 52475 Savudrija</izvorni_sadrzaj>
    <derivirana_varijabla naziv="DomainObject.Predmet.ProtustrankaIDrugiAdressOIB_1">SLOCKER DEKOR d.o.o. SAVUDRIJA, OIB 75836359470,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SLOCKER DEKOR d.o.o. SAVUDRIJA</item>
    </izvorni_sadrzaj>
    <derivirana_varijabla naziv="DomainObject.Predmet.SudioniciListNaziv_1">
      <item>FINANCIJSKA AGENCIJA, RC RIJEKA, PODRUŽNICA PULA, PULA</item>
      <item>SLOCKER DEKOR d.o.o. SAVUDRIJA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SLOCKER DEKOR d.o.o. SAVUDRIJA, OIB 75836359470, Alberi 300,52475 Savudrija</item>
    </izvorni_sadrzaj>
    <derivirana_varijabla naziv="DomainObject.Predmet.SudioniciListAdressOIB_1">
      <item>FINANCIJSKA AGENCIJA, RC RIJEKA, PODRUŽNICA PULA, PULA, OIB 85821130368, Ulica grada Vukovara 70,10000 Zagreb</item>
      <item>SLOCKER DEKOR d.o.o. SAVUDRIJA, OIB 75836359470, Alberi 300,52475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75836359470</item>
    </izvorni_sadrzaj>
    <derivirana_varijabla naziv="DomainObject.Predmet.SudioniciListNazivOIB_1">
      <item>, OIB 85821130368</item>
      <item>, OIB 75836359470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3017</properties:Characters>
  <properties:Lines>83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2016-03-24T13:49:00Z</dcterms:created>
  <dc:creator>Mihaela Kaligari</dc:creator>
  <dc:description/>
  <cp:keywords/>
  <cp:lastModifiedBy>Sanja Prodan</cp:lastModifiedBy>
  <cp:lastPrinted>2016-05-04T06:37:00Z</cp:lastPrinted>
  <dcterms:modified xmlns:xsi="http://www.w3.org/2001/XMLSchema-instance" xsi:type="dcterms:W3CDTF">2016-05-04T06:37:00Z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St-1197/2015-5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