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d381" w14:paraId="f47d381" w:rsidRDefault="003C7D8C" w:rsidP="007C490F" w:rsidR="003C7D8C" w:rsidRPr="00AB03FA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B03FA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AB03F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7D8C" w:rsidP="007C490F" w:rsidR="003C7D8C" w:rsidRPr="00AB03F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ab/>
      </w:r>
    </w:p>
    <w:p w:rsidRDefault="003C7D8C" w:rsidP="007C490F" w:rsidR="003C7D8C" w:rsidRPr="00AB03F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REPUBLIKA HRVATSKA</w:t>
      </w:r>
      <w:r w:rsidRPr="00AB03FA">
        <w:rPr>
          <w:rFonts w:cs="Times New Roman" w:hAnsi="Times New Roman" w:ascii="Times New Roman"/>
          <w:sz w:val="24"/>
          <w:szCs w:val="24"/>
        </w:rPr>
        <w:tab/>
      </w:r>
      <w:r w:rsidRPr="00AB03FA">
        <w:rPr>
          <w:rFonts w:cs="Times New Roman" w:hAnsi="Times New Roman" w:ascii="Times New Roman"/>
          <w:sz w:val="24"/>
          <w:szCs w:val="24"/>
        </w:rPr>
        <w:tab/>
      </w:r>
      <w:r w:rsidRPr="00AB03FA">
        <w:rPr>
          <w:rFonts w:cs="Times New Roman" w:hAnsi="Times New Roman" w:ascii="Times New Roman"/>
          <w:sz w:val="24"/>
          <w:szCs w:val="24"/>
        </w:rPr>
        <w:tab/>
      </w:r>
      <w:r w:rsidRPr="00AB03FA">
        <w:rPr>
          <w:rFonts w:cs="Times New Roman" w:hAnsi="Times New Roman" w:ascii="Times New Roman"/>
          <w:sz w:val="24"/>
          <w:szCs w:val="24"/>
        </w:rPr>
        <w:tab/>
      </w:r>
      <w:r w:rsidRPr="00AB03FA">
        <w:rPr>
          <w:rFonts w:cs="Times New Roman" w:hAnsi="Times New Roman" w:ascii="Times New Roman"/>
          <w:sz w:val="24"/>
          <w:szCs w:val="24"/>
        </w:rPr>
        <w:tab/>
      </w:r>
      <w:r w:rsidRPr="00AB03FA">
        <w:rPr>
          <w:rFonts w:cs="Times New Roman" w:hAnsi="Times New Roman" w:ascii="Times New Roman"/>
          <w:sz w:val="24"/>
          <w:szCs w:val="24"/>
        </w:rPr>
        <w:tab/>
        <w:t xml:space="preserve">      </w:t>
      </w:r>
    </w:p>
    <w:p w:rsidRDefault="003C7D8C" w:rsidP="007C490F" w:rsidR="003C7D8C" w:rsidRPr="00AB03F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3C7D8C" w:rsidP="007C490F" w:rsidR="00882A51" w:rsidRPr="00AB03F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Split, Sukoišanska 6</w:t>
      </w:r>
    </w:p>
    <w:p w:rsidRDefault="00FD1351" w:rsidP="007C490F" w:rsidR="00FD1351" w:rsidRPr="00AB03F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C033F" w:rsidP="007C490F" w:rsidR="006C033F" w:rsidRPr="00AB03F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1EAA" w:rsidP="007C490F" w:rsidR="00FD1351" w:rsidRPr="00AB03F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0D1EAA" w:rsidP="007C490F" w:rsidR="000D1EAA" w:rsidRPr="00AB03F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7C490F" w:rsidR="00FD1351" w:rsidRPr="00AB03F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504FF" w:rsidP="007C490F" w:rsidR="00D504FF" w:rsidRPr="00AB03F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7C490F" w:rsidR="00882A51" w:rsidRPr="00AB03F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Trgovački sud u Splitu, po stečajnoj sutkinji Ani Golub Gruić, u postupku povodom prijedloga</w:t>
      </w:r>
      <w:r w:rsidR="00077FD1" w:rsidRPr="00AB03FA">
        <w:rPr>
          <w:rFonts w:cs="Times New Roman" w:hAnsi="Times New Roman" w:ascii="Times New Roman"/>
          <w:sz w:val="24"/>
          <w:szCs w:val="24"/>
        </w:rPr>
        <w:t xml:space="preserve"> </w:t>
      </w:r>
      <w:r w:rsidR="003C7D8C" w:rsidRPr="00AB03FA">
        <w:rPr>
          <w:rFonts w:cs="Times New Roman" w:hAnsi="Times New Roman" w:ascii="Times New Roman"/>
          <w:sz w:val="24"/>
          <w:szCs w:val="24"/>
        </w:rPr>
        <w:t>predlagatelja -</w:t>
      </w:r>
      <w:r w:rsidR="00882A51" w:rsidRPr="00AB03FA">
        <w:rPr>
          <w:rFonts w:cs="Times New Roman" w:hAnsi="Times New Roman" w:ascii="Times New Roman"/>
          <w:sz w:val="24"/>
          <w:szCs w:val="24"/>
        </w:rPr>
        <w:t xml:space="preserve"> dužnika </w:t>
      </w:r>
      <w:r w:rsidR="00840AF5" w:rsidRPr="00840AF5">
        <w:rPr>
          <w:rFonts w:cs="Times New Roman" w:eastAsia="Times New Roman" w:hAnsi="Times New Roman" w:ascii="Times New Roman"/>
          <w:sz w:val="24"/>
          <w:szCs w:val="24"/>
          <w:lang w:eastAsia="hr-HR"/>
        </w:rPr>
        <w:t>RUKOMETNI KLUB ˝SPLIT˝, Washingtonova 13, Split, OIB: 89525669547</w:t>
      </w:r>
      <w:r w:rsidR="00CD464E"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AB03FA">
        <w:rPr>
          <w:rFonts w:cs="Times New Roman" w:hAnsi="Times New Roman" w:ascii="Times New Roman"/>
          <w:sz w:val="24"/>
          <w:szCs w:val="24"/>
        </w:rPr>
        <w:t xml:space="preserve"> na ročištu radi sklapanja preds</w:t>
      </w:r>
      <w:r w:rsidR="00E60785" w:rsidRPr="00AB03FA">
        <w:rPr>
          <w:rFonts w:cs="Times New Roman" w:hAnsi="Times New Roman" w:ascii="Times New Roman"/>
          <w:sz w:val="24"/>
          <w:szCs w:val="24"/>
        </w:rPr>
        <w:t xml:space="preserve">tečajne nagodbe održanom </w:t>
      </w:r>
      <w:r w:rsidR="00840AF5">
        <w:rPr>
          <w:rFonts w:cs="Times New Roman" w:hAnsi="Times New Roman" w:ascii="Times New Roman"/>
          <w:sz w:val="24"/>
          <w:szCs w:val="24"/>
        </w:rPr>
        <w:t>dana 23. svibnja</w:t>
      </w:r>
      <w:r w:rsidR="00420D3A" w:rsidRPr="00AB03FA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D1EAA" w:rsidP="007C490F" w:rsidR="000D1EAA" w:rsidRPr="00AB03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1EAA" w:rsidP="007C490F" w:rsidR="000D1EAA" w:rsidRPr="00AB03F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D1EAA" w:rsidP="007C490F" w:rsidR="000D1EAA" w:rsidRPr="00AB03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33F" w:rsidP="007C490F" w:rsidR="00E60785" w:rsidRPr="00AB03FA">
      <w:pPr>
        <w:pStyle w:val="Tijeloteksta"/>
        <w:tabs>
          <w:tab w:pos="900" w:val="left"/>
        </w:tabs>
      </w:pPr>
      <w:r w:rsidRPr="00AB03FA">
        <w:tab/>
      </w:r>
      <w:r w:rsidR="00E60785" w:rsidRPr="00AB03FA">
        <w:t xml:space="preserve">Odobrava se sklapanje </w:t>
      </w:r>
    </w:p>
    <w:p w:rsidRDefault="00E60785" w:rsidP="007C490F" w:rsidR="00E60785" w:rsidRPr="00AB03FA">
      <w:pPr>
        <w:pStyle w:val="Tijeloteksta"/>
        <w:tabs>
          <w:tab w:pos="900" w:val="left"/>
        </w:tabs>
      </w:pPr>
    </w:p>
    <w:p w:rsidRDefault="00E60785" w:rsidP="007C490F" w:rsidR="00E60785" w:rsidRPr="00AB03FA">
      <w:pPr>
        <w:pStyle w:val="Tijeloteksta"/>
        <w:tabs>
          <w:tab w:pos="900" w:val="left"/>
        </w:tabs>
        <w:jc w:val="center"/>
      </w:pPr>
    </w:p>
    <w:p w:rsidRDefault="00E60785" w:rsidP="007C490F" w:rsidR="00E60785" w:rsidRPr="00AB03FA">
      <w:pPr>
        <w:pStyle w:val="Tijeloteksta"/>
        <w:tabs>
          <w:tab w:pos="900" w:val="left"/>
        </w:tabs>
        <w:jc w:val="center"/>
      </w:pPr>
      <w:r w:rsidRPr="00AB03FA">
        <w:t>PREDSTEČAJNE NAGODBE</w:t>
      </w:r>
    </w:p>
    <w:p w:rsidRDefault="00840AF5" w:rsidP="00840AF5" w:rsidR="00840AF5">
      <w:pPr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Članak 1.</w:t>
      </w:r>
    </w:p>
    <w:p w:rsidRDefault="00840AF5" w:rsidP="00840AF5" w:rsidR="00840AF5">
      <w:pPr>
        <w:pStyle w:val="Tijeloteksta"/>
        <w:tabs>
          <w:tab w:pos="900" w:val="left"/>
        </w:tabs>
      </w:pPr>
      <w:r>
        <w:rPr>
          <w:rFonts w:eastAsiaTheme="minorHAnsi"/>
          <w:lang w:eastAsia="en-US"/>
        </w:rPr>
        <w:tab/>
      </w:r>
      <w:r w:rsidRPr="00AF5050">
        <w:t xml:space="preserve">Ova predstečajna nagodba sklapa se između dužnika </w:t>
      </w:r>
      <w:r w:rsidRPr="00376C11">
        <w:t>RUKOMETNI KLUB ˝SPLIT˝</w:t>
      </w:r>
      <w:r w:rsidRPr="009E3E07">
        <w:t xml:space="preserve">, </w:t>
      </w:r>
      <w:r>
        <w:t>Washingtonova 13, Split, OIB: 89525669547 i vjerovnika:</w:t>
      </w:r>
    </w:p>
    <w:p w:rsidRDefault="00840AF5" w:rsidP="00840AF5" w:rsidR="00840AF5">
      <w:pPr>
        <w:pStyle w:val="Tijeloteksta"/>
        <w:tabs>
          <w:tab w:pos="900" w:val="left"/>
        </w:tabs>
      </w:pPr>
      <w:r>
        <w:tab/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88"/>
        <w:gridCol w:w="1536"/>
        <w:gridCol w:w="7062"/>
      </w:tblGrid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R. br.</w:t>
            </w:r>
          </w:p>
        </w:tc>
        <w:tc>
          <w:tcPr>
            <w:tcW w:type="auto" w:w="0"/>
            <w:vAlign w:val="center"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OIB</w:t>
            </w:r>
          </w:p>
        </w:tc>
        <w:tc>
          <w:tcPr>
            <w:tcW w:type="auto" w:w="0"/>
            <w:vAlign w:val="center"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Vjerovnik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70723825784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>
              <w:t xml:space="preserve">GORDANA ŽIŽIĆ, vl. obrta </w:t>
            </w:r>
            <w:r w:rsidRPr="000719DD">
              <w:t>AG PROMET, Mostarska 38, 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37415954013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AUTO DAVOR, Hercegovačka Ulica 74,  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19819724166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>
              <w:t>AUTOTRANS d.o.o., Šetalište 20. travnja 18, Cres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27226587799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>
              <w:t>BOLJAVA d.o.o</w:t>
            </w:r>
            <w:r w:rsidRPr="000719DD">
              <w:t>., Don Filipa i Ante 7, Split - u stečaju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90630559074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BORIS POPOVIĆ, Sukoišanska 27, 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67307959945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 xml:space="preserve">CORNUS </w:t>
            </w:r>
            <w:r>
              <w:t>d.o.o</w:t>
            </w:r>
            <w:r w:rsidRPr="000719DD">
              <w:t>., Tršćanska 34, 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38812451417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>
              <w:t>ČISTOĆA SPLIT d.o.o.</w:t>
            </w:r>
            <w:r w:rsidRPr="000719DD">
              <w:t>, Put Plokita 81, 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26566171860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>
              <w:t>DRAGAN IVANIŠEVIĆ</w:t>
            </w:r>
            <w:r w:rsidRPr="000719DD">
              <w:t xml:space="preserve">, Hrvatskih iseljenika 8 a, </w:t>
            </w:r>
            <w:r w:rsidRPr="00A52548">
              <w:t>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28345910552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>
              <w:t xml:space="preserve">GORDANA BRKLJAČA, vl. obrta </w:t>
            </w:r>
            <w:r w:rsidRPr="000719DD">
              <w:t>FORES</w:t>
            </w:r>
            <w:r>
              <w:t>,</w:t>
            </w:r>
            <w:r w:rsidRPr="000719DD">
              <w:t xml:space="preserve"> </w:t>
            </w:r>
            <w:r>
              <w:t>Čajkovskoga 5,</w:t>
            </w:r>
            <w:r w:rsidRPr="00A52548"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  <w:t xml:space="preserve"> </w:t>
            </w:r>
            <w:r w:rsidRPr="00A52548">
              <w:t>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73327828990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 xml:space="preserve">FRANO  ROGULJ, Trondheimska 29, </w:t>
            </w:r>
            <w:r w:rsidRPr="00A52548">
              <w:t>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74554924553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>
              <w:t>GALEB d.d.,</w:t>
            </w:r>
            <w:r w:rsidRPr="000719DD">
              <w:t xml:space="preserve"> Punta 6, O</w:t>
            </w:r>
            <w:r>
              <w:t>miš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25540977916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>
              <w:t>GAM-INTERIJER</w:t>
            </w:r>
            <w:r w:rsidRPr="000719DD">
              <w:t xml:space="preserve"> </w:t>
            </w:r>
            <w:r>
              <w:t>d.o.o.,</w:t>
            </w:r>
            <w:r w:rsidRPr="000719DD">
              <w:t xml:space="preserve"> </w:t>
            </w:r>
            <w:r>
              <w:t>Strojarska cesta 20</w:t>
            </w:r>
            <w:r w:rsidRPr="000719DD">
              <w:t>, Z</w:t>
            </w:r>
            <w:r>
              <w:t>agreb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89351628114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GORAN ČARAPINA, Nikole Tesle 2, M</w:t>
            </w:r>
            <w:r>
              <w:t>etković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12461783571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GORAN JERKOVIĆ, Domovinskog rata 108, 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46830600751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HEP OPERATOR</w:t>
            </w:r>
            <w:r>
              <w:t xml:space="preserve"> distribucijskog sustava d.o.o.</w:t>
            </w:r>
          </w:p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 xml:space="preserve"> Ulica grada Vukovara 37, Z</w:t>
            </w:r>
            <w:r>
              <w:t>agreb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63073332379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>
              <w:t xml:space="preserve">HEP OPSKRBAd.o.o., </w:t>
            </w:r>
            <w:r w:rsidRPr="000719DD">
              <w:t>Ulica grada Vukovara 37, Z</w:t>
            </w:r>
            <w:r>
              <w:t>agreb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87064273078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HETA</w:t>
            </w:r>
            <w:r>
              <w:t xml:space="preserve"> </w:t>
            </w:r>
            <w:r w:rsidRPr="000719DD">
              <w:t>Asset Resolution Hrvatska, Koranska 16, Z</w:t>
            </w:r>
            <w:r>
              <w:t>agreb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18493858124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HRVATSKI RUKO</w:t>
            </w:r>
            <w:r>
              <w:t>METNI SAVEZ, Metalčeva 5/III, Zagreb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81793146560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HT HRVATSKE TELEKOMUNIKACIJE d.d. Roberta Frangeša Mihanovića 9, Z</w:t>
            </w:r>
            <w:r>
              <w:t>agreb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82925459345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>
              <w:t>INKASO.HR, Lorenza Jagera 5, Osijek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05050436541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JAMNICA D.O.O., Getaldićeva 3, Z</w:t>
            </w:r>
            <w:r>
              <w:t>agreb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50615833316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MARIN BABIĆ, Petravićeva 15, 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33108953968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 xml:space="preserve">MIJO DOMLJAN, Doverska 7, </w:t>
            </w:r>
            <w:r w:rsidRPr="00A52548">
              <w:t>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18683136487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>
              <w:t>MINISTARSTVO FINANCIJA</w:t>
            </w:r>
            <w:r w:rsidRPr="000719DD">
              <w:t xml:space="preserve"> RH, Katančićeva 5, </w:t>
            </w:r>
            <w:r>
              <w:t>Zagreb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66486182714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>
              <w:t>REPUBLIKA HRVATSKA, MINISTARSTVO OBRANE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26.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17268266486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 xml:space="preserve">MOVENS </w:t>
            </w:r>
            <w:r>
              <w:t>d.o.o.,</w:t>
            </w:r>
            <w:r w:rsidRPr="000719DD">
              <w:t xml:space="preserve"> Šizgorićeva 20, </w:t>
            </w:r>
            <w:r w:rsidRPr="00A52548">
              <w:t>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27.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32119552140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NOVA KNJIGA RAST</w:t>
            </w:r>
            <w:r>
              <w:t xml:space="preserve"> d.o.o.</w:t>
            </w:r>
            <w:r w:rsidRPr="000719DD">
              <w:t xml:space="preserve">, Josipa Antoljaka 8, </w:t>
            </w:r>
            <w:r>
              <w:t>Dumovec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28.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85439678384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 xml:space="preserve">NOVIENSIS d.o.o, Podine 12 A, </w:t>
            </w:r>
            <w:r>
              <w:t>Kučine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29.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00791260897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>
              <w:t>OSNOVNA ŠKOLA</w:t>
            </w:r>
            <w:r w:rsidRPr="000719DD">
              <w:t xml:space="preserve"> GRIPE, Stepinčeva 12, </w:t>
            </w:r>
            <w:r w:rsidRPr="00A52548">
              <w:t>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30.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16636040183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>
              <w:t xml:space="preserve">OSNOVNA ŠKOLA MEJAŠI SPLIT, Mejaši 20, </w:t>
            </w:r>
            <w:r w:rsidRPr="000719DD">
              <w:t>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31.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80478606944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ZORAN ARMANDA</w:t>
            </w:r>
            <w:r>
              <w:t>, vl. o</w:t>
            </w:r>
            <w:r w:rsidRPr="000719DD">
              <w:t>brt</w:t>
            </w:r>
            <w:r>
              <w:t>a</w:t>
            </w:r>
            <w:r w:rsidRPr="000719DD">
              <w:t xml:space="preserve"> SOXI, </w:t>
            </w:r>
            <w:r>
              <w:t xml:space="preserve">Ivanićeva 22, </w:t>
            </w:r>
            <w:r w:rsidRPr="000719DD">
              <w:t>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32.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04520124442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>
              <w:t>IVO GRGIĆ, vl. o</w:t>
            </w:r>
            <w:r w:rsidRPr="000719DD">
              <w:t>brt</w:t>
            </w:r>
            <w:r>
              <w:t>a</w:t>
            </w:r>
            <w:r w:rsidRPr="000719DD">
              <w:t xml:space="preserve"> </w:t>
            </w:r>
            <w:r>
              <w:t>GRGIĆ TOURS</w:t>
            </w:r>
            <w:r w:rsidRPr="000719DD">
              <w:t>, Put Gušćera 28, 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33.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79681545876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>
              <w:t>ADA SESARDIĆ, vl. ob</w:t>
            </w:r>
            <w:r w:rsidRPr="000719DD">
              <w:t>rt</w:t>
            </w:r>
            <w:r>
              <w:t>a</w:t>
            </w:r>
            <w:r w:rsidRPr="000719DD">
              <w:t xml:space="preserve"> ADA I LADA, Fausta Vrančića 11, 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34.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87086179554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JUDITA BILIĆ,</w:t>
            </w:r>
            <w:r>
              <w:t xml:space="preserve"> vl. o</w:t>
            </w:r>
            <w:r w:rsidRPr="000719DD">
              <w:t>brt</w:t>
            </w:r>
            <w:r>
              <w:t xml:space="preserve">a SOUND SYSTEM, </w:t>
            </w:r>
          </w:p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Antuna Branka Šimića 21, 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35.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86944797521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ODVJETNIK KURTOVIĆ TONI,</w:t>
            </w:r>
            <w:r>
              <w:t xml:space="preserve"> </w:t>
            </w:r>
            <w:r w:rsidRPr="000719DD">
              <w:t xml:space="preserve">Ulica domovinskog rata 28/1, </w:t>
            </w:r>
            <w:r>
              <w:t>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36.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65385724180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ODVJETNIK ZDRAVKO MIŠURAC, Teutina 3/II, 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37.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61980608934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OPĆINSKI SUD u SPLITU</w:t>
            </w:r>
            <w:r w:rsidRPr="000719DD">
              <w:rPr>
                <w:lang w:val="en-US"/>
              </w:rPr>
              <w:t>, Dračevac bb, 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38.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76911720660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PETAR KALINIĆ, Šibenska 33, 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71480736194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POLIKLINIKA DR. ERCEGOVIĆ Lička 2, 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40.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86095087167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>
            <w:pPr>
              <w:pStyle w:val="Tijeloteksta"/>
              <w:tabs>
                <w:tab w:pos="900" w:val="left"/>
              </w:tabs>
              <w:jc w:val="center"/>
            </w:pPr>
            <w:r>
              <w:t>VJEKOSLAV RELOTA, vl. obrta</w:t>
            </w:r>
            <w:r w:rsidRPr="000719DD">
              <w:t xml:space="preserve"> KATARINA, </w:t>
            </w:r>
          </w:p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 xml:space="preserve">Vinka Draganje 13, </w:t>
            </w:r>
            <w:r>
              <w:t>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41.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13421314997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 xml:space="preserve">PROMET </w:t>
            </w:r>
            <w:r>
              <w:t xml:space="preserve">d.o.o., </w:t>
            </w:r>
            <w:r w:rsidRPr="000719DD">
              <w:t>Hercegovačka 20, 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42.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27746792432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RADIO DALMACIJA, Ulica Kralja Zvonimira 14, 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43.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11074026074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RUKOMETNI KLUB ZAGORICA, Cetinska 14, Z</w:t>
            </w:r>
            <w:r>
              <w:t>agreb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44.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45633468843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RUKOMETNI SAVEZ SPLIT</w:t>
            </w:r>
            <w:r>
              <w:t>SKO-DALMATINSKE ŽUPANIJE, Osječka 11, 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45.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08979707813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 xml:space="preserve">RUKOMETNI SAVEZ ZADARSKE </w:t>
            </w:r>
            <w:r>
              <w:t xml:space="preserve">ŽUPANIJE, </w:t>
            </w:r>
          </w:p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>
              <w:t>Franje Petrića 3, Zadar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46.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53703638008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>
            <w:pPr>
              <w:pStyle w:val="Tijeloteksta"/>
              <w:tabs>
                <w:tab w:pos="900" w:val="left"/>
              </w:tabs>
              <w:jc w:val="center"/>
            </w:pPr>
            <w:r>
              <w:t>SPORTSKI GRAD TPN u stečaju d.o.o.</w:t>
            </w:r>
          </w:p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>
              <w:t>Zrinsko-Frankopanska 211, 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47.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12492147815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>
              <w:t>Š</w:t>
            </w:r>
            <w:r w:rsidRPr="000719DD">
              <w:t>PORTSKI OBJEKTI</w:t>
            </w:r>
            <w:r>
              <w:t xml:space="preserve"> - Split, Osječka Ulica 11, 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48.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06061438402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>
              <w:t>TURIST d.d</w:t>
            </w:r>
            <w:r w:rsidRPr="000719DD">
              <w:t xml:space="preserve">., Vatroslava </w:t>
            </w:r>
            <w:r>
              <w:t>Lisinskog 2, Bjelovar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49.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09509648521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 xml:space="preserve">UDRUGA HRVATSKIH RUKOMETNIH SUDACA, </w:t>
            </w:r>
          </w:p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Metalčeva 5, Z</w:t>
            </w:r>
            <w:r>
              <w:t>agreb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50.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06581661002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>
              <w:t>STJEPAN ĆUBELIĆ, vl. obrta BABILON, Washingtonova 13, 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51.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75061760131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V</w:t>
            </w:r>
            <w:r>
              <w:t>ICKOV LORENS, Templarska 14, 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52.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90775994667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VI</w:t>
            </w:r>
            <w:r>
              <w:t>ŠNJA ĐEREK, Vesanovića 4a, 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53.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98580263410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VLA</w:t>
            </w:r>
            <w:r>
              <w:t>DIMIR  ZEBIĆ, Žnjanska 10, 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54.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56826138353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 xml:space="preserve">VODOVOD I KANALIZACIJA </w:t>
            </w:r>
            <w:r>
              <w:t xml:space="preserve">d.o.o., </w:t>
            </w:r>
            <w:r w:rsidRPr="000719DD">
              <w:t xml:space="preserve">Biokovska 3, </w:t>
            </w:r>
            <w:r>
              <w:t>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55.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85584865987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 xml:space="preserve">ZAGREBAČKI HOLDING </w:t>
            </w:r>
            <w:r>
              <w:t>d.o.o.</w:t>
            </w:r>
            <w:r w:rsidRPr="000719DD">
              <w:t>, Ulica grada Vukovara 41, Z</w:t>
            </w:r>
            <w:r>
              <w:t>agreb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56.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  <w:rPr>
                <w:lang w:val="en-US"/>
              </w:rPr>
            </w:pPr>
            <w:r w:rsidRPr="000719DD">
              <w:rPr>
                <w:lang w:val="en-US"/>
              </w:rPr>
              <w:t>17276240517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  <w:rPr>
                <w:lang w:val="en-US"/>
              </w:rPr>
            </w:pPr>
            <w:r w:rsidRPr="00A52548">
              <w:rPr>
                <w:lang w:val="en-US"/>
              </w:rPr>
              <w:t>ZAJEDNICA EKIPNIH ŠPORTOVA GRADA SP</w:t>
            </w:r>
            <w:r>
              <w:rPr>
                <w:lang w:val="en-US"/>
              </w:rPr>
              <w:t xml:space="preserve">LITA, Zrinsko Frankopanska 17, </w:t>
            </w:r>
            <w:r w:rsidRPr="00A52548">
              <w:rPr>
                <w:lang w:val="en-US"/>
              </w:rPr>
              <w:t>Split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57.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20653877813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>
            <w:pPr>
              <w:pStyle w:val="Tijeloteksta"/>
              <w:tabs>
                <w:tab w:pos="900" w:val="left"/>
              </w:tabs>
              <w:jc w:val="center"/>
            </w:pPr>
            <w:r>
              <w:t xml:space="preserve">ZBOR RUKOMETNIH SUDACA </w:t>
            </w:r>
          </w:p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>
              <w:t>SPLITSKO-DALMATINSKE</w:t>
            </w:r>
            <w:r w:rsidRPr="000719DD">
              <w:t xml:space="preserve"> ŽUPANIJE, </w:t>
            </w:r>
            <w:r>
              <w:t>Osječka 11</w:t>
            </w:r>
            <w:r w:rsidRPr="000719DD">
              <w:t>, S</w:t>
            </w:r>
            <w:r>
              <w:t>plit</w:t>
            </w:r>
          </w:p>
        </w:tc>
      </w:tr>
      <w:tr w:rsidTr="00F32FED" w:rsidR="00840AF5" w:rsidRPr="000719D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719D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719DD">
              <w:rPr>
                <w:rFonts w:cs="Times New Roman" w:hAnsi="Times New Roman" w:ascii="Times New Roman"/>
                <w:sz w:val="24"/>
                <w:szCs w:val="24"/>
              </w:rPr>
              <w:t>58.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15782156587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719DD">
            <w:pPr>
              <w:pStyle w:val="Tijeloteksta"/>
              <w:tabs>
                <w:tab w:pos="900" w:val="left"/>
              </w:tabs>
              <w:jc w:val="center"/>
            </w:pPr>
            <w:r w:rsidRPr="000719DD">
              <w:t>ŽELJKO BABIĆ, Držićeva 46, Solin</w:t>
            </w:r>
          </w:p>
        </w:tc>
      </w:tr>
    </w:tbl>
    <w:p w:rsidRDefault="00840AF5" w:rsidP="00840AF5" w:rsidR="00840AF5">
      <w:pPr>
        <w:pStyle w:val="Tijeloteksta"/>
        <w:tabs>
          <w:tab w:pos="900" w:val="left"/>
        </w:tabs>
        <w:spacing w:after="300" w:before="400"/>
        <w:jc w:val="center"/>
      </w:pPr>
      <w:r>
        <w:t>Članak 2.</w:t>
      </w:r>
    </w:p>
    <w:p w:rsidRDefault="00840AF5" w:rsidP="00840AF5" w:rsidR="00840AF5" w:rsidRPr="003B1242">
      <w:pPr>
        <w:spacing w:lineRule="auto" w:line="240" w:after="0"/>
        <w:ind w:firstLine="992"/>
        <w:jc w:val="both"/>
        <w:rPr>
          <w:rFonts w:cs="Times New Roman" w:hAnsi="Times New Roman" w:ascii="Times New Roman"/>
          <w:sz w:val="24"/>
          <w:szCs w:val="24"/>
        </w:rPr>
      </w:pPr>
      <w:r w:rsidRPr="003B1242">
        <w:rPr>
          <w:rFonts w:cs="Times New Roman" w:hAnsi="Times New Roman" w:ascii="Times New Roman"/>
          <w:sz w:val="24"/>
          <w:szCs w:val="24"/>
        </w:rPr>
        <w:t xml:space="preserve">Utvrđuje se da su u postupku predstečajne nagodbe koji se vodio kod Financijske agencije, Regionalni centar Split, pod brojem Klasa: </w:t>
      </w:r>
      <w:r>
        <w:rPr>
          <w:rFonts w:cs="Times New Roman" w:hAnsi="Times New Roman" w:ascii="Times New Roman"/>
          <w:sz w:val="24"/>
          <w:szCs w:val="24"/>
        </w:rPr>
        <w:t xml:space="preserve">UP-I/110/07/14-01/7740, </w:t>
      </w:r>
      <w:r w:rsidRPr="003B1242">
        <w:rPr>
          <w:rFonts w:cs="Times New Roman" w:hAnsi="Times New Roman" w:ascii="Times New Roman"/>
          <w:sz w:val="24"/>
          <w:szCs w:val="24"/>
        </w:rPr>
        <w:t xml:space="preserve">nad dužnikom </w:t>
      </w:r>
      <w:r w:rsidRPr="001F715F">
        <w:rPr>
          <w:rFonts w:cs="Times New Roman" w:eastAsia="Times New Roman" w:hAnsi="Times New Roman" w:ascii="Times New Roman"/>
          <w:sz w:val="24"/>
          <w:szCs w:val="24"/>
          <w:lang w:eastAsia="hr-HR"/>
        </w:rPr>
        <w:t>RUKOMETNI KLUB „SPLIT“, Washingtonova 13, Split, OIB: 89525669547</w:t>
      </w:r>
      <w:r w:rsidRPr="003B1242">
        <w:rPr>
          <w:rFonts w:cs="Times New Roman" w:hAnsi="Times New Roman" w:ascii="Times New Roman"/>
          <w:sz w:val="24"/>
          <w:szCs w:val="24"/>
        </w:rPr>
        <w:t>, (dalje: Dužnik), utvrđene tražbine vjerovnika:</w:t>
      </w:r>
    </w:p>
    <w:p w:rsidRDefault="00840AF5" w:rsidP="00840AF5" w:rsidR="00840AF5">
      <w:pPr>
        <w:pStyle w:val="Tijeloteksta"/>
        <w:tabs>
          <w:tab w:pos="900" w:val="left"/>
        </w:tabs>
      </w:pPr>
      <w:r w:rsidRPr="003B1242">
        <w:tab/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80"/>
        <w:gridCol w:w="1536"/>
        <w:gridCol w:w="4413"/>
        <w:gridCol w:w="2657"/>
      </w:tblGrid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R. br.</w:t>
            </w:r>
          </w:p>
        </w:tc>
        <w:tc>
          <w:tcPr>
            <w:tcW w:type="auto" w:w="0"/>
            <w:vAlign w:val="center"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OIB</w:t>
            </w:r>
          </w:p>
        </w:tc>
        <w:tc>
          <w:tcPr>
            <w:tcW w:type="dxa" w:w="4413"/>
            <w:vAlign w:val="center"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Vjerovnik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Utvrđena tražbina u kn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70723825784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 xml:space="preserve">GORDANA ŽIŽIĆ, </w:t>
            </w:r>
          </w:p>
          <w:p w:rsidRDefault="00840AF5" w:rsidP="00F32FED" w:rsidR="00840AF5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 xml:space="preserve">vl. obrta AG PROMET, </w:t>
            </w:r>
          </w:p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Mostarska 38,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107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13.271,50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37415954013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AUTO DAVOR,</w:t>
            </w:r>
          </w:p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Hercegovačka Ulica 74, 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107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1.603,19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19819724166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AUTOTRANS d.o.o.,</w:t>
            </w:r>
          </w:p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Šetalište 20. travnja 18, Cres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107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27.876,95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27226587799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>
              <w:t>BOLJAVA d.o.o.</w:t>
            </w:r>
            <w:r w:rsidRPr="000D107D">
              <w:t xml:space="preserve"> Split - u stečaju</w:t>
            </w:r>
          </w:p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>
              <w:t>Don Filipa i Ante 7,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107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31.329,60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90630559074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BORIS POPOVIĆ, Sukoišanska 27,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107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84.000,00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67307959945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CORNUS d.o.o., Tršćanska 34,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107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378.123,16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38812451417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>
            <w:pPr>
              <w:pStyle w:val="Tijeloteksta"/>
              <w:tabs>
                <w:tab w:pos="900" w:val="left"/>
              </w:tabs>
              <w:jc w:val="center"/>
            </w:pPr>
            <w:r>
              <w:t>ČISTOĆA SPLIT d.o.o.,</w:t>
            </w:r>
          </w:p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Put Plokita 81,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107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2.921,59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26566171860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DRAGAN IVANIŠEVIĆ, Hrvatskih iseljenika 8 a,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107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142.287,95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28345910552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GORDANA BRKLJAČA, vl. obrta FORES, Čajkovskoga 5,</w:t>
            </w:r>
            <w:r w:rsidRPr="000D107D">
              <w:rPr>
                <w:rFonts w:eastAsiaTheme="minorHAnsi"/>
                <w:lang w:eastAsia="en-US"/>
              </w:rPr>
              <w:t xml:space="preserve"> </w:t>
            </w:r>
            <w:r w:rsidRPr="000D107D">
              <w:t>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107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42.312,93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73327828990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 xml:space="preserve">FRANO  ROGULJ, </w:t>
            </w:r>
          </w:p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Trondheimska 29,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107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20.971,04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74554924553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GALEB d.d., Punta 6, Omiš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107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35.490,00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25540977916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 xml:space="preserve">GAM-INTERIJER d.o.o., </w:t>
            </w:r>
          </w:p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Strojarska cesta 20, Zagreb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107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4.438,02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89351628114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 xml:space="preserve">GORAN ČARAPINA, </w:t>
            </w:r>
          </w:p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Nikole Tesle 2, Metković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107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12.400,00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12461783571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 xml:space="preserve">GORAN JERKOVIĆ, </w:t>
            </w:r>
          </w:p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Domovinskog rata 108,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383.610,21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46830600751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 xml:space="preserve">HEP OPERATOR </w:t>
            </w:r>
          </w:p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distribucijskog sustava d.o.o.</w:t>
            </w:r>
          </w:p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Ulica grada Vukovara 37, Zagreb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183.600,46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63073332379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HEP OPSKRBA</w:t>
            </w:r>
            <w:r>
              <w:t xml:space="preserve"> </w:t>
            </w:r>
            <w:r w:rsidRPr="000D107D">
              <w:t>d.o.o., Ulica grada Vukovara 37, Zagreb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18.040,90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87064273078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HETA Asset Resolution Hrvatska, Koranska 16, Zagreb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729,49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18493858124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HRVATSKI RUKOMETNI SAVEZ, Metalčeva 5/III, Zagreb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107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23.618,00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81793146560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HT HRVATSKE TELEKOMUNIKACIJE d.d. Roberta Frangeša Mihanovića 9, Zagreb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107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13.085,77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82925459345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INKASO.HR, Lorenza Jagera 5, Osijek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107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11.992,99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05050436541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JAMNICA D.O.O., Getaldićeva 3, Zagreb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107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1.128,75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50615833316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MARIN BABIĆ, Petravićeva 15,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107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40.000,00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33108953968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MIJO DOMLJAN, Doverska 7,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D107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40.000,00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18683136487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MINISTARSTVO FINANCIJA RH, Katančićeva 5, Zagreb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18.891,06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66486182714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REPUBLIKA HRVATSKA, MINISTARSTVO OBRANE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49.397,00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26.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17268266486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MOVENS d.o.o., Šizgorićeva 20,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95.909,52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32119552140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 xml:space="preserve">NOVA KNJIGA RAST d.o.o., </w:t>
            </w:r>
          </w:p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Josipa Antoljaka 8, Dumovec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490,00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28.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85439678384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NOVIENSIS d.o.o, Podine 12 A, Kučine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537,50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29.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00791260897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OSNOVNA ŠKOLA GRIPE,</w:t>
            </w:r>
          </w:p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 xml:space="preserve"> Stepinčeva 12,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3.900,00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30.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16636040183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OSNOVNA ŠKOLA MEJAŠI SPLIT, Mejaši 20,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1.800,00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31.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80478606944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ZORAN ARMANDA, vl. obrta SOXI, Ivanićeva 22,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8.250,00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32.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04520124442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IVO GRGIĆ, vl. obrta GRGIĆ TOURS, Put Gušćera 28,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7.488,61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33.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79681545876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ADA SESARDIĆ, vl. obrta ADA I LADA, Fausta Vrančića 11,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1.520,00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34.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87086179554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JUDITA BILIĆ,</w:t>
            </w:r>
          </w:p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vl. obrta SOUND SYSTEM,</w:t>
            </w:r>
          </w:p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Antuna Branka Šimića 21,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46.801,62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35.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86944797521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 xml:space="preserve">ODVJETNIK KURTOVIĆ TONI, </w:t>
            </w:r>
          </w:p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Ulica domovinskog rata 28/1,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97.712,50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36.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65385724180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ODVJETNIK ZDRAVKO MIŠURAC, Teutina 3/II,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41.880,00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37.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61980608934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>
            <w:pPr>
              <w:pStyle w:val="Tijeloteksta"/>
              <w:tabs>
                <w:tab w:pos="900" w:val="left"/>
              </w:tabs>
              <w:jc w:val="center"/>
              <w:rPr>
                <w:lang w:val="en-US"/>
              </w:rPr>
            </w:pPr>
            <w:r w:rsidRPr="000D107D">
              <w:t>OPĆINSKI SUD u SPLITU</w:t>
            </w:r>
            <w:r w:rsidRPr="000D107D">
              <w:rPr>
                <w:lang w:val="en-US"/>
              </w:rPr>
              <w:t xml:space="preserve">, </w:t>
            </w:r>
          </w:p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rPr>
                <w:lang w:val="en-US"/>
              </w:rPr>
              <w:t>Dračevac bb,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4.579,00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38.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76911720660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PETAR KALINIĆ, Šibenska 33,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1.056,61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39.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71480736194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 xml:space="preserve">POLIKLINIKA DR. ERCEGOVIĆ </w:t>
            </w:r>
          </w:p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Lička 2,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2.000,00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40.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86095087167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VJEKOSLAV RELOTA, vl. obrta KATARINA,</w:t>
            </w:r>
          </w:p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Vinka Draganje 13,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156.775,51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41.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13421314997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PROMET d.o.o., Hercegovačka 20,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175.985,87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42.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27746792432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RADIO DALMACIJA, Ulica Kralja Zvonimira 14,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1.250,00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43.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11074026074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RUKOMETNI KLUB ZAGORICA, Cetinska 14, Zagreb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7.800,00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44.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45633468843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RUKOMETNI SAVEZ SPLITSKO-DALMATINSKE ŽUPANIJE, Osječka 11,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15.835,00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45.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08979707813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RUKOMETNI SAVEZ ZADARSKE ŽUPANIJE,</w:t>
            </w:r>
          </w:p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Franje Petrića 3, Zadar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1.680,00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46.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53703638008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SPORTSKI GRAD TPN u stečaju d.o.o.</w:t>
            </w:r>
          </w:p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Zrinsko-Frankopanska 211,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4.200,00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47.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12492147815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ŠPORTSKI OBJEKTI - Split, Osječka Ulica 11,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2.500,00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48.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06061438402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TURIST d.d., Vatroslava Lisinskog 2, Bjelovar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8.475,50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49.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09509648521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 xml:space="preserve">UDRUGA HRVATSKIH </w:t>
            </w:r>
          </w:p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RUKOMETNIH SUDACA,</w:t>
            </w:r>
          </w:p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lastRenderedPageBreak/>
              <w:t>Metalčeva 5, Zagreb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24.450,00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06581661002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STJEPAN ĆUBELIĆ, vl. obrta BABILON, Washingtonova 13,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42.742,00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51.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75061760131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VICKOV LORENS, Templarska 14,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21.800,00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52.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90775994667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VIŠNJA ĐEREK, Vesanovića 4a,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19.389,13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53.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98580263410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VLADIMIR  ZEBIĆ, Žnjanska 10,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34.670,00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54.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56826138353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VODOVOD I KANALIZACIJA d.o.o., Biokovska 3,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89.858,93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55.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85584865987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ZAGREBAČKI HOLDING d.o.o., Ulica grada Vukovara 41, Zagreb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1.050,00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56.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  <w:rPr>
                <w:lang w:val="en-US"/>
              </w:rPr>
            </w:pPr>
            <w:r w:rsidRPr="000D107D">
              <w:rPr>
                <w:lang w:val="en-US"/>
              </w:rPr>
              <w:t>17276240517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  <w:rPr>
                <w:lang w:val="en-US"/>
              </w:rPr>
            </w:pPr>
            <w:r w:rsidRPr="000D107D">
              <w:rPr>
                <w:lang w:val="en-US"/>
              </w:rPr>
              <w:t>ZAJEDNICA EKIPNIH ŠPORTOVA GRADA SPLITA, Zrinsko Frankopanska 17,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  <w:rPr>
                <w:lang w:val="en-US"/>
              </w:rPr>
            </w:pPr>
            <w:r w:rsidRPr="000D107D">
              <w:rPr>
                <w:lang w:val="en-US"/>
              </w:rPr>
              <w:t>58.782,83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57.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20653877813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ZBOR RUKOMETNIH SUDACA</w:t>
            </w:r>
          </w:p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SPLITSKO-DALMATINSKE ŽUPANIJE, Osječka 11, Split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8.075,00</w:t>
            </w:r>
          </w:p>
        </w:tc>
      </w:tr>
      <w:tr w:rsidTr="00F32FED" w:rsidR="00840AF5" w:rsidRPr="000D107D">
        <w:trPr>
          <w:trHeight w:val="454"/>
        </w:trPr>
        <w:tc>
          <w:tcPr>
            <w:tcW w:type="auto" w:w="0"/>
            <w:vAlign w:val="center"/>
          </w:tcPr>
          <w:p w:rsidRDefault="00840AF5" w:rsidP="00F32FED" w:rsidR="00840AF5" w:rsidRPr="000D10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107D">
              <w:rPr>
                <w:rFonts w:cs="Times New Roman" w:hAnsi="Times New Roman" w:ascii="Times New Roman"/>
                <w:sz w:val="24"/>
                <w:szCs w:val="24"/>
              </w:rPr>
              <w:t>58.</w:t>
            </w:r>
          </w:p>
        </w:tc>
        <w:tc>
          <w:tcPr>
            <w:tcW w:type="auto" w:w="0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15782156587</w:t>
            </w:r>
          </w:p>
        </w:tc>
        <w:tc>
          <w:tcPr>
            <w:tcW w:type="dxa" w:w="4413"/>
            <w:vAlign w:val="center"/>
            <w:hideMark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ŽELJKO BABIĆ, Držićeva 46, Solin</w:t>
            </w:r>
          </w:p>
        </w:tc>
        <w:tc>
          <w:tcPr>
            <w:tcW w:type="dxa" w:w="2657"/>
            <w:vAlign w:val="center"/>
          </w:tcPr>
          <w:p w:rsidRDefault="00840AF5" w:rsidP="00F32FED" w:rsidR="00840AF5" w:rsidRPr="000D107D">
            <w:pPr>
              <w:pStyle w:val="Tijeloteksta"/>
              <w:tabs>
                <w:tab w:pos="900" w:val="left"/>
              </w:tabs>
              <w:jc w:val="center"/>
            </w:pPr>
            <w:r w:rsidRPr="000D107D">
              <w:t>103.213,19</w:t>
            </w:r>
          </w:p>
        </w:tc>
      </w:tr>
    </w:tbl>
    <w:p w:rsidRDefault="00840AF5" w:rsidP="00840AF5" w:rsidR="00840AF5" w:rsidRPr="003B1242">
      <w:pPr>
        <w:pStyle w:val="Tijeloteksta"/>
        <w:tabs>
          <w:tab w:pos="900" w:val="left"/>
        </w:tabs>
        <w:spacing w:after="300" w:before="300"/>
        <w:jc w:val="center"/>
      </w:pPr>
      <w:r w:rsidRPr="003B1242">
        <w:t>Članak 3.</w:t>
      </w:r>
    </w:p>
    <w:p w:rsidRDefault="00840AF5" w:rsidP="00840AF5" w:rsidR="00840AF5">
      <w:pPr>
        <w:spacing w:lineRule="auto" w:line="240" w:after="5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Sukladno prihvaćenom planu financijskog i operativnog restruktuiranja Dužnika, vjerovnici su u ovoj predstečajnoj nagodbi podijeljeni u dvije grupe i to:</w:t>
      </w:r>
    </w:p>
    <w:p w:rsidRDefault="00840AF5" w:rsidP="00840AF5" w:rsidR="00840AF5">
      <w:pPr>
        <w:spacing w:lineRule="auto" w:line="240" w:after="50" w:before="1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grupa A – tijela javne uprave </w:t>
      </w:r>
      <w:r w:rsidRPr="000D107D">
        <w:rPr>
          <w:rFonts w:cs="Times New Roman" w:hAnsi="Times New Roman" w:ascii="Times New Roman"/>
          <w:sz w:val="24"/>
          <w:szCs w:val="24"/>
        </w:rPr>
        <w:t>i trgovačka društva u većinskom državnom vlasništvu</w:t>
      </w:r>
    </w:p>
    <w:p w:rsidRDefault="00840AF5" w:rsidP="00840AF5" w:rsidR="00840AF5">
      <w:pPr>
        <w:spacing w:lineRule="auto" w:line="240" w:after="5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6C48DC">
        <w:rPr>
          <w:rFonts w:cs="Times New Roman" w:hAnsi="Times New Roman" w:ascii="Times New Roman"/>
          <w:sz w:val="24"/>
          <w:szCs w:val="24"/>
        </w:rPr>
        <w:t xml:space="preserve">grupa B – </w:t>
      </w:r>
      <w:r>
        <w:rPr>
          <w:rFonts w:cs="Times New Roman" w:hAnsi="Times New Roman" w:ascii="Times New Roman"/>
          <w:sz w:val="24"/>
          <w:szCs w:val="24"/>
        </w:rPr>
        <w:t>ostali vjerovnici.</w:t>
      </w:r>
    </w:p>
    <w:p w:rsidRDefault="00840AF5" w:rsidP="00840AF5" w:rsidR="00840AF5" w:rsidRPr="003B1242">
      <w:pPr>
        <w:spacing w:lineRule="auto" w:line="240"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3B1242">
        <w:rPr>
          <w:rFonts w:cs="Times New Roman" w:hAnsi="Times New Roman" w:ascii="Times New Roman"/>
          <w:sz w:val="24"/>
          <w:szCs w:val="24"/>
        </w:rPr>
        <w:t xml:space="preserve">Članak  </w:t>
      </w:r>
      <w:r>
        <w:rPr>
          <w:rFonts w:cs="Times New Roman" w:hAnsi="Times New Roman" w:ascii="Times New Roman"/>
          <w:sz w:val="24"/>
          <w:szCs w:val="24"/>
        </w:rPr>
        <w:t>4</w:t>
      </w:r>
      <w:r w:rsidRPr="003B1242">
        <w:rPr>
          <w:rFonts w:cs="Times New Roman" w:hAnsi="Times New Roman" w:ascii="Times New Roman"/>
          <w:sz w:val="24"/>
          <w:szCs w:val="24"/>
        </w:rPr>
        <w:t>.</w:t>
      </w:r>
    </w:p>
    <w:p w:rsidRDefault="00840AF5" w:rsidP="00840AF5" w:rsidR="00840AF5">
      <w:pPr>
        <w:tabs>
          <w:tab w:pos="900" w:val="left"/>
        </w:tabs>
        <w:spacing w:lineRule="auto" w:line="240" w:after="0" w:before="5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Vjerovnici iz Grupe A - j</w:t>
      </w:r>
      <w:r w:rsidRPr="000D107D">
        <w:rPr>
          <w:rFonts w:cs="Times New Roman" w:eastAsia="Times New Roman" w:hAnsi="Times New Roman" w:ascii="Times New Roman"/>
          <w:sz w:val="24"/>
          <w:szCs w:val="24"/>
          <w:lang w:eastAsia="hr-HR"/>
        </w:rPr>
        <w:t>avna 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prava i trgovačka društva u veći</w:t>
      </w:r>
      <w:r w:rsidRPr="000D107D">
        <w:rPr>
          <w:rFonts w:cs="Times New Roman" w:eastAsia="Times New Roman" w:hAnsi="Times New Roman" w:ascii="Times New Roman"/>
          <w:sz w:val="24"/>
          <w:szCs w:val="24"/>
          <w:lang w:eastAsia="hr-HR"/>
        </w:rPr>
        <w:t>nskom državnom vlasništvu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otpuštaju </w:t>
      </w:r>
      <w:r w:rsidRPr="000D107D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dug koji se odnosi na </w:t>
      </w:r>
      <w:r w:rsidRPr="000D107D">
        <w:rPr>
          <w:rFonts w:cs="Times New Roman" w:eastAsia="Times New Roman" w:hAnsi="Times New Roman" w:ascii="Times New Roman"/>
          <w:sz w:val="24"/>
          <w:szCs w:val="24"/>
          <w:lang w:eastAsia="hr-HR"/>
        </w:rPr>
        <w:t>potraživanje po osnovi kamate i troškova sudskog postupka s danom otvaranja pos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tupka predstečajne nagodbe (28. travnja </w:t>
      </w:r>
      <w:r w:rsidRPr="000D107D">
        <w:rPr>
          <w:rFonts w:cs="Times New Roman" w:eastAsia="Times New Roman" w:hAnsi="Times New Roman" w:ascii="Times New Roman"/>
          <w:sz w:val="24"/>
          <w:szCs w:val="24"/>
          <w:lang w:eastAsia="hr-HR"/>
        </w:rPr>
        <w:t>2015 godine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), kao i 60% glavnice, </w:t>
      </w:r>
      <w:r w:rsidRPr="000D107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 na otpust duga pristaje.</w:t>
      </w:r>
      <w:r w:rsidRPr="000D10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</w:t>
      </w:r>
      <w:r w:rsidRPr="000D107D">
        <w:rPr>
          <w:rFonts w:cs="Times New Roman" w:eastAsia="Times New Roman" w:hAnsi="Times New Roman" w:ascii="Times New Roman"/>
          <w:sz w:val="24"/>
          <w:szCs w:val="24"/>
          <w:lang w:eastAsia="hr-HR"/>
        </w:rPr>
        <w:t>pojedini vjerovnici Grupe A otpuštaju dug Dužniku u iznosima kako slijedi:</w:t>
      </w:r>
    </w:p>
    <w:p w:rsidRDefault="00840AF5" w:rsidP="00840AF5" w:rsidR="00840AF5">
      <w:pPr>
        <w:tabs>
          <w:tab w:pos="900" w:val="left"/>
        </w:tabs>
        <w:spacing w:lineRule="auto" w:line="240" w:after="0" w:before="5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0AF5" w:rsidP="00840AF5" w:rsidR="00840AF5">
      <w:pPr>
        <w:tabs>
          <w:tab w:pos="900" w:val="left"/>
        </w:tabs>
        <w:spacing w:lineRule="auto" w:line="240" w:after="0" w:before="5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grupe A</w:t>
      </w:r>
    </w:p>
    <w:p w:rsidRDefault="00840AF5" w:rsidP="00840AF5" w:rsidR="00840AF5">
      <w:pPr>
        <w:tabs>
          <w:tab w:pos="900" w:val="left"/>
        </w:tabs>
        <w:spacing w:lineRule="auto" w:line="240" w:after="0" w:before="5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"/>
        <w:tblW w:type="dxa" w:w="10628"/>
        <w:jc w:val="center"/>
        <w:tblInd w:type="dxa" w:w="-1193"/>
        <w:tblLayout w:type="fixed"/>
        <w:tblLook w:val="04A0" w:noVBand="1" w:noHBand="0" w:lastColumn="0" w:firstColumn="1" w:lastRow="0" w:firstRow="1"/>
      </w:tblPr>
      <w:tblGrid>
        <w:gridCol w:w="517"/>
        <w:gridCol w:w="1536"/>
        <w:gridCol w:w="2028"/>
        <w:gridCol w:w="1376"/>
        <w:gridCol w:w="1276"/>
        <w:gridCol w:w="1276"/>
        <w:gridCol w:w="1275"/>
        <w:gridCol w:w="1344"/>
      </w:tblGrid>
      <w:tr w:rsidTr="00F32FED" w:rsidR="00840AF5" w:rsidRPr="00E20583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E20583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lang w:eastAsia="hr-HR"/>
              </w:rPr>
              <w:t>R. br.</w:t>
            </w:r>
          </w:p>
        </w:tc>
        <w:tc>
          <w:tcPr>
            <w:tcW w:type="dxa" w:w="1536"/>
            <w:vAlign w:val="center"/>
          </w:tcPr>
          <w:p w:rsidRDefault="00840AF5" w:rsidP="00F32FED" w:rsidR="00840AF5" w:rsidRPr="00E20583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lang w:eastAsia="hr-HR"/>
              </w:rPr>
              <w:t>OIB</w:t>
            </w:r>
          </w:p>
        </w:tc>
        <w:tc>
          <w:tcPr>
            <w:tcW w:type="dxa" w:w="2028"/>
            <w:vAlign w:val="center"/>
          </w:tcPr>
          <w:p w:rsidRDefault="00840AF5" w:rsidP="00F32FED" w:rsidR="00840AF5" w:rsidRPr="00E20583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lang w:eastAsia="hr-HR"/>
              </w:rPr>
              <w:t>Vjerovnik</w:t>
            </w:r>
          </w:p>
        </w:tc>
        <w:tc>
          <w:tcPr>
            <w:tcW w:type="dxa" w:w="1376"/>
            <w:vAlign w:val="center"/>
          </w:tcPr>
          <w:p w:rsidRDefault="00840AF5" w:rsidP="00F32FED" w:rsidR="00840AF5" w:rsidRPr="00E20583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lang w:eastAsia="hr-HR"/>
              </w:rPr>
              <w:t>Ukupan iznos utvrđene tražbine u kn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E20583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lang w:eastAsia="hr-HR"/>
              </w:rPr>
              <w:t>Iznos kamata i ostalih troškova za otpis u kn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E20583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lang w:eastAsia="hr-HR"/>
              </w:rPr>
              <w:t>Stanje duga nakon</w:t>
            </w:r>
          </w:p>
          <w:p w:rsidRDefault="00840AF5" w:rsidP="00F32FED" w:rsidR="00840AF5" w:rsidRPr="00E20583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lang w:eastAsia="hr-HR"/>
              </w:rPr>
              <w:t>otpisa kamata i troš. postupka u kn</w:t>
            </w:r>
          </w:p>
        </w:tc>
        <w:tc>
          <w:tcPr>
            <w:tcW w:type="dxa" w:w="1275"/>
            <w:vAlign w:val="center"/>
          </w:tcPr>
          <w:p w:rsidRDefault="00840AF5" w:rsidP="00F32FED" w:rsidR="00840AF5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lang w:eastAsia="hr-HR"/>
              </w:rPr>
              <w:t>Iznos umanjenja</w:t>
            </w:r>
            <w:r w:rsidRPr="00E20583">
              <w:rPr>
                <w:rFonts w:cs="Times New Roman" w:eastAsia="Times New Roman" w:hAnsi="Times New Roman" w:ascii="Times New Roman"/>
                <w:lang w:eastAsia="hr-HR"/>
              </w:rPr>
              <w:t xml:space="preserve">/otpisa glavnice </w:t>
            </w:r>
          </w:p>
          <w:p w:rsidRDefault="00840AF5" w:rsidP="00F32FED" w:rsidR="00840AF5" w:rsidRPr="00E20583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lang w:eastAsia="hr-HR"/>
              </w:rPr>
              <w:t>(-60%)</w:t>
            </w:r>
          </w:p>
        </w:tc>
        <w:tc>
          <w:tcPr>
            <w:tcW w:type="dxa" w:w="1344"/>
            <w:vAlign w:val="center"/>
          </w:tcPr>
          <w:p w:rsidRDefault="00840AF5" w:rsidP="00F32FED" w:rsidR="00840AF5" w:rsidRPr="00E20583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lang w:eastAsia="hr-HR"/>
              </w:rPr>
              <w:t>Iznos tražbine koji se dužnik obvezuje namiriti</w:t>
            </w:r>
          </w:p>
        </w:tc>
      </w:tr>
      <w:tr w:rsidTr="00F32FED" w:rsidR="00840AF5" w:rsidRPr="00E20583">
        <w:trPr>
          <w:trHeight w:val="982"/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E20583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lang w:eastAsia="hr-HR"/>
              </w:rPr>
              <w:t>1.</w:t>
            </w:r>
          </w:p>
        </w:tc>
        <w:tc>
          <w:tcPr>
            <w:tcW w:type="dxa" w:w="1536"/>
            <w:vAlign w:val="center"/>
          </w:tcPr>
          <w:p w:rsidRDefault="00840AF5" w:rsidP="00F32FED" w:rsidR="00840AF5" w:rsidRPr="00E20583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 w:rsidRPr="00E20583">
              <w:rPr>
                <w:sz w:val="22"/>
                <w:szCs w:val="22"/>
              </w:rPr>
              <w:t>38812451417</w:t>
            </w:r>
          </w:p>
        </w:tc>
        <w:tc>
          <w:tcPr>
            <w:tcW w:type="dxa" w:w="2028"/>
            <w:vAlign w:val="center"/>
          </w:tcPr>
          <w:p w:rsidRDefault="00840AF5" w:rsidP="00F32FED" w:rsidR="00840AF5" w:rsidRPr="00E20583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 w:rsidRPr="00E20583">
              <w:rPr>
                <w:sz w:val="22"/>
                <w:szCs w:val="22"/>
              </w:rPr>
              <w:t>ČISTOĆA SPLIT d.o.o., Put Plokita 81, Split</w:t>
            </w:r>
          </w:p>
        </w:tc>
        <w:tc>
          <w:tcPr>
            <w:tcW w:type="dxa" w:w="13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2.921,59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hAnsi="Times New Roman" w:ascii="Times New Roman"/>
              </w:rPr>
            </w:pPr>
            <w:r w:rsidRPr="00E20583">
              <w:rPr>
                <w:rFonts w:cs="Times New Roman" w:hAnsi="Times New Roman" w:ascii="Times New Roman"/>
              </w:rPr>
              <w:t>2.921,59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1.752,95</w:t>
            </w:r>
          </w:p>
        </w:tc>
        <w:tc>
          <w:tcPr>
            <w:tcW w:type="dxa" w:w="1344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1.168,64</w:t>
            </w:r>
          </w:p>
        </w:tc>
      </w:tr>
      <w:tr w:rsidTr="00F32FED" w:rsidR="00840AF5" w:rsidRPr="00E20583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E20583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lang w:eastAsia="hr-HR"/>
              </w:rPr>
              <w:lastRenderedPageBreak/>
              <w:t>2.</w:t>
            </w:r>
          </w:p>
        </w:tc>
        <w:tc>
          <w:tcPr>
            <w:tcW w:type="dxa" w:w="1536"/>
            <w:vAlign w:val="center"/>
          </w:tcPr>
          <w:p w:rsidRDefault="00840AF5" w:rsidP="00F32FED" w:rsidR="00840AF5" w:rsidRPr="00E20583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 w:rsidRPr="00E20583">
              <w:rPr>
                <w:sz w:val="22"/>
                <w:szCs w:val="22"/>
              </w:rPr>
              <w:t>46830600751</w:t>
            </w:r>
          </w:p>
        </w:tc>
        <w:tc>
          <w:tcPr>
            <w:tcW w:type="dxa" w:w="2028"/>
            <w:vAlign w:val="center"/>
          </w:tcPr>
          <w:p w:rsidRDefault="00840AF5" w:rsidP="00F32FED" w:rsidR="00840AF5" w:rsidRPr="00E20583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 w:rsidRPr="00E20583">
              <w:rPr>
                <w:sz w:val="22"/>
                <w:szCs w:val="22"/>
              </w:rPr>
              <w:t>HEP OPERATOR distribucijskog sustava d.o.o.</w:t>
            </w:r>
          </w:p>
          <w:p w:rsidRDefault="00840AF5" w:rsidP="00F32FED" w:rsidR="00840AF5" w:rsidRPr="00E20583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 w:rsidRPr="00E20583">
              <w:rPr>
                <w:sz w:val="22"/>
                <w:szCs w:val="22"/>
              </w:rPr>
              <w:t>Ulica grada Vukovara 37, Zagreb</w:t>
            </w:r>
          </w:p>
        </w:tc>
        <w:tc>
          <w:tcPr>
            <w:tcW w:type="dxa" w:w="13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hAnsi="Times New Roman" w:ascii="Times New Roman"/>
              </w:rPr>
            </w:pPr>
            <w:r w:rsidRPr="00E20583">
              <w:rPr>
                <w:rFonts w:cs="Times New Roman" w:hAnsi="Times New Roman" w:ascii="Times New Roman"/>
              </w:rPr>
              <w:t>183.600,46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10.265,36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hAnsi="Times New Roman" w:ascii="Times New Roman"/>
              </w:rPr>
            </w:pPr>
            <w:r w:rsidRPr="00E20583">
              <w:rPr>
                <w:rFonts w:cs="Times New Roman" w:hAnsi="Times New Roman" w:ascii="Times New Roman"/>
              </w:rPr>
              <w:t>173.335,10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104.001,06</w:t>
            </w:r>
          </w:p>
        </w:tc>
        <w:tc>
          <w:tcPr>
            <w:tcW w:type="dxa" w:w="1344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69.334,04</w:t>
            </w:r>
          </w:p>
        </w:tc>
      </w:tr>
      <w:tr w:rsidTr="00F32FED" w:rsidR="00840AF5" w:rsidRPr="00E20583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E20583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lang w:eastAsia="hr-HR"/>
              </w:rPr>
              <w:t>3.</w:t>
            </w:r>
          </w:p>
        </w:tc>
        <w:tc>
          <w:tcPr>
            <w:tcW w:type="dxa" w:w="1536"/>
            <w:vAlign w:val="center"/>
          </w:tcPr>
          <w:p w:rsidRDefault="00840AF5" w:rsidP="00F32FED" w:rsidR="00840AF5" w:rsidRPr="00E20583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 w:rsidRPr="00E20583">
              <w:rPr>
                <w:sz w:val="22"/>
                <w:szCs w:val="22"/>
              </w:rPr>
              <w:t>63073332379</w:t>
            </w:r>
          </w:p>
        </w:tc>
        <w:tc>
          <w:tcPr>
            <w:tcW w:type="dxa" w:w="2028"/>
            <w:vAlign w:val="center"/>
          </w:tcPr>
          <w:p w:rsidRDefault="00840AF5" w:rsidP="00F32FED" w:rsidR="00840AF5" w:rsidRPr="00E20583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 w:rsidRPr="00E20583">
              <w:rPr>
                <w:sz w:val="22"/>
                <w:szCs w:val="22"/>
              </w:rPr>
              <w:t>HEP OPSKRBA d.o.o., Ulica grada Vukovara 37, Zagreb</w:t>
            </w:r>
          </w:p>
        </w:tc>
        <w:tc>
          <w:tcPr>
            <w:tcW w:type="dxa" w:w="13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hAnsi="Times New Roman" w:ascii="Times New Roman"/>
              </w:rPr>
            </w:pPr>
            <w:r w:rsidRPr="00E20583">
              <w:rPr>
                <w:rFonts w:cs="Times New Roman" w:hAnsi="Times New Roman" w:ascii="Times New Roman"/>
              </w:rPr>
              <w:t>18.040,90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9.611,08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hAnsi="Times New Roman" w:ascii="Times New Roman"/>
              </w:rPr>
            </w:pPr>
            <w:r w:rsidRPr="00E20583">
              <w:rPr>
                <w:rFonts w:cs="Times New Roman" w:hAnsi="Times New Roman" w:ascii="Times New Roman"/>
              </w:rPr>
              <w:t>8.429,82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5.057,89</w:t>
            </w:r>
          </w:p>
        </w:tc>
        <w:tc>
          <w:tcPr>
            <w:tcW w:type="dxa" w:w="1344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3.371,93</w:t>
            </w:r>
          </w:p>
        </w:tc>
      </w:tr>
      <w:tr w:rsidTr="00F32FED" w:rsidR="00840AF5" w:rsidRPr="00E20583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E20583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lang w:eastAsia="hr-HR"/>
              </w:rPr>
              <w:t>4.</w:t>
            </w:r>
          </w:p>
        </w:tc>
        <w:tc>
          <w:tcPr>
            <w:tcW w:type="dxa" w:w="1536"/>
            <w:vAlign w:val="center"/>
          </w:tcPr>
          <w:p w:rsidRDefault="00840AF5" w:rsidP="00F32FED" w:rsidR="00840AF5" w:rsidRPr="00E20583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 w:rsidRPr="00E20583">
              <w:rPr>
                <w:sz w:val="22"/>
                <w:szCs w:val="22"/>
              </w:rPr>
              <w:t>18683136487</w:t>
            </w:r>
          </w:p>
        </w:tc>
        <w:tc>
          <w:tcPr>
            <w:tcW w:type="dxa" w:w="2028"/>
            <w:vAlign w:val="center"/>
          </w:tcPr>
          <w:p w:rsidRDefault="00840AF5" w:rsidP="00F32FED" w:rsidR="00840AF5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REPUBLIKA HRVATSKA</w:t>
            </w:r>
          </w:p>
          <w:p w:rsidRDefault="00840AF5" w:rsidP="00F32FED" w:rsidR="00840AF5" w:rsidRPr="00E20583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MINISTARSTVO FINANCIJA</w:t>
            </w:r>
            <w:r w:rsidRPr="00E20583">
              <w:rPr>
                <w:sz w:val="22"/>
                <w:szCs w:val="22"/>
              </w:rPr>
              <w:t>, Katančićeva 5, Zagreb</w:t>
            </w:r>
          </w:p>
        </w:tc>
        <w:tc>
          <w:tcPr>
            <w:tcW w:type="dxa" w:w="13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hAnsi="Times New Roman" w:ascii="Times New Roman"/>
              </w:rPr>
            </w:pPr>
            <w:r w:rsidRPr="00E20583">
              <w:rPr>
                <w:rFonts w:cs="Times New Roman" w:hAnsi="Times New Roman" w:ascii="Times New Roman"/>
              </w:rPr>
              <w:t>18.891,06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577,28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hAnsi="Times New Roman" w:ascii="Times New Roman"/>
              </w:rPr>
            </w:pPr>
            <w:r w:rsidRPr="00E20583">
              <w:rPr>
                <w:rFonts w:cs="Times New Roman" w:hAnsi="Times New Roman" w:ascii="Times New Roman"/>
              </w:rPr>
              <w:t>18.313,78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10.988,27</w:t>
            </w:r>
          </w:p>
        </w:tc>
        <w:tc>
          <w:tcPr>
            <w:tcW w:type="dxa" w:w="1344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7.325,51</w:t>
            </w:r>
          </w:p>
        </w:tc>
      </w:tr>
      <w:tr w:rsidTr="00F32FED" w:rsidR="00840AF5" w:rsidRPr="00E20583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E20583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lang w:eastAsia="hr-HR"/>
              </w:rPr>
              <w:t>5.</w:t>
            </w:r>
          </w:p>
        </w:tc>
        <w:tc>
          <w:tcPr>
            <w:tcW w:type="dxa" w:w="1536"/>
            <w:vAlign w:val="center"/>
          </w:tcPr>
          <w:p w:rsidRDefault="00840AF5" w:rsidP="00F32FED" w:rsidR="00840AF5" w:rsidRPr="00E20583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 w:rsidRPr="00E20583">
              <w:rPr>
                <w:sz w:val="22"/>
                <w:szCs w:val="22"/>
              </w:rPr>
              <w:t>66486182714</w:t>
            </w:r>
          </w:p>
        </w:tc>
        <w:tc>
          <w:tcPr>
            <w:tcW w:type="dxa" w:w="2028"/>
            <w:vAlign w:val="center"/>
          </w:tcPr>
          <w:p w:rsidRDefault="00840AF5" w:rsidP="00F32FED" w:rsidR="00840AF5" w:rsidRPr="00E20583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 w:rsidRPr="00E20583">
              <w:rPr>
                <w:sz w:val="22"/>
                <w:szCs w:val="22"/>
              </w:rPr>
              <w:t>REPUBLIKA HRVATSKA, MINISTARSTVO OBRANE</w:t>
            </w:r>
          </w:p>
        </w:tc>
        <w:tc>
          <w:tcPr>
            <w:tcW w:type="dxa" w:w="13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hAnsi="Times New Roman" w:ascii="Times New Roman"/>
              </w:rPr>
            </w:pPr>
            <w:r w:rsidRPr="00E20583">
              <w:rPr>
                <w:rFonts w:cs="Times New Roman" w:hAnsi="Times New Roman" w:ascii="Times New Roman"/>
              </w:rPr>
              <w:t>49.397,00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hAnsi="Times New Roman" w:ascii="Times New Roman"/>
              </w:rPr>
            </w:pPr>
            <w:r w:rsidRPr="00E20583">
              <w:rPr>
                <w:rFonts w:cs="Times New Roman" w:hAnsi="Times New Roman" w:ascii="Times New Roman"/>
              </w:rPr>
              <w:t>49.397,00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29.638,20</w:t>
            </w:r>
          </w:p>
        </w:tc>
        <w:tc>
          <w:tcPr>
            <w:tcW w:type="dxa" w:w="1344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19.758,80</w:t>
            </w:r>
          </w:p>
        </w:tc>
      </w:tr>
      <w:tr w:rsidTr="00F32FED" w:rsidR="00840AF5" w:rsidRPr="00E20583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E20583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lang w:eastAsia="hr-HR"/>
              </w:rPr>
              <w:t>6</w:t>
            </w:r>
            <w:r w:rsidRPr="00E20583">
              <w:rPr>
                <w:rFonts w:cs="Times New Roman" w:eastAsia="Times New Roman" w:hAnsi="Times New Roman" w:ascii="Times New Roman"/>
                <w:lang w:eastAsia="hr-HR"/>
              </w:rPr>
              <w:t>.</w:t>
            </w:r>
          </w:p>
        </w:tc>
        <w:tc>
          <w:tcPr>
            <w:tcW w:type="dxa" w:w="1536"/>
            <w:vAlign w:val="center"/>
          </w:tcPr>
          <w:p w:rsidRDefault="00840AF5" w:rsidP="00F32FED" w:rsidR="00840AF5" w:rsidRPr="00E20583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 w:rsidRPr="00E20583">
              <w:rPr>
                <w:sz w:val="22"/>
                <w:szCs w:val="22"/>
              </w:rPr>
              <w:t>00791260897</w:t>
            </w:r>
          </w:p>
        </w:tc>
        <w:tc>
          <w:tcPr>
            <w:tcW w:type="dxa" w:w="2028"/>
            <w:vAlign w:val="center"/>
          </w:tcPr>
          <w:p w:rsidRDefault="00840AF5" w:rsidP="00F32FED" w:rsidR="00840AF5" w:rsidRPr="00E20583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 w:rsidRPr="00E20583">
              <w:rPr>
                <w:sz w:val="22"/>
                <w:szCs w:val="22"/>
              </w:rPr>
              <w:t>OSNOVNA ŠKOLA GRIPE, Stepinčeva 12, Split</w:t>
            </w:r>
          </w:p>
        </w:tc>
        <w:tc>
          <w:tcPr>
            <w:tcW w:type="dxa" w:w="13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hAnsi="Times New Roman" w:ascii="Times New Roman"/>
              </w:rPr>
            </w:pPr>
            <w:r w:rsidRPr="00E20583">
              <w:rPr>
                <w:rFonts w:cs="Times New Roman" w:hAnsi="Times New Roman" w:ascii="Times New Roman"/>
              </w:rPr>
              <w:t>3.900,00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hAnsi="Times New Roman" w:ascii="Times New Roman"/>
              </w:rPr>
            </w:pPr>
            <w:r w:rsidRPr="00E20583">
              <w:rPr>
                <w:rFonts w:cs="Times New Roman" w:hAnsi="Times New Roman" w:ascii="Times New Roman"/>
              </w:rPr>
              <w:t>3.900,00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2.340,00</w:t>
            </w:r>
          </w:p>
        </w:tc>
        <w:tc>
          <w:tcPr>
            <w:tcW w:type="dxa" w:w="1344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1.560,00</w:t>
            </w:r>
          </w:p>
        </w:tc>
      </w:tr>
      <w:tr w:rsidTr="00F32FED" w:rsidR="00840AF5" w:rsidRPr="00E20583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E20583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lang w:eastAsia="hr-HR"/>
              </w:rPr>
              <w:t>7.</w:t>
            </w:r>
          </w:p>
        </w:tc>
        <w:tc>
          <w:tcPr>
            <w:tcW w:type="dxa" w:w="1536"/>
            <w:vAlign w:val="center"/>
          </w:tcPr>
          <w:p w:rsidRDefault="00840AF5" w:rsidP="00F32FED" w:rsidR="00840AF5" w:rsidRPr="00E20583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 w:rsidRPr="00E20583">
              <w:rPr>
                <w:sz w:val="22"/>
                <w:szCs w:val="22"/>
              </w:rPr>
              <w:t>16636040183</w:t>
            </w:r>
          </w:p>
        </w:tc>
        <w:tc>
          <w:tcPr>
            <w:tcW w:type="dxa" w:w="2028"/>
            <w:vAlign w:val="center"/>
          </w:tcPr>
          <w:p w:rsidRDefault="00840AF5" w:rsidP="00F32FED" w:rsidR="00840AF5" w:rsidRPr="00E20583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 w:rsidRPr="00E20583">
              <w:rPr>
                <w:sz w:val="22"/>
                <w:szCs w:val="22"/>
              </w:rPr>
              <w:t>OSNOVNA ŠKOLA MEJAŠI SPLIT, Mejaši 20, Split</w:t>
            </w:r>
          </w:p>
        </w:tc>
        <w:tc>
          <w:tcPr>
            <w:tcW w:type="dxa" w:w="13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hAnsi="Times New Roman" w:ascii="Times New Roman"/>
              </w:rPr>
            </w:pPr>
            <w:r w:rsidRPr="00E20583">
              <w:rPr>
                <w:rFonts w:cs="Times New Roman" w:hAnsi="Times New Roman" w:ascii="Times New Roman"/>
              </w:rPr>
              <w:t>1.800,00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hAnsi="Times New Roman" w:ascii="Times New Roman"/>
              </w:rPr>
            </w:pPr>
            <w:r w:rsidRPr="00E20583">
              <w:rPr>
                <w:rFonts w:cs="Times New Roman" w:hAnsi="Times New Roman" w:ascii="Times New Roman"/>
              </w:rPr>
              <w:t>1.800,00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1.080,00</w:t>
            </w:r>
          </w:p>
        </w:tc>
        <w:tc>
          <w:tcPr>
            <w:tcW w:type="dxa" w:w="1344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720,00</w:t>
            </w:r>
          </w:p>
        </w:tc>
      </w:tr>
      <w:tr w:rsidTr="00F32FED" w:rsidR="00840AF5" w:rsidRPr="00E20583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E20583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lang w:eastAsia="hr-HR"/>
              </w:rPr>
              <w:t>8.</w:t>
            </w:r>
          </w:p>
        </w:tc>
        <w:tc>
          <w:tcPr>
            <w:tcW w:type="dxa" w:w="1536"/>
            <w:vAlign w:val="center"/>
          </w:tcPr>
          <w:p w:rsidRDefault="00840AF5" w:rsidP="00F32FED" w:rsidR="00840AF5" w:rsidRPr="00E20583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 w:rsidRPr="00E20583">
              <w:rPr>
                <w:sz w:val="22"/>
                <w:szCs w:val="22"/>
              </w:rPr>
              <w:t>61980608934</w:t>
            </w:r>
          </w:p>
        </w:tc>
        <w:tc>
          <w:tcPr>
            <w:tcW w:type="dxa" w:w="2028"/>
            <w:vAlign w:val="center"/>
          </w:tcPr>
          <w:p w:rsidRDefault="00840AF5" w:rsidP="00F32FED" w:rsidR="00840AF5" w:rsidRPr="00E20583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 w:rsidRPr="00E20583">
              <w:rPr>
                <w:sz w:val="22"/>
                <w:szCs w:val="22"/>
              </w:rPr>
              <w:t>OPĆINSKI SUD u SPLITU</w:t>
            </w:r>
            <w:r w:rsidRPr="00E20583">
              <w:rPr>
                <w:sz w:val="22"/>
                <w:szCs w:val="22"/>
                <w:lang w:val="en-US"/>
              </w:rPr>
              <w:t>, Dračevac bb, Split</w:t>
            </w:r>
          </w:p>
        </w:tc>
        <w:tc>
          <w:tcPr>
            <w:tcW w:type="dxa" w:w="1376"/>
            <w:vAlign w:val="center"/>
          </w:tcPr>
          <w:p w:rsidRDefault="00840AF5" w:rsidP="00F32FED" w:rsidR="00840AF5" w:rsidRPr="00E20583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 w:rsidRPr="00E20583">
              <w:rPr>
                <w:sz w:val="22"/>
                <w:szCs w:val="22"/>
              </w:rPr>
              <w:t>4.579,00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hAnsi="Times New Roman" w:ascii="Times New Roman"/>
              </w:rPr>
            </w:pPr>
            <w:r w:rsidRPr="00E20583">
              <w:rPr>
                <w:rFonts w:cs="Times New Roman" w:hAnsi="Times New Roman" w:ascii="Times New Roman"/>
              </w:rPr>
              <w:t>4.579,00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2.747,40</w:t>
            </w:r>
          </w:p>
        </w:tc>
        <w:tc>
          <w:tcPr>
            <w:tcW w:type="dxa" w:w="1344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1.831,60</w:t>
            </w:r>
          </w:p>
        </w:tc>
      </w:tr>
      <w:tr w:rsidTr="00F32FED" w:rsidR="00840AF5" w:rsidRPr="00E20583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E20583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lang w:eastAsia="hr-HR"/>
              </w:rPr>
              <w:t>9.</w:t>
            </w:r>
          </w:p>
        </w:tc>
        <w:tc>
          <w:tcPr>
            <w:tcW w:type="dxa" w:w="1536"/>
            <w:vAlign w:val="center"/>
          </w:tcPr>
          <w:p w:rsidRDefault="00840AF5" w:rsidP="00F32FED" w:rsidR="00840AF5" w:rsidRPr="00E20583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 w:rsidRPr="00E20583">
              <w:rPr>
                <w:sz w:val="22"/>
                <w:szCs w:val="22"/>
              </w:rPr>
              <w:t>13421314997</w:t>
            </w:r>
          </w:p>
        </w:tc>
        <w:tc>
          <w:tcPr>
            <w:tcW w:type="dxa" w:w="2028"/>
            <w:vAlign w:val="center"/>
          </w:tcPr>
          <w:p w:rsidRDefault="00840AF5" w:rsidP="00F32FED" w:rsidR="00840AF5" w:rsidRPr="00E20583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 w:rsidRPr="00E20583">
              <w:rPr>
                <w:sz w:val="22"/>
                <w:szCs w:val="22"/>
              </w:rPr>
              <w:t>PROMET d.o.o., Hercegovačka 20, Split</w:t>
            </w:r>
          </w:p>
        </w:tc>
        <w:tc>
          <w:tcPr>
            <w:tcW w:type="dxa" w:w="1376"/>
            <w:vAlign w:val="center"/>
          </w:tcPr>
          <w:p w:rsidRDefault="00840AF5" w:rsidP="00F32FED" w:rsidR="00840AF5" w:rsidRPr="00E20583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 w:rsidRPr="00E20583">
              <w:rPr>
                <w:sz w:val="22"/>
                <w:szCs w:val="22"/>
              </w:rPr>
              <w:t>175.985,87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hAnsi="Times New Roman" w:ascii="Times New Roman"/>
              </w:rPr>
            </w:pPr>
            <w:r w:rsidRPr="00E20583">
              <w:rPr>
                <w:rFonts w:cs="Times New Roman" w:hAnsi="Times New Roman" w:ascii="Times New Roman"/>
              </w:rPr>
              <w:t>175.985,87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105.591,52</w:t>
            </w:r>
          </w:p>
        </w:tc>
        <w:tc>
          <w:tcPr>
            <w:tcW w:type="dxa" w:w="1344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70.394,35</w:t>
            </w:r>
          </w:p>
        </w:tc>
      </w:tr>
      <w:tr w:rsidTr="00F32FED" w:rsidR="00840AF5" w:rsidRPr="00E20583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E20583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lang w:eastAsia="hr-HR"/>
              </w:rPr>
              <w:t>10.</w:t>
            </w:r>
          </w:p>
        </w:tc>
        <w:tc>
          <w:tcPr>
            <w:tcW w:type="dxa" w:w="1536"/>
            <w:vAlign w:val="center"/>
          </w:tcPr>
          <w:p w:rsidRDefault="00840AF5" w:rsidP="00F32FED" w:rsidR="00840AF5" w:rsidRPr="00E20583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 w:rsidRPr="00E20583">
              <w:rPr>
                <w:sz w:val="22"/>
                <w:szCs w:val="22"/>
              </w:rPr>
              <w:t>12492147815</w:t>
            </w:r>
          </w:p>
        </w:tc>
        <w:tc>
          <w:tcPr>
            <w:tcW w:type="dxa" w:w="2028"/>
            <w:vAlign w:val="center"/>
          </w:tcPr>
          <w:p w:rsidRDefault="00840AF5" w:rsidP="00F32FED" w:rsidR="00840AF5" w:rsidRPr="00E20583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 w:rsidRPr="00E20583">
              <w:rPr>
                <w:sz w:val="22"/>
                <w:szCs w:val="22"/>
              </w:rPr>
              <w:t>ŠPORTSKI OBJEKTI - Split, Osječka Ulica 11, Split</w:t>
            </w:r>
          </w:p>
        </w:tc>
        <w:tc>
          <w:tcPr>
            <w:tcW w:type="dxa" w:w="13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hAnsi="Times New Roman" w:ascii="Times New Roman"/>
              </w:rPr>
            </w:pPr>
            <w:r w:rsidRPr="00E20583">
              <w:rPr>
                <w:rFonts w:cs="Times New Roman" w:hAnsi="Times New Roman" w:ascii="Times New Roman"/>
              </w:rPr>
              <w:t>2.500,00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hAnsi="Times New Roman" w:ascii="Times New Roman"/>
              </w:rPr>
            </w:pPr>
            <w:r w:rsidRPr="00E20583">
              <w:rPr>
                <w:rFonts w:cs="Times New Roman" w:hAnsi="Times New Roman" w:ascii="Times New Roman"/>
              </w:rPr>
              <w:t>2.500,00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1.500,00</w:t>
            </w:r>
          </w:p>
        </w:tc>
        <w:tc>
          <w:tcPr>
            <w:tcW w:type="dxa" w:w="1344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1.000,00</w:t>
            </w:r>
          </w:p>
        </w:tc>
      </w:tr>
      <w:tr w:rsidTr="00F32FED" w:rsidR="00840AF5" w:rsidRPr="00E20583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E20583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lang w:eastAsia="hr-HR"/>
              </w:rPr>
              <w:t>11.</w:t>
            </w:r>
          </w:p>
        </w:tc>
        <w:tc>
          <w:tcPr>
            <w:tcW w:type="dxa" w:w="1536"/>
            <w:vAlign w:val="center"/>
          </w:tcPr>
          <w:p w:rsidRDefault="00840AF5" w:rsidP="00F32FED" w:rsidR="00840AF5" w:rsidRPr="00E20583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 w:rsidRPr="00E20583">
              <w:rPr>
                <w:sz w:val="22"/>
                <w:szCs w:val="22"/>
              </w:rPr>
              <w:t>56826138353</w:t>
            </w:r>
          </w:p>
        </w:tc>
        <w:tc>
          <w:tcPr>
            <w:tcW w:type="dxa" w:w="2028"/>
            <w:vAlign w:val="center"/>
          </w:tcPr>
          <w:p w:rsidRDefault="00840AF5" w:rsidP="00F32FED" w:rsidR="00840AF5" w:rsidRPr="00E20583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 w:rsidRPr="00E20583">
              <w:rPr>
                <w:sz w:val="22"/>
                <w:szCs w:val="22"/>
              </w:rPr>
              <w:t>VODOVOD I KANALIZACIJA d.o.o., Biokovska 3, Split</w:t>
            </w:r>
          </w:p>
        </w:tc>
        <w:tc>
          <w:tcPr>
            <w:tcW w:type="dxa" w:w="13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hAnsi="Times New Roman" w:ascii="Times New Roman"/>
              </w:rPr>
            </w:pPr>
            <w:r w:rsidRPr="00E20583">
              <w:rPr>
                <w:rFonts w:cs="Times New Roman" w:hAnsi="Times New Roman" w:ascii="Times New Roman"/>
              </w:rPr>
              <w:t>89.858,93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23.064,03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hAnsi="Times New Roman" w:ascii="Times New Roman"/>
              </w:rPr>
            </w:pPr>
            <w:r w:rsidRPr="00E20583">
              <w:rPr>
                <w:rFonts w:cs="Times New Roman" w:hAnsi="Times New Roman" w:ascii="Times New Roman"/>
              </w:rPr>
              <w:t>66.794,90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40.076,94</w:t>
            </w:r>
          </w:p>
        </w:tc>
        <w:tc>
          <w:tcPr>
            <w:tcW w:type="dxa" w:w="1344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26.717,96</w:t>
            </w:r>
          </w:p>
        </w:tc>
      </w:tr>
      <w:tr w:rsidTr="00F32FED" w:rsidR="00840AF5" w:rsidRPr="00E20583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E20583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lang w:eastAsia="hr-HR"/>
              </w:rPr>
              <w:t>12.</w:t>
            </w:r>
          </w:p>
        </w:tc>
        <w:tc>
          <w:tcPr>
            <w:tcW w:type="dxa" w:w="1536"/>
            <w:vAlign w:val="center"/>
          </w:tcPr>
          <w:p w:rsidRDefault="00840AF5" w:rsidP="00F32FED" w:rsidR="00840AF5" w:rsidRPr="00E20583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 w:rsidRPr="00E20583">
              <w:rPr>
                <w:sz w:val="22"/>
                <w:szCs w:val="22"/>
              </w:rPr>
              <w:t>85584865987</w:t>
            </w:r>
          </w:p>
        </w:tc>
        <w:tc>
          <w:tcPr>
            <w:tcW w:type="dxa" w:w="2028"/>
            <w:vAlign w:val="center"/>
          </w:tcPr>
          <w:p w:rsidRDefault="00840AF5" w:rsidP="00F32FED" w:rsidR="00840AF5" w:rsidRPr="00E20583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 w:rsidRPr="00E20583">
              <w:rPr>
                <w:sz w:val="22"/>
                <w:szCs w:val="22"/>
              </w:rPr>
              <w:t>ZAGREBAČKI HOLDING d.o.o., Ulica grada Vukovara 41, Zagreb</w:t>
            </w:r>
          </w:p>
        </w:tc>
        <w:tc>
          <w:tcPr>
            <w:tcW w:type="dxa" w:w="13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hAnsi="Times New Roman" w:ascii="Times New Roman"/>
              </w:rPr>
            </w:pPr>
            <w:r w:rsidRPr="00E20583">
              <w:rPr>
                <w:rFonts w:cs="Times New Roman" w:hAnsi="Times New Roman" w:ascii="Times New Roman"/>
              </w:rPr>
              <w:t>1.050,00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hAnsi="Times New Roman" w:ascii="Times New Roman"/>
              </w:rPr>
            </w:pPr>
            <w:r w:rsidRPr="00E20583">
              <w:rPr>
                <w:rFonts w:cs="Times New Roman" w:hAnsi="Times New Roman" w:ascii="Times New Roman"/>
              </w:rPr>
              <w:t>1.050,00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630,00</w:t>
            </w:r>
          </w:p>
        </w:tc>
        <w:tc>
          <w:tcPr>
            <w:tcW w:type="dxa" w:w="1344"/>
            <w:vAlign w:val="center"/>
          </w:tcPr>
          <w:p w:rsidRDefault="00840AF5" w:rsidP="00F32FED" w:rsidR="00840AF5" w:rsidRPr="00E20583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E2058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420,00</w:t>
            </w:r>
          </w:p>
        </w:tc>
      </w:tr>
    </w:tbl>
    <w:p w:rsidRDefault="00840AF5" w:rsidP="00840AF5" w:rsidR="00840AF5">
      <w:pPr>
        <w:spacing w:lineRule="auto" w:line="240" w:after="300" w:before="300"/>
        <w:ind w:firstLine="35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18B3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 se obvezuje vjerovni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cima Grupe A isplatiti preostale</w:t>
      </w:r>
      <w:r w:rsidRPr="006418B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6418B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duga koji predstavlja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ju</w:t>
      </w:r>
      <w:r w:rsidRPr="006418B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40% glavnice, navedene u gornjoj tablici, obročnom otplatom u razdoblju kroz 8 godina bez kam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ata u tromjesečnim obrocima koji</w:t>
      </w:r>
      <w:r w:rsidRPr="004F06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dospijevaju</w:t>
      </w:r>
      <w:r w:rsidRPr="006418B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1. svibnja, 1. kolovoz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6418B3">
        <w:rPr>
          <w:rFonts w:cs="Times New Roman" w:eastAsia="Times New Roman" w:hAnsi="Times New Roman" w:ascii="Times New Roman"/>
          <w:sz w:val="24"/>
          <w:szCs w:val="24"/>
          <w:lang w:eastAsia="hr-HR"/>
        </w:rPr>
        <w:t>, 1. stud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enog i 1. veljače, od kojih prvi obrok</w:t>
      </w:r>
      <w:r w:rsidRPr="006418B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dospijeva na prvi od 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vedenih datuma nakon proteka 1 </w:t>
      </w:r>
      <w:r w:rsidRPr="006418B3">
        <w:rPr>
          <w:rFonts w:cs="Times New Roman" w:eastAsia="Times New Roman" w:hAnsi="Times New Roman" w:ascii="Times New Roman"/>
          <w:sz w:val="24"/>
          <w:szCs w:val="24"/>
          <w:lang w:eastAsia="hr-HR"/>
        </w:rPr>
        <w:t>(jedne) godine od dana pravomoćnosti rješenja o odobrenju sklapanja predstečajne nagodbe. Ove obveze će se isplaćivati shodno otplatnom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planu za ovu grupu vjerovnika </w:t>
      </w:r>
      <w:r w:rsidRPr="006418B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uz </w:t>
      </w:r>
      <w:r w:rsidRPr="006418B3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cjelokup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 otpis zateznih kamata u 100%-nom </w:t>
      </w:r>
      <w:r w:rsidRPr="006418B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i to u odnosu na svakog pojedinog vjerovnika ove grupe. </w:t>
      </w:r>
    </w:p>
    <w:p w:rsidRDefault="00840AF5" w:rsidP="00840AF5" w:rsidR="00840AF5">
      <w:pPr>
        <w:spacing w:lineRule="auto" w:line="240" w:after="300" w:before="30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1242">
        <w:rPr>
          <w:rFonts w:cs="Times New Roman" w:hAnsi="Times New Roman" w:ascii="Times New Roman"/>
          <w:sz w:val="24"/>
          <w:szCs w:val="24"/>
        </w:rPr>
        <w:t xml:space="preserve">Članak  </w:t>
      </w:r>
      <w:r>
        <w:rPr>
          <w:rFonts w:cs="Times New Roman" w:hAnsi="Times New Roman" w:ascii="Times New Roman"/>
          <w:sz w:val="24"/>
          <w:szCs w:val="24"/>
        </w:rPr>
        <w:t>6</w:t>
      </w:r>
      <w:r w:rsidRPr="003B1242">
        <w:rPr>
          <w:rFonts w:cs="Times New Roman" w:hAnsi="Times New Roman" w:ascii="Times New Roman"/>
          <w:sz w:val="24"/>
          <w:szCs w:val="24"/>
        </w:rPr>
        <w:t>.</w:t>
      </w:r>
    </w:p>
    <w:p w:rsidRDefault="00840AF5" w:rsidP="00840AF5" w:rsidR="00840AF5">
      <w:pPr>
        <w:tabs>
          <w:tab w:pos="900" w:val="left"/>
        </w:tabs>
        <w:spacing w:lineRule="auto" w:line="240" w:after="0" w:before="5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Vjerovnici iz Grupe B – ostali vjerovnici, otpuštaju </w:t>
      </w:r>
      <w:r w:rsidRPr="000D107D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dug koji se odnosi na </w:t>
      </w:r>
      <w:r w:rsidRPr="000D107D">
        <w:rPr>
          <w:rFonts w:cs="Times New Roman" w:eastAsia="Times New Roman" w:hAnsi="Times New Roman" w:ascii="Times New Roman"/>
          <w:sz w:val="24"/>
          <w:szCs w:val="24"/>
          <w:lang w:eastAsia="hr-HR"/>
        </w:rPr>
        <w:t>potraživanje po osnovi kamate i troškova sudskog postupka 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D10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danom otvaranja pos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tupka predstečajne nagodbe, kao i 30% glavnice, </w:t>
      </w:r>
      <w:r w:rsidRPr="000D107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 na otpust duga pristaje.</w:t>
      </w:r>
      <w:r w:rsidRPr="000D10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</w:t>
      </w:r>
      <w:r w:rsidRPr="000D10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pojedini vjerovnici Grupe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</w:t>
      </w:r>
      <w:r w:rsidRPr="000D10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otpuštaju dug Dužniku u iznosima kako slijedi:</w:t>
      </w:r>
    </w:p>
    <w:p w:rsidRDefault="00840AF5" w:rsidP="00840AF5" w:rsidR="00840AF5" w:rsidRPr="009F49B4">
      <w:pPr>
        <w:spacing w:lineRule="auto" w:line="240" w:after="0" w:before="74"/>
        <w:ind w:firstLine="99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0AF5" w:rsidP="00840AF5" w:rsidR="00840AF5">
      <w:pPr>
        <w:spacing w:lineRule="auto" w:line="240" w:before="74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grupe B</w:t>
      </w:r>
    </w:p>
    <w:tbl>
      <w:tblPr>
        <w:tblStyle w:val="Reetkatablice"/>
        <w:tblW w:type="dxa" w:w="11022"/>
        <w:jc w:val="center"/>
        <w:tblInd w:type="dxa" w:w="-1193"/>
        <w:tblLayout w:type="fixed"/>
        <w:tblLook w:val="04A0" w:noVBand="1" w:noHBand="0" w:lastColumn="0" w:firstColumn="1" w:lastRow="0" w:firstRow="1"/>
      </w:tblPr>
      <w:tblGrid>
        <w:gridCol w:w="517"/>
        <w:gridCol w:w="1538"/>
        <w:gridCol w:w="2410"/>
        <w:gridCol w:w="1276"/>
        <w:gridCol w:w="1275"/>
        <w:gridCol w:w="1473"/>
        <w:gridCol w:w="1134"/>
        <w:gridCol w:w="1399"/>
      </w:tblGrid>
      <w:tr w:rsidTr="00F32FED" w:rsidR="00840AF5" w:rsidRPr="00091ACA">
        <w:trPr>
          <w:trHeight w:val="1764"/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R. br.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OIB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Vjerovnik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Ukupan iznos utvrđene tražbine u kn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Iznos kamata za otpis u kn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Stanje duga nakon</w:t>
            </w:r>
          </w:p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otpisa kamata i troš. postupka u kn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Iznos umanjenja / otpisa glavnice   (-30%)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Iznos tražbine koji se dužnik obvezuje namiriti</w:t>
            </w:r>
          </w:p>
        </w:tc>
      </w:tr>
      <w:tr w:rsidTr="00F32FED" w:rsidR="00840AF5" w:rsidRPr="00091ACA">
        <w:trPr>
          <w:trHeight w:val="982"/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1.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70723825784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GORDANA ŽIŽIĆ, vl. obrta AG PROMET, Mostarska 38, Split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13.271,50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13.271,50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3.981,45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9.290,05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2.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37415954013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AUTO DAVOR,</w:t>
            </w:r>
          </w:p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Hercegovačka Ulica 74,  Split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1.603,19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1.603,19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480,96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1.122,23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3.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19819724166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AUTOTRANS d.o.o.,</w:t>
            </w:r>
          </w:p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Šetalište 20. travnja 18, Cres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27.876,95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1.709,45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26.167,50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7.850,25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18.317,25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4.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27226587799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BOLJAVA d.o.o.,</w:t>
            </w:r>
          </w:p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Don Filipa i Ante 7, Split - u stečaju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31.329,60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31.329,60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9.398,88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21.930,72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5.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90630559074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BORIS POPOVIĆ, Sukoišanska 27, Split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84.000,00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84.000,00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25.200,00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58.800,00</w:t>
            </w:r>
          </w:p>
        </w:tc>
      </w:tr>
      <w:tr w:rsidTr="00F32FED" w:rsidR="00840AF5" w:rsidRPr="00091ACA">
        <w:trPr>
          <w:trHeight w:val="824"/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6.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67307959945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CORNUS d.o.o., Tršćanska 34, Split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378.123,16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121.011,44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257.111,72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77.133,52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179.978,20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7.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26566171860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DRAGAN IVANIŠEVIĆ, Hrvatskih iseljenika 8 a, Split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142.287,95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142.287,95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42.686,39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99.601,57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8.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28345910552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GORDANA BRKLJAČA, vl. obrta FORES, Čajkovskoga 5,</w:t>
            </w:r>
            <w:r w:rsidRPr="003A0EBF">
              <w:rPr>
                <w:rFonts w:cs="Times New Roman" w:hAnsi="Times New Roman" w:ascii="Times New Roman"/>
              </w:rPr>
              <w:t xml:space="preserve"> </w:t>
            </w: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Split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42.312,93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42.312,93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12.693,88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29.619,05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9.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73327828990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FRANO  ROGULJ, Trondheimska 29, Split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20.971,04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20.971,04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6.291,31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14.679,73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10.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74554924553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GALEB d.d., Punta 6, Omiš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35.490,00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35.490,00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10.647,00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24.843,00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11.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25540977916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GAM-INTERIJER d.o.o., Strojarska cesta 20, Zagreb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4.438,02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4.438,02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1.331,41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3.106,61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lastRenderedPageBreak/>
              <w:t>12.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89351628114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GORAN ČARAPINA, Nikole Tesle 2, Metković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12.400,00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12.400,00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3.720,00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8.680,00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13.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12461783571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GORAN JERKOVIĆ, Domovinskog rata 108, Split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383.610,21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111.388,78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272.221,43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81.666,43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190.555,00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lang w:eastAsia="hr-HR"/>
              </w:rPr>
              <w:t>14.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6C48DC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 w:rsidRPr="006C48DC">
              <w:rPr>
                <w:sz w:val="22"/>
                <w:szCs w:val="22"/>
              </w:rPr>
              <w:t>87064273078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6C48DC">
            <w:pPr>
              <w:pStyle w:val="Tijeloteksta"/>
              <w:tabs>
                <w:tab w:pos="900" w:val="left"/>
              </w:tabs>
              <w:jc w:val="center"/>
              <w:rPr>
                <w:sz w:val="22"/>
                <w:szCs w:val="22"/>
              </w:rPr>
            </w:pPr>
            <w:r w:rsidRPr="006C48DC">
              <w:rPr>
                <w:sz w:val="22"/>
                <w:szCs w:val="22"/>
              </w:rPr>
              <w:t>HETA Asset Resolution Hrvatska, Koranska 16, Zagreb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729,94</w:t>
            </w:r>
          </w:p>
        </w:tc>
        <w:tc>
          <w:tcPr>
            <w:tcW w:type="dxa" w:w="1275"/>
            <w:vAlign w:val="center"/>
          </w:tcPr>
          <w:p w:rsidRDefault="00840AF5" w:rsidP="00F32FED" w:rsidR="00840AF5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136,49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593,45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178,04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415,41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15.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18493858124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HRVATSKI RUKOMETNI SAVEZ, Metalčeva 5/III, Zagreb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23.618,00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23.618,00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7.085,40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16.532,60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16.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81793146560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HT HRVATSKE TELEKOMUNIKACIJE d.d. Roberta Frangeša Mihanovića 9, Zagreb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13.085,77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13.085,77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3.925,73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9.160,04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17.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82925459345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INKASO.HR, Lorenza Jagera 5, Osijek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11.992,99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3.165,60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8.827,39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2.648,22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6.179,17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18.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05050436541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JAMNICA D.O.O., Getaldićeva 3, Zagreb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1.128,75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1.128,75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338,63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790,13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19.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50615833316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MARIN BABIĆ, Petravićeva 15, Split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40.000,00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40.000,00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12.000,00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28.000,00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20.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33108953968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MIJO DOMLJAN, Doverska 7, Split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40.000,00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40.000,00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12.000,00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28.000,00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21.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17268266486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MOVENS d.o.o., Šizgorićeva 20, Split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95.909,52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42.277,80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53.631,72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16.089,52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37.542,20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22.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32119552140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NOVA KNJIGA RAST d.o.o., Josipa Antoljaka 8, Dumovec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hAnsi="Times New Roman" w:ascii="Times New Roman"/>
              </w:rPr>
            </w:pPr>
            <w:r w:rsidRPr="003A0EBF">
              <w:rPr>
                <w:rFonts w:cs="Times New Roman" w:hAnsi="Times New Roman" w:ascii="Times New Roman"/>
              </w:rPr>
              <w:t>490,00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490,00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147,00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343,00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23.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85439678384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NOVIENSIS d.o.o, Podine 12 A, Kučine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hAnsi="Times New Roman" w:ascii="Times New Roman"/>
              </w:rPr>
            </w:pPr>
            <w:r w:rsidRPr="003A0EBF">
              <w:rPr>
                <w:rFonts w:cs="Times New Roman" w:hAnsi="Times New Roman" w:ascii="Times New Roman"/>
              </w:rPr>
              <w:t>537,50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537,50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161,25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376,25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24.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80478606944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ZORAN ARMANDA, vl. obrta SOXI, Ivanićeva 22, Split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hAnsi="Times New Roman" w:ascii="Times New Roman"/>
              </w:rPr>
            </w:pPr>
            <w:r w:rsidRPr="003A0EBF">
              <w:rPr>
                <w:rFonts w:cs="Times New Roman" w:hAnsi="Times New Roman" w:ascii="Times New Roman"/>
              </w:rPr>
              <w:t>8.250,00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8.250,00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2.475,00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5.775,00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25.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04520124442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IVO GRGIĆ, vl. obrta GRGIĆ TOURS, Put Gušćera 28, Split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hAnsi="Times New Roman" w:ascii="Times New Roman"/>
              </w:rPr>
            </w:pPr>
            <w:r w:rsidRPr="003A0EBF">
              <w:rPr>
                <w:rFonts w:cs="Times New Roman" w:hAnsi="Times New Roman" w:ascii="Times New Roman"/>
              </w:rPr>
              <w:t>7.488,61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7.488,61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2.246,58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5.242,03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26.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79681545876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ADA SESARDIĆ, vl. obrta ADA I LADA, Fausta Vrančića 11, Split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hAnsi="Times New Roman" w:ascii="Times New Roman"/>
              </w:rPr>
            </w:pPr>
            <w:r w:rsidRPr="003A0EBF">
              <w:rPr>
                <w:rFonts w:cs="Times New Roman" w:hAnsi="Times New Roman" w:ascii="Times New Roman"/>
              </w:rPr>
              <w:t>1.520,00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1.520,00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456,00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1.064,00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27.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87086179554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JUDITA BILIĆ, vl. obrta SOUND SYSTEM,</w:t>
            </w:r>
          </w:p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Antuna Branka Šimića 21, Split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hAnsi="Times New Roman" w:ascii="Times New Roman"/>
              </w:rPr>
            </w:pPr>
            <w:r w:rsidRPr="003A0EBF">
              <w:rPr>
                <w:rFonts w:cs="Times New Roman" w:hAnsi="Times New Roman" w:ascii="Times New Roman"/>
              </w:rPr>
              <w:t>46.801,62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46.801,62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14.040,49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32.761,13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28.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86944797521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ODVJETNIK KURTOVIĆ TONI, Ulica domovinskog rata 28/1, Split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hAnsi="Times New Roman" w:ascii="Times New Roman"/>
              </w:rPr>
            </w:pPr>
            <w:r w:rsidRPr="003A0EBF">
              <w:rPr>
                <w:rFonts w:cs="Times New Roman" w:hAnsi="Times New Roman" w:ascii="Times New Roman"/>
              </w:rPr>
              <w:t>97.712,50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97.712,50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29.313,75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68.398,75</w:t>
            </w:r>
          </w:p>
        </w:tc>
      </w:tr>
      <w:tr w:rsidTr="00840AF5" w:rsidR="00840AF5" w:rsidRPr="00091ACA">
        <w:trPr>
          <w:trHeight w:val="918"/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29.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65385724180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ODVJETNIK ZDRAVKO MIŠURAC, Teutina 3/II, Split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hAnsi="Times New Roman" w:ascii="Times New Roman"/>
              </w:rPr>
            </w:pPr>
            <w:r w:rsidRPr="003A0EBF">
              <w:rPr>
                <w:rFonts w:cs="Times New Roman" w:hAnsi="Times New Roman" w:ascii="Times New Roman"/>
              </w:rPr>
              <w:t>41.880,00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41.880,00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12.564,00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29.316,00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lastRenderedPageBreak/>
              <w:t>30.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76911720660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PETAR KALINIĆ, Šibenska 33, Split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hAnsi="Times New Roman" w:ascii="Times New Roman"/>
              </w:rPr>
            </w:pPr>
            <w:r w:rsidRPr="003A0EBF">
              <w:rPr>
                <w:rFonts w:cs="Times New Roman" w:hAnsi="Times New Roman" w:ascii="Times New Roman"/>
              </w:rPr>
              <w:t>1.056,61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1.056,61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316,98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739,63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31.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71480736194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POLIKLINIKA DR. ERCEGOVIĆ Lička 2, Split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hAnsi="Times New Roman" w:ascii="Times New Roman"/>
              </w:rPr>
            </w:pPr>
            <w:r w:rsidRPr="003A0EBF">
              <w:rPr>
                <w:rFonts w:cs="Times New Roman" w:hAnsi="Times New Roman" w:ascii="Times New Roman"/>
              </w:rPr>
              <w:t>2.000,00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2.000,00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600,00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1.400,00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32.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86095087167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VJEKOSLAV RELOTA, vl. obrta KATARINA,</w:t>
            </w:r>
          </w:p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Vinka Draganje 13, Split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hAnsi="Times New Roman" w:ascii="Times New Roman"/>
              </w:rPr>
            </w:pPr>
            <w:r w:rsidRPr="003A0EBF">
              <w:rPr>
                <w:rFonts w:cs="Times New Roman" w:hAnsi="Times New Roman" w:ascii="Times New Roman"/>
              </w:rPr>
              <w:t>156.775,51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156.775,51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47.032,65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109.742,86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33.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27746792432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RADIO DALMACIJA, Ulica Kralja Zvonimira 14, Split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hAnsi="Times New Roman" w:ascii="Times New Roman"/>
              </w:rPr>
            </w:pPr>
            <w:r w:rsidRPr="003A0EBF">
              <w:rPr>
                <w:rFonts w:cs="Times New Roman" w:hAnsi="Times New Roman" w:ascii="Times New Roman"/>
              </w:rPr>
              <w:t>1.250,00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1.250,00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375,00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875,00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34.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11074026074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RUKOMETNI KLUB ZAGORICA, Cetinska 14, Zagreb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hAnsi="Times New Roman" w:ascii="Times New Roman"/>
              </w:rPr>
            </w:pPr>
            <w:r w:rsidRPr="003A0EBF">
              <w:rPr>
                <w:rFonts w:cs="Times New Roman" w:hAnsi="Times New Roman" w:ascii="Times New Roman"/>
              </w:rPr>
              <w:t>7.800,00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7.800,00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2.340,00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5.460,00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35.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45633468843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RUKOMETNI SAVEZ SPLITSKO-DALMATINSKE ŽUPANIJE, Osječka 11, Split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hAnsi="Times New Roman" w:ascii="Times New Roman"/>
              </w:rPr>
            </w:pPr>
            <w:r w:rsidRPr="003A0EBF">
              <w:rPr>
                <w:rFonts w:cs="Times New Roman" w:hAnsi="Times New Roman" w:ascii="Times New Roman"/>
              </w:rPr>
              <w:t>15.835,00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15.835,00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4.750,50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11.084,50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36.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08979707813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RUKOMETNI SAVEZ ZADARSKE ŽUPANIJE,</w:t>
            </w:r>
          </w:p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Franje Petrića 3, Zadar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hAnsi="Times New Roman" w:ascii="Times New Roman"/>
              </w:rPr>
            </w:pPr>
            <w:r w:rsidRPr="003A0EBF">
              <w:rPr>
                <w:rFonts w:cs="Times New Roman" w:hAnsi="Times New Roman" w:ascii="Times New Roman"/>
              </w:rPr>
              <w:t>1.680,00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1.680,00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504,00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1.176,00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37.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53703638008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SPORTSKI GRAD TPN u stečaju d.o.o.</w:t>
            </w:r>
          </w:p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Zrinsko-Frankopanska 211, Split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hAnsi="Times New Roman" w:ascii="Times New Roman"/>
              </w:rPr>
            </w:pPr>
            <w:r w:rsidRPr="003A0EBF">
              <w:rPr>
                <w:rFonts w:cs="Times New Roman" w:hAnsi="Times New Roman" w:ascii="Times New Roman"/>
              </w:rPr>
              <w:t>4.200,00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4.200,00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1.260,00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2.940,00</w:t>
            </w:r>
          </w:p>
        </w:tc>
      </w:tr>
      <w:tr w:rsidTr="00840AF5" w:rsidR="00840AF5" w:rsidRPr="00091ACA">
        <w:trPr>
          <w:trHeight w:val="940"/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38.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06061438402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TURIST d.d., Vatroslava Lisinskog 2, Bjelovar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hAnsi="Times New Roman" w:ascii="Times New Roman"/>
              </w:rPr>
            </w:pPr>
            <w:r w:rsidRPr="003A0EBF">
              <w:rPr>
                <w:rFonts w:cs="Times New Roman" w:hAnsi="Times New Roman" w:ascii="Times New Roman"/>
              </w:rPr>
              <w:t>8.475,50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8.475,50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2.542,65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5.932,85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39.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09509648521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UDRUGA HRVATSKIH</w:t>
            </w:r>
          </w:p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RUKOMETNIH SUDACA,</w:t>
            </w:r>
          </w:p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Metalčeva 5, Zagreb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hAnsi="Times New Roman" w:ascii="Times New Roman"/>
              </w:rPr>
            </w:pPr>
            <w:r w:rsidRPr="003A0EBF">
              <w:rPr>
                <w:rFonts w:cs="Times New Roman" w:hAnsi="Times New Roman" w:ascii="Times New Roman"/>
              </w:rPr>
              <w:t>24.450,00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24.450,00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7.335,00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17.115,00</w:t>
            </w:r>
          </w:p>
        </w:tc>
      </w:tr>
      <w:tr w:rsidTr="00840AF5" w:rsidR="00840AF5" w:rsidRPr="00091ACA">
        <w:trPr>
          <w:trHeight w:val="870"/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40.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06581661002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STJEPAN ĆUBELIĆ, vl. obrta BABILON, Washingtonova 13, Split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hAnsi="Times New Roman" w:ascii="Times New Roman"/>
              </w:rPr>
            </w:pPr>
            <w:r w:rsidRPr="003A0EBF">
              <w:rPr>
                <w:rFonts w:cs="Times New Roman" w:hAnsi="Times New Roman" w:ascii="Times New Roman"/>
              </w:rPr>
              <w:t>42.742,00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42.742,00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12.822,60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29.919,40</w:t>
            </w:r>
          </w:p>
        </w:tc>
      </w:tr>
      <w:tr w:rsidTr="00840AF5" w:rsidR="00840AF5" w:rsidRPr="00091ACA">
        <w:trPr>
          <w:trHeight w:val="824"/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41.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75061760131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VICKOV LORENS, Templarska 14, Split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hAnsi="Times New Roman" w:ascii="Times New Roman"/>
              </w:rPr>
            </w:pPr>
            <w:r w:rsidRPr="003A0EBF">
              <w:rPr>
                <w:rFonts w:cs="Times New Roman" w:hAnsi="Times New Roman" w:ascii="Times New Roman"/>
              </w:rPr>
              <w:t>21.800,00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21.800,00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6.540,00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15.260,00</w:t>
            </w:r>
          </w:p>
        </w:tc>
      </w:tr>
      <w:tr w:rsidTr="00840AF5" w:rsidR="00840AF5" w:rsidRPr="00091ACA">
        <w:trPr>
          <w:trHeight w:val="695"/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42.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90775994667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VIŠNJA ĐEREK, Vesanovića 4a, Split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hAnsi="Times New Roman" w:ascii="Times New Roman"/>
              </w:rPr>
            </w:pPr>
            <w:r w:rsidRPr="003A0EBF">
              <w:rPr>
                <w:rFonts w:cs="Times New Roman" w:hAnsi="Times New Roman" w:ascii="Times New Roman"/>
              </w:rPr>
              <w:t>19.389,13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5.153,09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14.236,04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4.270,81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9.965,23</w:t>
            </w:r>
          </w:p>
        </w:tc>
      </w:tr>
      <w:tr w:rsidTr="00840AF5" w:rsidR="00840AF5" w:rsidRPr="00091ACA">
        <w:trPr>
          <w:trHeight w:val="690"/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43.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98580263410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VLADIMIR  ZEBIĆ, Žnjanska 10, Split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jc w:val="center"/>
              <w:rPr>
                <w:rFonts w:cs="Times New Roman" w:hAnsi="Times New Roman" w:ascii="Times New Roman"/>
              </w:rPr>
            </w:pPr>
            <w:r w:rsidRPr="003A0EBF">
              <w:rPr>
                <w:rFonts w:cs="Times New Roman" w:hAnsi="Times New Roman" w:ascii="Times New Roman"/>
              </w:rPr>
              <w:t>34.670,00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34.670,00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10.401,00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24.269,00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t>44.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 w:val="en-US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 w:val="en-US"/>
              </w:rPr>
              <w:t>17276240517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 w:val="en-US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 w:val="en-US"/>
              </w:rPr>
              <w:t>ZAJEDNICA EKIPNIH ŠPORTOVA GRADA SPLITA, Zrinsko Frankopanska 17, Split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 w:val="en-US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 w:val="en-US"/>
              </w:rPr>
              <w:t>58.782,83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58.782,83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17.634,85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Calibri" w:hAnsi="Times New Roman" w:ascii="Times New Roman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41.147,98</w:t>
            </w:r>
          </w:p>
        </w:tc>
      </w:tr>
      <w:tr w:rsidTr="00F32FED" w:rsidR="00840AF5" w:rsidRPr="00091ACA">
        <w:trPr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lang w:eastAsia="hr-HR"/>
              </w:rPr>
              <w:lastRenderedPageBreak/>
              <w:t>45.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20653877813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ZBOR RUKOMETNIH SUDACA</w:t>
            </w:r>
          </w:p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SPLITSKO-DALMATINSKE ŽUPANIJE, Osječka 11, Split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8.075,00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8.075,00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2.422,50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5.652,50</w:t>
            </w:r>
          </w:p>
        </w:tc>
      </w:tr>
      <w:tr w:rsidTr="00F32FED" w:rsidR="00840AF5" w:rsidRPr="00091ACA">
        <w:trPr>
          <w:trHeight w:val="730"/>
          <w:jc w:val="center"/>
        </w:trPr>
        <w:tc>
          <w:tcPr>
            <w:tcW w:type="dxa" w:w="517"/>
            <w:vAlign w:val="center"/>
          </w:tcPr>
          <w:p w:rsidRDefault="00840AF5" w:rsidP="00F32FED" w:rsidR="00840AF5" w:rsidRPr="00091ACA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lang w:eastAsia="hr-HR"/>
              </w:rPr>
              <w:t>46.</w:t>
            </w:r>
          </w:p>
        </w:tc>
        <w:tc>
          <w:tcPr>
            <w:tcW w:type="dxa" w:w="1538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15782156587</w:t>
            </w:r>
          </w:p>
        </w:tc>
        <w:tc>
          <w:tcPr>
            <w:tcW w:type="dxa" w:w="2410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ŽELJKO BABIĆ, Držićeva 46, Solin</w:t>
            </w:r>
          </w:p>
        </w:tc>
        <w:tc>
          <w:tcPr>
            <w:tcW w:type="dxa" w:w="1276"/>
            <w:vAlign w:val="center"/>
          </w:tcPr>
          <w:p w:rsidRDefault="00840AF5" w:rsidP="00F32FED" w:rsidR="00840AF5" w:rsidRPr="003A0EBF">
            <w:pPr>
              <w:tabs>
                <w:tab w:pos="900" w:val="left"/>
              </w:tabs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A0EBF">
              <w:rPr>
                <w:rFonts w:cs="Times New Roman" w:eastAsia="Times New Roman" w:hAnsi="Times New Roman" w:ascii="Times New Roman"/>
                <w:lang w:eastAsia="hr-HR"/>
              </w:rPr>
              <w:t>103.213,19</w:t>
            </w:r>
          </w:p>
        </w:tc>
        <w:tc>
          <w:tcPr>
            <w:tcW w:type="dxa" w:w="1275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33.801,48</w:t>
            </w:r>
          </w:p>
        </w:tc>
        <w:tc>
          <w:tcPr>
            <w:tcW w:type="dxa" w:w="1473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69.411,71</w:t>
            </w:r>
          </w:p>
        </w:tc>
        <w:tc>
          <w:tcPr>
            <w:tcW w:type="dxa" w:w="1134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20.823,51</w:t>
            </w:r>
          </w:p>
        </w:tc>
        <w:tc>
          <w:tcPr>
            <w:tcW w:type="dxa" w:w="1399"/>
            <w:vAlign w:val="center"/>
          </w:tcPr>
          <w:p w:rsidRDefault="00840AF5" w:rsidP="00F32FED" w:rsidR="00840AF5" w:rsidRPr="00091ACA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091AC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48.588,20</w:t>
            </w:r>
          </w:p>
        </w:tc>
      </w:tr>
    </w:tbl>
    <w:p w:rsidRDefault="00840AF5" w:rsidP="00840AF5" w:rsidR="00840AF5">
      <w:pPr>
        <w:spacing w:lineRule="auto" w:line="240" w:after="300" w:before="4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701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se obvezuje vjerovnicima Grupe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 isplatiti preostale</w:t>
      </w:r>
      <w:r w:rsidRPr="006701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iznose duga koji predstavljaju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</w:t>
      </w:r>
      <w:r w:rsidRPr="00670165">
        <w:rPr>
          <w:rFonts w:cs="Times New Roman" w:eastAsia="Times New Roman" w:hAnsi="Times New Roman" w:ascii="Times New Roman"/>
          <w:sz w:val="24"/>
          <w:szCs w:val="24"/>
          <w:lang w:eastAsia="hr-HR"/>
        </w:rPr>
        <w:t>0% glavnice, navedene u gornjoj tablici, obročnom otplatom u razdoblj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kroz 4 godine bez kamata, </w:t>
      </w:r>
      <w:r w:rsidRPr="00670165">
        <w:rPr>
          <w:rFonts w:cs="Times New Roman" w:eastAsia="Times New Roman" w:hAnsi="Times New Roman" w:ascii="Times New Roman"/>
          <w:sz w:val="24"/>
          <w:szCs w:val="24"/>
          <w:lang w:eastAsia="hr-HR"/>
        </w:rPr>
        <w:t>tromjesečnim ratama koje dospijevaju 1. svibnja, 1. kolovoz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670165">
        <w:rPr>
          <w:rFonts w:cs="Times New Roman" w:eastAsia="Times New Roman" w:hAnsi="Times New Roman" w:ascii="Times New Roman"/>
          <w:sz w:val="24"/>
          <w:szCs w:val="24"/>
          <w:lang w:eastAsia="hr-HR"/>
        </w:rPr>
        <w:t>, 1. studenog i 1. veljače, od kojih prva dospijeva na prvi od 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avedenih datuma nakon proteka 1</w:t>
      </w:r>
      <w:r w:rsidRPr="006701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(jedne) godine od dana pravomoćnosti rješenja o odobrenju sklapanja predstečajne nagodbe. </w:t>
      </w:r>
      <w:r w:rsidRPr="0022047F">
        <w:rPr>
          <w:rFonts w:cs="Times New Roman" w:eastAsia="Times New Roman" w:hAnsi="Times New Roman" w:ascii="Times New Roman"/>
          <w:sz w:val="24"/>
          <w:szCs w:val="24"/>
          <w:lang w:eastAsia="hr-HR"/>
        </w:rPr>
        <w:t>Ove obveze će se isplaćivati shodno otplatnom planu za ovu grupu vjerovnika te uz cjelokupni otpis zateznih kamata u 100%-nom iznosu i to u odnosu na svakog pojedinog vjerovnika ove grupe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40AF5" w:rsidP="00840AF5" w:rsidR="00840AF5">
      <w:pPr>
        <w:spacing w:lineRule="auto" w:line="240" w:after="300" w:before="30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Članak  7</w:t>
      </w:r>
      <w:r w:rsidRPr="00440FB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40AF5" w:rsidP="00840AF5" w:rsidR="00840AF5">
      <w:pPr>
        <w:spacing w:lineRule="auto" w:line="240" w:after="0" w:before="74"/>
        <w:ind w:firstLine="99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1242">
        <w:rPr>
          <w:rFonts w:cs="Times New Roman" w:eastAsia="Times New Roman" w:hAnsi="Times New Roman" w:ascii="Times New Roman"/>
          <w:sz w:val="24"/>
          <w:szCs w:val="24"/>
          <w:lang w:eastAsia="hr-HR"/>
        </w:rPr>
        <w:t>Ova predstečajna 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agodba ima snagu ovršne isprave za sve vjerovnike čije su tražbine utvrđene.</w:t>
      </w:r>
    </w:p>
    <w:p w:rsidRDefault="00840AF5" w:rsidP="00840AF5" w:rsidR="00840AF5" w:rsidRPr="003B1242">
      <w:pPr>
        <w:spacing w:lineRule="auto" w:line="240" w:after="30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Članak  8</w:t>
      </w:r>
      <w:r w:rsidRPr="00440FB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40AF5" w:rsidP="00840AF5" w:rsidR="00840AF5">
      <w:pPr>
        <w:spacing w:lineRule="auto" w:line="240" w:after="0" w:before="74"/>
        <w:ind w:firstLine="99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Nakon što je ova predstečajna nagodba pročitana i protumačena strankama, prisutni vjerovnici i Dužnik je u znak pristanka potpisuju.</w:t>
      </w:r>
    </w:p>
    <w:p w:rsidRDefault="001767E6" w:rsidP="007C490F" w:rsidR="001767E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7C490F" w:rsidR="009434B6" w:rsidRPr="00AB03F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Obrazloženje</w:t>
      </w:r>
    </w:p>
    <w:p w:rsidRDefault="000D1EAA" w:rsidP="007C490F" w:rsidR="000D1EAA" w:rsidRPr="00AB03F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7C490F" w:rsidR="00CD464E" w:rsidRPr="00AB03FA">
      <w:pPr>
        <w:pStyle w:val="Tijeloteksta"/>
        <w:tabs>
          <w:tab w:pos="900" w:val="left"/>
        </w:tabs>
      </w:pPr>
      <w:r w:rsidRPr="00AB03FA">
        <w:tab/>
      </w:r>
      <w:r w:rsidR="003C7D8C" w:rsidRPr="00AB03FA">
        <w:t xml:space="preserve">Dana </w:t>
      </w:r>
      <w:r w:rsidR="00840AF5">
        <w:t>23. svibnja</w:t>
      </w:r>
      <w:r w:rsidR="001767E6">
        <w:t xml:space="preserve"> </w:t>
      </w:r>
      <w:r w:rsidR="00420D3A" w:rsidRPr="00AB03FA">
        <w:t>2016</w:t>
      </w:r>
      <w:r w:rsidRPr="00AB03FA">
        <w:t>. godine održano je</w:t>
      </w:r>
      <w:r w:rsidR="00CD4CE1" w:rsidRPr="00AB03FA">
        <w:t xml:space="preserve"> roči</w:t>
      </w:r>
      <w:r w:rsidR="008C64C3" w:rsidRPr="00AB03FA">
        <w:t xml:space="preserve">šte </w:t>
      </w:r>
      <w:r w:rsidRPr="00AB03FA">
        <w:t xml:space="preserve"> za sklapanje predstečajne nagodbe, </w:t>
      </w:r>
      <w:r w:rsidR="008C64C3" w:rsidRPr="00AB03FA">
        <w:t>sazvano temeljem članka 66. Zakona o financijskom poslovanju i predstečajnoj nagodbi</w:t>
      </w:r>
      <w:r w:rsidR="004B5844" w:rsidRPr="00AB03FA">
        <w:t xml:space="preserve"> („Narodne novine“ 108/12, 144/12, 81/13, 112/13</w:t>
      </w:r>
      <w:r w:rsidR="006A5530" w:rsidRPr="00AB03FA">
        <w:t>; dalje ZFPPN)</w:t>
      </w:r>
      <w:r w:rsidR="008C64C3" w:rsidRPr="00AB03FA">
        <w:t xml:space="preserve">, </w:t>
      </w:r>
      <w:r w:rsidR="00840AF5" w:rsidRPr="00840AF5">
        <w:t>a na prijedlog predlagatelja-dužnika RUKOMETNI KLUB ˝SPLIT˝, Washingtonova 13, Split, OIB: 89525669547, od 4. rujna 2015. godine, uređen prijedlozima od 7. prosinca 2015. godine i 20. siječnja 2016. godine.</w:t>
      </w:r>
    </w:p>
    <w:p w:rsidRDefault="000D1EAA" w:rsidP="007C490F" w:rsidR="00780AAB" w:rsidRPr="00AB03FA">
      <w:pPr>
        <w:pStyle w:val="Tijeloteksta"/>
        <w:tabs>
          <w:tab w:pos="900" w:val="left"/>
        </w:tabs>
      </w:pPr>
      <w:r w:rsidRPr="00AB03FA">
        <w:tab/>
      </w:r>
    </w:p>
    <w:p w:rsidRDefault="00780AAB" w:rsidP="007C490F" w:rsidR="00E174AC" w:rsidRPr="00AB03FA">
      <w:pPr>
        <w:pStyle w:val="Tijeloteksta"/>
        <w:tabs>
          <w:tab w:pos="900" w:val="left"/>
        </w:tabs>
      </w:pPr>
      <w:r w:rsidRPr="00AB03FA">
        <w:tab/>
      </w:r>
      <w:r w:rsidR="006A5530" w:rsidRPr="00AB03FA">
        <w:t xml:space="preserve">Iz </w:t>
      </w:r>
      <w:r w:rsidR="008C64C3" w:rsidRPr="00AB03FA">
        <w:t>dokumentacije</w:t>
      </w:r>
      <w:r w:rsidR="006A5530" w:rsidRPr="00AB03FA">
        <w:t xml:space="preserve"> dostavljene uz prijedlog</w:t>
      </w:r>
      <w:r w:rsidR="000D1EAA" w:rsidRPr="00AB03FA">
        <w:t xml:space="preserve"> za sklapanje predstečajne nagodbe</w:t>
      </w:r>
      <w:r w:rsidR="006A5530" w:rsidRPr="00AB03FA">
        <w:t>, o</w:t>
      </w:r>
      <w:r w:rsidR="002D1E89" w:rsidRPr="00AB03FA">
        <w:t xml:space="preserve">vaj sud </w:t>
      </w:r>
      <w:r w:rsidR="000D1EAA" w:rsidRPr="00AB03FA">
        <w:t>je utvrdio</w:t>
      </w:r>
      <w:r w:rsidR="001F0452" w:rsidRPr="00AB03FA">
        <w:t>:</w:t>
      </w:r>
    </w:p>
    <w:p w:rsidRDefault="00840AF5" w:rsidP="00840AF5" w:rsidR="00840AF5" w:rsidRPr="00E14AF5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14AF5">
        <w:rPr>
          <w:rFonts w:cs="Times New Roman" w:hAnsi="Times New Roman" w:ascii="Times New Roman"/>
          <w:sz w:val="24"/>
          <w:szCs w:val="24"/>
        </w:rPr>
        <w:t>- da je predlagat</w:t>
      </w:r>
      <w:r>
        <w:rPr>
          <w:rFonts w:cs="Times New Roman" w:hAnsi="Times New Roman" w:ascii="Times New Roman"/>
          <w:sz w:val="24"/>
          <w:szCs w:val="24"/>
        </w:rPr>
        <w:t xml:space="preserve">elj </w:t>
      </w:r>
      <w:r w:rsidRPr="00376C11">
        <w:rPr>
          <w:rFonts w:cs="Times New Roman" w:eastAsia="Times New Roman" w:hAnsi="Times New Roman" w:ascii="Times New Roman"/>
          <w:sz w:val="24"/>
          <w:szCs w:val="24"/>
          <w:lang w:eastAsia="hr-HR"/>
        </w:rPr>
        <w:t>RUKOMETNI KLUB ˝SPLIT˝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76C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Washingtonova 13, Split, OIB: 89525669547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E14AF5">
        <w:rPr>
          <w:rFonts w:cs="Times New Roman" w:hAnsi="Times New Roman" w:ascii="Times New Roman"/>
          <w:sz w:val="24"/>
          <w:szCs w:val="24"/>
        </w:rPr>
        <w:t xml:space="preserve"> dana </w:t>
      </w:r>
      <w:r>
        <w:rPr>
          <w:rFonts w:cs="Times New Roman" w:hAnsi="Times New Roman" w:ascii="Times New Roman"/>
          <w:sz w:val="24"/>
          <w:szCs w:val="24"/>
        </w:rPr>
        <w:t xml:space="preserve">28. siječnja </w:t>
      </w:r>
      <w:r w:rsidRPr="00E14AF5">
        <w:rPr>
          <w:rFonts w:cs="Times New Roman" w:hAnsi="Times New Roman" w:ascii="Times New Roman"/>
          <w:sz w:val="24"/>
          <w:szCs w:val="24"/>
        </w:rPr>
        <w:t>201</w:t>
      </w:r>
      <w:r>
        <w:rPr>
          <w:rFonts w:cs="Times New Roman" w:hAnsi="Times New Roman" w:ascii="Times New Roman"/>
          <w:sz w:val="24"/>
          <w:szCs w:val="24"/>
        </w:rPr>
        <w:t>5. godine podnio</w:t>
      </w:r>
      <w:r w:rsidRPr="00E14AF5">
        <w:rPr>
          <w:rFonts w:cs="Times New Roman" w:hAnsi="Times New Roman" w:ascii="Times New Roman"/>
          <w:sz w:val="24"/>
          <w:szCs w:val="24"/>
        </w:rPr>
        <w:t xml:space="preserve"> FINA-i, RC Split, prijedlog za otvaranje postupka </w:t>
      </w:r>
      <w:r>
        <w:rPr>
          <w:rFonts w:cs="Times New Roman" w:hAnsi="Times New Roman" w:ascii="Times New Roman"/>
          <w:sz w:val="24"/>
          <w:szCs w:val="24"/>
        </w:rPr>
        <w:t>p</w:t>
      </w:r>
      <w:r w:rsidRPr="00E14AF5">
        <w:rPr>
          <w:rFonts w:cs="Times New Roman" w:hAnsi="Times New Roman" w:ascii="Times New Roman"/>
          <w:sz w:val="24"/>
          <w:szCs w:val="24"/>
        </w:rPr>
        <w:t>redstečajne nagodbe</w:t>
      </w:r>
      <w:r>
        <w:rPr>
          <w:rFonts w:cs="Times New Roman" w:hAnsi="Times New Roman" w:ascii="Times New Roman"/>
          <w:sz w:val="24"/>
          <w:szCs w:val="24"/>
        </w:rPr>
        <w:t>;</w:t>
      </w:r>
    </w:p>
    <w:p w:rsidRDefault="00840AF5" w:rsidP="00840AF5" w:rsidR="00840AF5" w:rsidRPr="00E14AF5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14AF5">
        <w:rPr>
          <w:rFonts w:cs="Times New Roman" w:hAnsi="Times New Roman" w:ascii="Times New Roman"/>
          <w:sz w:val="24"/>
          <w:szCs w:val="24"/>
        </w:rPr>
        <w:t>-  da je Rješenjem FINA-e, Regionalni centar Split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E14AF5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28. travnja 2015</w:t>
      </w:r>
      <w:r w:rsidRPr="00E14AF5">
        <w:rPr>
          <w:rFonts w:cs="Times New Roman" w:hAnsi="Times New Roman" w:ascii="Times New Roman"/>
          <w:sz w:val="24"/>
          <w:szCs w:val="24"/>
        </w:rPr>
        <w:t>. godine,</w:t>
      </w:r>
      <w:r>
        <w:rPr>
          <w:rFonts w:cs="Times New Roman" w:hAnsi="Times New Roman" w:ascii="Times New Roman"/>
          <w:sz w:val="24"/>
          <w:szCs w:val="24"/>
        </w:rPr>
        <w:t xml:space="preserve"> Klasa: UP-I/110/07/15-01/7740</w:t>
      </w:r>
      <w:r w:rsidRPr="00E14AF5">
        <w:rPr>
          <w:rFonts w:cs="Times New Roman" w:hAnsi="Times New Roman" w:ascii="Times New Roman"/>
          <w:sz w:val="24"/>
          <w:szCs w:val="24"/>
        </w:rPr>
        <w:t>, Ur. br.: 04-06-</w:t>
      </w:r>
      <w:r>
        <w:rPr>
          <w:rFonts w:cs="Times New Roman" w:hAnsi="Times New Roman" w:ascii="Times New Roman"/>
          <w:sz w:val="24"/>
          <w:szCs w:val="24"/>
        </w:rPr>
        <w:t>15-7740-20,</w:t>
      </w:r>
      <w:r w:rsidRPr="00E14AF5">
        <w:rPr>
          <w:rFonts w:cs="Times New Roman" w:hAnsi="Times New Roman" w:ascii="Times New Roman"/>
          <w:sz w:val="24"/>
          <w:szCs w:val="24"/>
        </w:rPr>
        <w:t xml:space="preserve"> otvoren postupak predstečajne nagodbe nad dužnikom </w:t>
      </w:r>
      <w:r>
        <w:rPr>
          <w:rFonts w:cs="Times New Roman" w:hAnsi="Times New Roman" w:ascii="Times New Roman"/>
          <w:sz w:val="24"/>
          <w:szCs w:val="24"/>
        </w:rPr>
        <w:t>Rukometni klub ˝Split˝;</w:t>
      </w:r>
    </w:p>
    <w:p w:rsidRDefault="00840AF5" w:rsidP="00840AF5" w:rsidR="00840AF5" w:rsidRPr="00E14AF5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14AF5">
        <w:rPr>
          <w:rFonts w:cs="Times New Roman" w:hAnsi="Times New Roman" w:ascii="Times New Roman"/>
          <w:sz w:val="24"/>
          <w:szCs w:val="24"/>
        </w:rPr>
        <w:t>- da su Rješenjem FINA-e, Regionalni centar Split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E14AF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 1. srpnja 2015</w:t>
      </w:r>
      <w:r w:rsidRPr="00E14AF5">
        <w:rPr>
          <w:rFonts w:cs="Times New Roman" w:hAnsi="Times New Roman" w:ascii="Times New Roman"/>
          <w:sz w:val="24"/>
          <w:szCs w:val="24"/>
        </w:rPr>
        <w:t>. godine, Klasa: UP-I/110/07/</w:t>
      </w:r>
      <w:r>
        <w:rPr>
          <w:rFonts w:cs="Times New Roman" w:hAnsi="Times New Roman" w:ascii="Times New Roman"/>
          <w:sz w:val="24"/>
          <w:szCs w:val="24"/>
        </w:rPr>
        <w:t>15-01/7740,</w:t>
      </w:r>
      <w:r w:rsidRPr="00E14AF5">
        <w:rPr>
          <w:rFonts w:cs="Times New Roman" w:hAnsi="Times New Roman" w:ascii="Times New Roman"/>
          <w:sz w:val="24"/>
          <w:szCs w:val="24"/>
        </w:rPr>
        <w:t xml:space="preserve"> Ur. br.: 04-06-</w:t>
      </w:r>
      <w:r>
        <w:rPr>
          <w:rFonts w:cs="Times New Roman" w:hAnsi="Times New Roman" w:ascii="Times New Roman"/>
          <w:sz w:val="24"/>
          <w:szCs w:val="24"/>
        </w:rPr>
        <w:t>15-7740-77,</w:t>
      </w:r>
      <w:r w:rsidRPr="00E14AF5">
        <w:rPr>
          <w:rFonts w:cs="Times New Roman" w:hAnsi="Times New Roman" w:ascii="Times New Roman"/>
          <w:sz w:val="24"/>
          <w:szCs w:val="24"/>
        </w:rPr>
        <w:t xml:space="preserve"> utvrđene tražbine te da po tom rješenju ukupan iznos prijavljenih tražbina iznosi </w:t>
      </w:r>
      <w:r>
        <w:rPr>
          <w:rFonts w:cs="Times New Roman" w:hAnsi="Times New Roman" w:ascii="Times New Roman"/>
          <w:sz w:val="24"/>
          <w:szCs w:val="24"/>
        </w:rPr>
        <w:t xml:space="preserve">1.743.946,83 </w:t>
      </w:r>
      <w:r w:rsidRPr="00E14AF5">
        <w:rPr>
          <w:rFonts w:cs="Times New Roman" w:hAnsi="Times New Roman" w:ascii="Times New Roman"/>
          <w:sz w:val="24"/>
          <w:szCs w:val="24"/>
        </w:rPr>
        <w:t>kn, ukupan iznos utvrđenih tražbina iznosi</w:t>
      </w:r>
      <w:r>
        <w:rPr>
          <w:rFonts w:cs="Times New Roman" w:hAnsi="Times New Roman" w:ascii="Times New Roman"/>
          <w:sz w:val="24"/>
          <w:szCs w:val="24"/>
        </w:rPr>
        <w:t xml:space="preserve"> 2.673.579,33 </w:t>
      </w:r>
      <w:r w:rsidRPr="00E14AF5">
        <w:rPr>
          <w:rFonts w:cs="Times New Roman" w:hAnsi="Times New Roman" w:ascii="Times New Roman"/>
          <w:sz w:val="24"/>
          <w:szCs w:val="24"/>
        </w:rPr>
        <w:t>kn, a ukupan i</w:t>
      </w:r>
      <w:r>
        <w:rPr>
          <w:rFonts w:cs="Times New Roman" w:hAnsi="Times New Roman" w:ascii="Times New Roman"/>
          <w:sz w:val="24"/>
          <w:szCs w:val="24"/>
        </w:rPr>
        <w:t xml:space="preserve">znos osporenih tražbina iznosi 302.369,39 </w:t>
      </w:r>
      <w:r w:rsidRPr="00E14AF5">
        <w:rPr>
          <w:rFonts w:cs="Times New Roman" w:hAnsi="Times New Roman" w:ascii="Times New Roman"/>
          <w:sz w:val="24"/>
          <w:szCs w:val="24"/>
        </w:rPr>
        <w:t>kn</w:t>
      </w:r>
      <w:r>
        <w:rPr>
          <w:rFonts w:cs="Times New Roman" w:hAnsi="Times New Roman" w:ascii="Times New Roman"/>
          <w:sz w:val="24"/>
          <w:szCs w:val="24"/>
        </w:rPr>
        <w:t>;</w:t>
      </w:r>
    </w:p>
    <w:p w:rsidRDefault="00840AF5" w:rsidP="00840AF5" w:rsidR="00840AF5" w:rsidRPr="00E14AF5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14AF5">
        <w:rPr>
          <w:rFonts w:cs="Times New Roman" w:hAnsi="Times New Roman" w:ascii="Times New Roman"/>
          <w:sz w:val="24"/>
          <w:szCs w:val="24"/>
        </w:rPr>
        <w:lastRenderedPageBreak/>
        <w:t>- da je Rješenjem FINA-e, Regionalni centar Split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E14AF5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4. kolovoza 2015</w:t>
      </w:r>
      <w:r w:rsidRPr="00E14AF5">
        <w:rPr>
          <w:rFonts w:cs="Times New Roman" w:hAnsi="Times New Roman" w:ascii="Times New Roman"/>
          <w:sz w:val="24"/>
          <w:szCs w:val="24"/>
        </w:rPr>
        <w:t>. godine, Klasa: UP-I/110/07/</w:t>
      </w:r>
      <w:r>
        <w:rPr>
          <w:rFonts w:cs="Times New Roman" w:hAnsi="Times New Roman" w:ascii="Times New Roman"/>
          <w:sz w:val="24"/>
          <w:szCs w:val="24"/>
        </w:rPr>
        <w:t xml:space="preserve">15-01/7740, </w:t>
      </w:r>
      <w:r w:rsidRPr="00E14AF5">
        <w:rPr>
          <w:rFonts w:cs="Times New Roman" w:hAnsi="Times New Roman" w:ascii="Times New Roman"/>
          <w:sz w:val="24"/>
          <w:szCs w:val="24"/>
        </w:rPr>
        <w:t>Ur. br.: 04-06-</w:t>
      </w:r>
      <w:r>
        <w:rPr>
          <w:rFonts w:cs="Times New Roman" w:hAnsi="Times New Roman" w:ascii="Times New Roman"/>
          <w:sz w:val="24"/>
          <w:szCs w:val="24"/>
        </w:rPr>
        <w:t>15-7740-115</w:t>
      </w:r>
      <w:r w:rsidRPr="00E14AF5">
        <w:rPr>
          <w:rFonts w:cs="Times New Roman" w:hAnsi="Times New Roman" w:ascii="Times New Roman"/>
          <w:sz w:val="24"/>
          <w:szCs w:val="24"/>
        </w:rPr>
        <w:t xml:space="preserve"> utvrđeno da su za plan financijskog </w:t>
      </w:r>
      <w:r>
        <w:rPr>
          <w:rFonts w:cs="Times New Roman" w:hAnsi="Times New Roman" w:ascii="Times New Roman"/>
          <w:sz w:val="24"/>
          <w:szCs w:val="24"/>
        </w:rPr>
        <w:t>restruktu</w:t>
      </w:r>
      <w:r w:rsidRPr="00E14AF5">
        <w:rPr>
          <w:rFonts w:cs="Times New Roman" w:hAnsi="Times New Roman" w:ascii="Times New Roman"/>
          <w:sz w:val="24"/>
          <w:szCs w:val="24"/>
        </w:rPr>
        <w:t>iranja glasovali vjerovnici čije tražbine prelaze 2/3 vrijednosti svih utvrđenih tražbina te da je to rješenje postalo izvršno</w:t>
      </w:r>
      <w:r>
        <w:rPr>
          <w:rFonts w:cs="Times New Roman" w:hAnsi="Times New Roman" w:ascii="Times New Roman"/>
          <w:sz w:val="24"/>
          <w:szCs w:val="24"/>
        </w:rPr>
        <w:t xml:space="preserve"> 25.</w:t>
      </w:r>
      <w:r w:rsidRPr="00E14AF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kolovoza 2015</w:t>
      </w:r>
      <w:r w:rsidRPr="00E14AF5">
        <w:rPr>
          <w:rFonts w:cs="Times New Roman" w:hAnsi="Times New Roman" w:ascii="Times New Roman"/>
          <w:sz w:val="24"/>
          <w:szCs w:val="24"/>
        </w:rPr>
        <w:t>. godine.</w:t>
      </w:r>
    </w:p>
    <w:p w:rsidRDefault="00840AF5" w:rsidP="007C490F" w:rsidR="00840AF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D1EAA" w:rsidP="007C490F" w:rsidR="00EA7F93" w:rsidRPr="00AB03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 xml:space="preserve">Na ročištu za sklapanje predstečajne nagodbe utvrđeno </w:t>
      </w:r>
      <w:r w:rsidR="00840AF5">
        <w:rPr>
          <w:rFonts w:cs="Times New Roman" w:hAnsi="Times New Roman" w:ascii="Times New Roman"/>
          <w:sz w:val="24"/>
          <w:szCs w:val="24"/>
        </w:rPr>
        <w:t xml:space="preserve">je da </w:t>
      </w:r>
      <w:r w:rsidR="00840AF5" w:rsidRPr="00840AF5">
        <w:rPr>
          <w:rFonts w:cs="Times New Roman" w:hAnsi="Times New Roman" w:ascii="Times New Roman"/>
          <w:sz w:val="24"/>
          <w:szCs w:val="24"/>
        </w:rPr>
        <w:t>zbroj utvrđenih tražbina prisutnih vjerovnika iznosi 1.560.779,68 kn, odnosno u grupi A zbroj utvrđenih tražbina iznosi 359.586,33 kn, a u grupi B zbroj utvrđenih tražbina iznosi 1.201.193,35 kn, što je više od polovine vrijednosti utvrđenih tražbina za svaku od grupa vjerovnika (grupa A – 462.665,88 kn, grupa B – 2.210.913,45 kn), čime je ispunjen i uvjet za glasovanje o prijedlogu za sklapanje predstečajne nagodbe.</w:t>
      </w:r>
    </w:p>
    <w:p w:rsidRDefault="00F43775" w:rsidP="007C490F" w:rsidR="00F43775" w:rsidRPr="00AB03FA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5C75" w:rsidP="007C490F" w:rsidR="00AC288A" w:rsidRPr="00AB03FA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>Upitani od strane suda</w:t>
      </w:r>
      <w:r w:rsidR="00441531"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767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vjerovnici </w:t>
      </w:r>
      <w:r w:rsidR="00840AF5" w:rsidRPr="00840AF5">
        <w:rPr>
          <w:rFonts w:cs="Times New Roman" w:eastAsia="Times New Roman" w:hAnsi="Times New Roman" w:ascii="Times New Roman"/>
          <w:sz w:val="24"/>
          <w:szCs w:val="24"/>
          <w:lang w:eastAsia="hr-HR"/>
        </w:rPr>
        <w:t>HEP Operater distribucijskog sustava d.o.o. Split (s utvrđenom tražb</w:t>
      </w:r>
      <w:r w:rsidR="00840A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inom u iznosu od 183.600,46 kn), </w:t>
      </w:r>
      <w:r w:rsidR="00840AF5" w:rsidRPr="00840AF5">
        <w:rPr>
          <w:rFonts w:cs="Times New Roman" w:eastAsia="Times New Roman" w:hAnsi="Times New Roman" w:ascii="Times New Roman"/>
          <w:sz w:val="24"/>
          <w:szCs w:val="24"/>
          <w:lang w:eastAsia="hr-HR"/>
        </w:rPr>
        <w:t>Dragan Ivanišević (s utvrđenom tražbinom u iznosu od 142.287,95 kn)</w:t>
      </w:r>
      <w:r w:rsidR="00840A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40AF5" w:rsidRPr="00840AF5">
        <w:rPr>
          <w:rFonts w:cs="Times New Roman" w:eastAsia="Times New Roman" w:hAnsi="Times New Roman" w:ascii="Times New Roman"/>
          <w:sz w:val="24"/>
          <w:szCs w:val="24"/>
          <w:lang w:eastAsia="hr-HR"/>
        </w:rPr>
        <w:t>Cornus d.o.o. Split (s utvrđenom tražbinom u iznosu od 378.123,16 kn)</w:t>
      </w:r>
      <w:r w:rsidR="00840A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40AF5" w:rsidRPr="00840AF5">
        <w:rPr>
          <w:rFonts w:cs="Times New Roman" w:eastAsia="Times New Roman" w:hAnsi="Times New Roman" w:ascii="Times New Roman"/>
          <w:sz w:val="24"/>
          <w:szCs w:val="24"/>
          <w:lang w:eastAsia="hr-HR"/>
        </w:rPr>
        <w:t>Movens d.o.o. Split (s utvrđenom traž</w:t>
      </w:r>
      <w:r w:rsidR="00840A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binom u iznosu od 95.909,52 kn), </w:t>
      </w:r>
      <w:r w:rsidR="00840AF5" w:rsidRPr="00840AF5">
        <w:rPr>
          <w:rFonts w:cs="Times New Roman" w:eastAsia="Times New Roman" w:hAnsi="Times New Roman" w:ascii="Times New Roman"/>
          <w:sz w:val="24"/>
          <w:szCs w:val="24"/>
          <w:lang w:eastAsia="hr-HR"/>
        </w:rPr>
        <w:t>Boris Popović (s utvrđenom tražbinom u iznosu od 84.000,00 kn)</w:t>
      </w:r>
      <w:r w:rsidR="00840A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40AF5" w:rsidRPr="00840AF5">
        <w:rPr>
          <w:rFonts w:cs="Times New Roman" w:eastAsia="Times New Roman" w:hAnsi="Times New Roman" w:ascii="Times New Roman"/>
          <w:sz w:val="24"/>
          <w:szCs w:val="24"/>
          <w:lang w:eastAsia="hr-HR"/>
        </w:rPr>
        <w:t>Zajednica ekipnih športova Grada Splita (s utvrđenom t</w:t>
      </w:r>
      <w:r w:rsidR="00840A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ražbinom u iznosu od 58.782,83), </w:t>
      </w:r>
      <w:r w:rsidR="00840AF5" w:rsidRPr="00840AF5">
        <w:rPr>
          <w:rFonts w:cs="Times New Roman" w:eastAsia="Times New Roman" w:hAnsi="Times New Roman" w:ascii="Times New Roman"/>
          <w:sz w:val="24"/>
          <w:szCs w:val="24"/>
          <w:lang w:eastAsia="hr-HR"/>
        </w:rPr>
        <w:t>Gordana Brkljača, vl. obrta ˝Fores˝ (s utvrđenom traž</w:t>
      </w:r>
      <w:r w:rsidR="00840A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binom u iznosu od 42.312,93 kn), </w:t>
      </w:r>
      <w:r w:rsidR="00840AF5" w:rsidRPr="00840AF5">
        <w:rPr>
          <w:rFonts w:cs="Times New Roman" w:eastAsia="Times New Roman" w:hAnsi="Times New Roman" w:ascii="Times New Roman"/>
          <w:sz w:val="24"/>
          <w:szCs w:val="24"/>
          <w:lang w:eastAsia="hr-HR"/>
        </w:rPr>
        <w:t>Promet d.o.o. Split (s utvrđenom tražb</w:t>
      </w:r>
      <w:r w:rsidR="00840A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inom u iznosu od 175.985,87 kn), </w:t>
      </w:r>
      <w:r w:rsidR="00840AF5" w:rsidRPr="00840AF5">
        <w:rPr>
          <w:rFonts w:cs="Times New Roman" w:eastAsia="Times New Roman" w:hAnsi="Times New Roman" w:ascii="Times New Roman"/>
          <w:sz w:val="24"/>
          <w:szCs w:val="24"/>
          <w:lang w:eastAsia="hr-HR"/>
        </w:rPr>
        <w:t>Toni Kurtović, odvjetnik u Splitu, (s utvrđenom t</w:t>
      </w:r>
      <w:r w:rsidR="00840A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ražbinom u iznosu od 97.712,50), </w:t>
      </w:r>
      <w:r w:rsidR="00840AF5" w:rsidRPr="00840AF5">
        <w:rPr>
          <w:rFonts w:cs="Times New Roman" w:eastAsia="Times New Roman" w:hAnsi="Times New Roman" w:ascii="Times New Roman"/>
          <w:sz w:val="24"/>
          <w:szCs w:val="24"/>
          <w:lang w:eastAsia="hr-HR"/>
        </w:rPr>
        <w:t>Mijo Domljan  (s utvrđenom traž</w:t>
      </w:r>
      <w:r w:rsidR="00840A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binom u iznosu od 40.000,00 kn), </w:t>
      </w:r>
      <w:r w:rsidR="00840AF5" w:rsidRPr="00840AF5">
        <w:rPr>
          <w:rFonts w:cs="Times New Roman" w:eastAsia="Times New Roman" w:hAnsi="Times New Roman" w:ascii="Times New Roman"/>
          <w:sz w:val="24"/>
          <w:szCs w:val="24"/>
          <w:lang w:eastAsia="hr-HR"/>
        </w:rPr>
        <w:t>Autotrans d.o.o. (s utvrđenom tražbinom u iznosu od 27.876,95 kn)</w:t>
      </w:r>
      <w:r w:rsidR="00840A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40AF5" w:rsidRPr="00840AF5">
        <w:rPr>
          <w:rFonts w:cs="Times New Roman" w:eastAsia="Times New Roman" w:hAnsi="Times New Roman" w:ascii="Times New Roman"/>
          <w:sz w:val="24"/>
          <w:szCs w:val="24"/>
          <w:lang w:eastAsia="hr-HR"/>
        </w:rPr>
        <w:t>Vjekoslav Relota, vl. obrta ˝Katarina˝ (s utvrđenom tražb</w:t>
      </w:r>
      <w:r w:rsidR="00840A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inom u iznosu od 156.775,51 kn), </w:t>
      </w:r>
      <w:r w:rsidR="00840AF5" w:rsidRPr="00840AF5"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 Čubelić, vl. obrta ˝Babilon˝ (s utvrđenom tražbinom u iznosu od 42.742,00 kn)</w:t>
      </w:r>
      <w:r w:rsidR="00840A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40AF5" w:rsidRPr="00840AF5">
        <w:rPr>
          <w:rFonts w:cs="Times New Roman" w:eastAsia="Times New Roman" w:hAnsi="Times New Roman" w:ascii="Times New Roman"/>
          <w:sz w:val="24"/>
          <w:szCs w:val="24"/>
          <w:lang w:eastAsia="hr-HR"/>
        </w:rPr>
        <w:t>Vladimir Zebić (s utvrđenom tražbinom u iznosu od 34.670,00 kn)</w:t>
      </w:r>
      <w:r w:rsidR="00840A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41531" w:rsidRPr="00AB03FA">
        <w:rPr>
          <w:rFonts w:cs="Times New Roman" w:eastAsia="Calibri" w:hAnsi="Times New Roman" w:ascii="Times New Roman"/>
          <w:sz w:val="24"/>
          <w:szCs w:val="24"/>
        </w:rPr>
        <w:t>kao i</w:t>
      </w:r>
      <w:r w:rsidR="00CD464E" w:rsidRPr="00AB03FA">
        <w:rPr>
          <w:rFonts w:cs="Times New Roman" w:hAnsi="Times New Roman" w:ascii="Times New Roman"/>
          <w:sz w:val="24"/>
          <w:szCs w:val="24"/>
        </w:rPr>
        <w:t xml:space="preserve"> </w:t>
      </w:r>
      <w:r w:rsidR="00420D3A"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</w:t>
      </w:r>
      <w:r w:rsidR="001767E6">
        <w:rPr>
          <w:rFonts w:cs="Times New Roman" w:eastAsia="Times New Roman" w:hAnsi="Times New Roman" w:ascii="Times New Roman"/>
          <w:sz w:val="24"/>
          <w:szCs w:val="24"/>
          <w:lang w:eastAsia="hr-HR"/>
        </w:rPr>
        <w:t>i zastupnik dužnika</w:t>
      </w:r>
      <w:r w:rsidR="007F22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C288A"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>izjav</w:t>
      </w:r>
      <w:r w:rsidR="00E8524D"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>ili su</w:t>
      </w:r>
      <w:r w:rsidR="00AC288A"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prihvaća</w:t>
      </w:r>
      <w:r w:rsidR="00E8524D"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>ju</w:t>
      </w:r>
      <w:r w:rsidR="00AC288A"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sklapanje predstečajne nagodbe na način kako je on</w:t>
      </w:r>
      <w:r w:rsidR="00C27E44"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dužnika predložen</w:t>
      </w:r>
      <w:r w:rsidR="00C27E44"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8524D" w:rsidP="007C490F" w:rsidR="00E8524D" w:rsidRPr="00AB03FA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41531" w:rsidP="00840AF5" w:rsidR="00840AF5" w:rsidRPr="00840AF5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>Kako su</w:t>
      </w:r>
      <w:r w:rsidR="00E8524D"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40AF5">
        <w:rPr>
          <w:rFonts w:cs="Times New Roman" w:hAnsi="Times New Roman" w:ascii="Times New Roman"/>
          <w:sz w:val="24"/>
          <w:szCs w:val="24"/>
        </w:rPr>
        <w:t xml:space="preserve">u odnosu </w:t>
      </w:r>
      <w:r w:rsidR="00840AF5" w:rsidRPr="00840AF5">
        <w:rPr>
          <w:rFonts w:cs="Times New Roman" w:hAnsi="Times New Roman" w:ascii="Times New Roman"/>
          <w:sz w:val="24"/>
          <w:szCs w:val="24"/>
        </w:rPr>
        <w:t>na ukupno utvrđene tražbine u iznosu od 2.673.579,33 kn, za prijedlog za sklapanje predstečajne nagodbe glasovali vjerovnici čije tražbine prelaze polovinu vrijednosti utvrđenih tražbina za svaku grupu vjerovnika i to:</w:t>
      </w:r>
    </w:p>
    <w:p w:rsidRDefault="00840AF5" w:rsidP="00840AF5" w:rsidR="00840AF5" w:rsidRPr="00840AF5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0AF5">
        <w:rPr>
          <w:rFonts w:cs="Times New Roman" w:hAnsi="Times New Roman" w:ascii="Times New Roman"/>
          <w:sz w:val="24"/>
          <w:szCs w:val="24"/>
        </w:rPr>
        <w:t>- u grupi A sa ukupno utvrđenim tražbinama u iznosu od 462.665,88 kn za sklapanje predstečajne nagodbe glasovali su vjerovnici s ukupno utvrđenim tražbinama u iznosu od 359.586,33 kn,</w:t>
      </w:r>
    </w:p>
    <w:p w:rsidRDefault="00840AF5" w:rsidP="007C490F" w:rsidR="00966085" w:rsidRPr="00AB03FA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0AF5">
        <w:rPr>
          <w:rFonts w:cs="Times New Roman" w:hAnsi="Times New Roman" w:ascii="Times New Roman"/>
          <w:sz w:val="24"/>
          <w:szCs w:val="24"/>
        </w:rPr>
        <w:t xml:space="preserve">- u grupi B sa ukupno utvrđenim tražbinama u iznosu od 2.210.913,45 kn za sklapanje predstečajne nagodbe glasovali su vjerovnici s ukupno utvrđenim tražbinama u iznosu od 1.201.193,35 kn te kako je i dužnik dao svoj pristanak, </w:t>
      </w:r>
      <w:r w:rsidR="00E8524D" w:rsidRPr="00AB03FA">
        <w:rPr>
          <w:rFonts w:cs="Times New Roman" w:hAnsi="Times New Roman" w:ascii="Times New Roman"/>
          <w:sz w:val="24"/>
          <w:szCs w:val="24"/>
        </w:rPr>
        <w:t>a sud je utvrdio da je sadržaj predložene nagodbe u skladu s općim pravilima o sudskoj nagodbi</w:t>
      </w:r>
      <w:r w:rsidR="00780AAB" w:rsidRPr="00AB03FA">
        <w:rPr>
          <w:rFonts w:cs="Times New Roman" w:hAnsi="Times New Roman" w:ascii="Times New Roman"/>
          <w:sz w:val="24"/>
          <w:szCs w:val="24"/>
        </w:rPr>
        <w:t>,</w:t>
      </w:r>
      <w:r w:rsidR="00E8524D" w:rsidRPr="00AB03FA">
        <w:rPr>
          <w:rFonts w:cs="Times New Roman" w:hAnsi="Times New Roman" w:ascii="Times New Roman"/>
          <w:sz w:val="24"/>
          <w:szCs w:val="24"/>
        </w:rPr>
        <w:t xml:space="preserve"> kao i da je njezin sadržaj u bitnim sastojcima odgovarajući prihvaćenom planu financijskog i operativnog restruktuiranja dužnika, to je temeljem odredbe članka </w:t>
      </w:r>
      <w:r w:rsidR="00EA7F93" w:rsidRPr="00AB03FA">
        <w:rPr>
          <w:rFonts w:cs="Times New Roman" w:hAnsi="Times New Roman" w:ascii="Times New Roman"/>
          <w:sz w:val="24"/>
          <w:szCs w:val="24"/>
        </w:rPr>
        <w:t>66. st 9. ZFPPN</w:t>
      </w:r>
      <w:r w:rsidR="00780AAB" w:rsidRPr="00AB03FA">
        <w:rPr>
          <w:rFonts w:cs="Times New Roman" w:hAnsi="Times New Roman" w:ascii="Times New Roman"/>
          <w:sz w:val="24"/>
          <w:szCs w:val="24"/>
        </w:rPr>
        <w:t>-a</w:t>
      </w:r>
      <w:r w:rsidR="00790294" w:rsidRPr="00AB03FA">
        <w:rPr>
          <w:rFonts w:cs="Times New Roman" w:hAnsi="Times New Roman" w:ascii="Times New Roman"/>
          <w:sz w:val="24"/>
          <w:szCs w:val="24"/>
        </w:rPr>
        <w:t xml:space="preserve"> ovaj sud </w:t>
      </w:r>
      <w:r w:rsidR="00E8524D" w:rsidRPr="00AB03FA">
        <w:rPr>
          <w:rFonts w:cs="Times New Roman" w:hAnsi="Times New Roman" w:ascii="Times New Roman"/>
          <w:sz w:val="24"/>
          <w:szCs w:val="24"/>
        </w:rPr>
        <w:t>odobrio sklapanje predstečajne nagodbe</w:t>
      </w:r>
      <w:r w:rsidR="001767E6">
        <w:rPr>
          <w:rFonts w:cs="Times New Roman" w:hAnsi="Times New Roman" w:ascii="Times New Roman"/>
          <w:sz w:val="24"/>
          <w:szCs w:val="24"/>
        </w:rPr>
        <w:t>,</w:t>
      </w:r>
      <w:r w:rsidR="00E8524D" w:rsidRPr="00AB03FA">
        <w:rPr>
          <w:rFonts w:cs="Times New Roman" w:hAnsi="Times New Roman" w:ascii="Times New Roman"/>
          <w:sz w:val="24"/>
          <w:szCs w:val="24"/>
        </w:rPr>
        <w:t xml:space="preserve"> radi čega je odlučeno kao u izreci ovog rješenja.</w:t>
      </w:r>
    </w:p>
    <w:p w:rsidRDefault="00790294" w:rsidP="007C490F" w:rsidR="00790294" w:rsidRPr="00AB03FA">
      <w:pPr>
        <w:pStyle w:val="Tijeloteksta"/>
        <w:tabs>
          <w:tab w:pos="900" w:val="left"/>
        </w:tabs>
        <w:jc w:val="center"/>
      </w:pPr>
    </w:p>
    <w:p w:rsidRDefault="00E60785" w:rsidP="007C490F" w:rsidR="004D15C1" w:rsidRPr="00AB03F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 xml:space="preserve">U Splitu, </w:t>
      </w:r>
      <w:r w:rsidR="00840AF5">
        <w:rPr>
          <w:rFonts w:cs="Times New Roman" w:hAnsi="Times New Roman" w:ascii="Times New Roman"/>
          <w:sz w:val="24"/>
          <w:szCs w:val="24"/>
        </w:rPr>
        <w:t>23. svibnja</w:t>
      </w:r>
      <w:r w:rsidR="00420D3A" w:rsidRPr="00AB03FA">
        <w:rPr>
          <w:rFonts w:cs="Times New Roman" w:hAnsi="Times New Roman" w:ascii="Times New Roman"/>
          <w:sz w:val="24"/>
          <w:szCs w:val="24"/>
        </w:rPr>
        <w:t xml:space="preserve"> 2016</w:t>
      </w:r>
      <w:r w:rsidR="00024519" w:rsidRPr="00AB03FA">
        <w:rPr>
          <w:rFonts w:cs="Times New Roman" w:hAnsi="Times New Roman" w:ascii="Times New Roman"/>
          <w:sz w:val="24"/>
          <w:szCs w:val="24"/>
        </w:rPr>
        <w:t>.  godine</w:t>
      </w:r>
    </w:p>
    <w:p w:rsidRDefault="00E8524D" w:rsidP="007C490F" w:rsidR="00E8524D" w:rsidRPr="00AB03F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7C490F" w:rsidR="00267843" w:rsidRPr="00AB03FA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SUTKINJA</w:t>
      </w:r>
    </w:p>
    <w:p w:rsidRDefault="00E8524D" w:rsidP="007C490F" w:rsidR="00E8524D" w:rsidRPr="00AB03FA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01599" w:rsidP="007C490F" w:rsidR="00C01599" w:rsidRPr="00AB03FA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7C490F" w:rsidR="00E8524D" w:rsidRPr="00AB03FA">
      <w:pPr>
        <w:spacing w:lineRule="auto" w:line="24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7C490F" w:rsidR="00E8524D" w:rsidRPr="00AB03F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lastRenderedPageBreak/>
        <w:t>UPUTA O PRAVNOM LIJEKU: Protiv ovog rješenja dopuštena je žalba Visokom trgovačkom sudu Republike Hrvatske u Zagrebu. Žalba se podnosi putem ovog suda u 2 primjerka, u roku od 8 dana od dana dostave rješenja.</w:t>
      </w:r>
    </w:p>
    <w:p w:rsidRDefault="00420D3A" w:rsidP="007C490F" w:rsidR="00420D3A" w:rsidRPr="00AB03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DNA:</w:t>
      </w:r>
    </w:p>
    <w:p w:rsidRDefault="00420D3A" w:rsidP="007C490F" w:rsidR="00420D3A" w:rsidRPr="00AB03F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Financijska agencija, uz dopis</w:t>
      </w:r>
    </w:p>
    <w:p w:rsidRDefault="00420D3A" w:rsidP="007C490F" w:rsidR="00420D3A" w:rsidRPr="00AB03F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420D3A" w:rsidP="007C490F" w:rsidR="00420D3A" w:rsidRPr="00AB03F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registru</w:t>
      </w:r>
      <w:r w:rsidR="00840AF5">
        <w:rPr>
          <w:rFonts w:cs="Times New Roman" w:hAnsi="Times New Roman" w:ascii="Times New Roman"/>
          <w:sz w:val="24"/>
          <w:szCs w:val="24"/>
        </w:rPr>
        <w:t xml:space="preserve"> udruga</w:t>
      </w:r>
    </w:p>
    <w:p w:rsidRDefault="00420D3A" w:rsidP="007C490F" w:rsidR="00420D3A" w:rsidRPr="00AB03F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u spis</w:t>
      </w:r>
    </w:p>
    <w:p w:rsidRDefault="00420D3A" w:rsidP="007C490F" w:rsidR="00420D3A" w:rsidRPr="00AB03FA">
      <w:pPr>
        <w:pStyle w:val="Odlomakpopisa"/>
        <w:spacing w:lineRule="auto" w:line="240" w:after="0" w:before="74"/>
        <w:jc w:val="both"/>
        <w:rPr>
          <w:rFonts w:cs="Times New Roman" w:hAnsi="Times New Roman" w:ascii="Times New Roman"/>
          <w:sz w:val="24"/>
          <w:szCs w:val="24"/>
        </w:rPr>
      </w:pPr>
    </w:p>
    <w:p w:rsidRDefault="0014022D" w:rsidP="007C490F" w:rsidR="0014022D" w:rsidRPr="00AB03F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6F199F" w:rsidR="0014022D" w:rsidRPr="00AB03FA">
      <w:headerReference w:type="default" r:id="rId11"/>
      <w:headerReference w:type="first" r:id="rId12"/>
      <w:type w:val="continuous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D4F" w:rsidP="00BC2A85" w:rsidR="00246D4F">
      <w:pPr>
        <w:spacing w:lineRule="auto" w:line="240" w:after="0"/>
      </w:pPr>
      <w:r>
        <w:separator/>
      </w:r>
    </w:p>
  </w:endnote>
  <w:endnote w:id="0" w:type="continuationSeparator">
    <w:p w:rsidRDefault="00246D4F" w:rsidP="00BC2A85" w:rsidR="00246D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Liberation Sans">
    <w:panose1 w:val="00000000000000000000"/>
    <w:charset w:val="00"/>
    <w:family w:val="roman"/>
    <w:notTrueType/>
    <w:pitch w:val="default"/>
  </w:font>
  <w:font w:name="Droid Sans Fallback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D4F" w:rsidP="00BC2A85" w:rsidR="00246D4F">
      <w:pPr>
        <w:spacing w:lineRule="auto" w:line="240" w:after="0"/>
      </w:pPr>
      <w:r>
        <w:separator/>
      </w:r>
    </w:p>
  </w:footnote>
  <w:footnote w:id="0" w:type="continuationSeparator">
    <w:p w:rsidRDefault="00246D4F" w:rsidP="00BC2A85" w:rsidR="00246D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027041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46D4F" w:rsidR="00246D4F" w:rsidRPr="006F199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F199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F199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61EB1">
          <w:rPr>
            <w:rFonts w:cs="Times New Roman" w:hAnsi="Times New Roman" w:ascii="Times New Roman"/>
            <w:noProof/>
            <w:sz w:val="24"/>
            <w:szCs w:val="24"/>
          </w:rPr>
          <w:t>13</w: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46D4F" w:rsidP="00BC2A85" w:rsidR="00246D4F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6F199F">
      <w:rPr>
        <w:rFonts w:cs="Times New Roman" w:hAnsi="Times New Roman" w:ascii="Times New Roman"/>
        <w:sz w:val="24"/>
        <w:szCs w:val="24"/>
      </w:rPr>
      <w:t>11. S</w:t>
    </w:r>
    <w:r>
      <w:rPr>
        <w:rFonts w:cs="Times New Roman" w:hAnsi="Times New Roman" w:ascii="Times New Roman"/>
        <w:sz w:val="24"/>
        <w:szCs w:val="24"/>
      </w:rPr>
      <w:t>tpn</w:t>
    </w:r>
    <w:r w:rsidRPr="006F199F">
      <w:rPr>
        <w:rFonts w:cs="Times New Roman" w:hAnsi="Times New Roman" w:ascii="Times New Roman"/>
        <w:sz w:val="24"/>
        <w:szCs w:val="24"/>
      </w:rPr>
      <w:t>-</w:t>
    </w:r>
    <w:r w:rsidR="00840AF5">
      <w:rPr>
        <w:rFonts w:cs="Times New Roman" w:hAnsi="Times New Roman" w:ascii="Times New Roman"/>
        <w:sz w:val="24"/>
        <w:szCs w:val="24"/>
      </w:rPr>
      <w:t>75</w:t>
    </w:r>
    <w:r>
      <w:rPr>
        <w:rFonts w:cs="Times New Roman" w:hAnsi="Times New Roman" w:ascii="Times New Roman"/>
        <w:sz w:val="24"/>
        <w:szCs w:val="24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6D4F" w:rsidR="00246D4F" w:rsidRPr="00757D4C">
    <w:pPr>
      <w:pStyle w:val="Zaglavlje"/>
      <w:jc w:val="center"/>
      <w:rPr>
        <w:rFonts w:cs="Times New Roman" w:hAnsi="Times New Roman" w:ascii="Times New Roman"/>
        <w:sz w:val="24"/>
        <w:szCs w:val="24"/>
      </w:rPr>
    </w:pPr>
  </w:p>
  <w:p w:rsidRDefault="00246D4F" w:rsidP="00757D4C" w:rsidR="00246D4F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BC2A85">
      <w:rPr>
        <w:rFonts w:cs="Times New Roman" w:hAnsi="Times New Roman" w:ascii="Times New Roman"/>
        <w:sz w:val="24"/>
        <w:szCs w:val="24"/>
      </w:rPr>
      <w:t>11. St</w:t>
    </w:r>
    <w:r>
      <w:rPr>
        <w:rFonts w:cs="Times New Roman" w:hAnsi="Times New Roman" w:ascii="Times New Roman"/>
        <w:sz w:val="24"/>
        <w:szCs w:val="24"/>
      </w:rPr>
      <w:t>pn</w:t>
    </w:r>
    <w:r w:rsidRPr="00BC2A85">
      <w:rPr>
        <w:rFonts w:cs="Times New Roman" w:hAnsi="Times New Roman" w:ascii="Times New Roman"/>
        <w:sz w:val="24"/>
        <w:szCs w:val="24"/>
      </w:rPr>
      <w:t>-</w:t>
    </w:r>
    <w:r w:rsidR="00840AF5">
      <w:rPr>
        <w:rFonts w:cs="Times New Roman" w:hAnsi="Times New Roman" w:ascii="Times New Roman"/>
        <w:sz w:val="24"/>
        <w:szCs w:val="24"/>
      </w:rPr>
      <w:t>75</w:t>
    </w:r>
    <w:r>
      <w:rPr>
        <w:rFonts w:cs="Times New Roman" w:hAnsi="Times New Roman" w:ascii="Times New Roman"/>
        <w:sz w:val="24"/>
        <w:szCs w:val="24"/>
      </w:rPr>
      <w:t>/2015</w:t>
    </w:r>
  </w:p>
  <w:p w:rsidRDefault="00246D4F" w:rsidR="00246D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2935CE"/>
    <w:multiLevelType w:val="hybridMultilevel"/>
    <w:tmpl w:val="0494222A"/>
    <w:lvl w:tplc="FDE6F4BA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ADB181F"/>
    <w:multiLevelType w:val="hybridMultilevel"/>
    <w:tmpl w:val="125256F2"/>
    <w:lvl w:tplc="041A000F" w:ilvl="0">
      <w:start w:val="1"/>
      <w:numFmt w:val="decimal"/>
      <w:pStyle w:val="Normal10pt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FD1351"/>
    <w:rsid w:val="00017ECB"/>
    <w:rsid w:val="00024519"/>
    <w:rsid w:val="00025523"/>
    <w:rsid w:val="00040AFE"/>
    <w:rsid w:val="00046C98"/>
    <w:rsid w:val="00054E44"/>
    <w:rsid w:val="00066E57"/>
    <w:rsid w:val="00076B07"/>
    <w:rsid w:val="00077FD1"/>
    <w:rsid w:val="000A32DC"/>
    <w:rsid w:val="000A57B8"/>
    <w:rsid w:val="000B5EF0"/>
    <w:rsid w:val="000B728D"/>
    <w:rsid w:val="000C52E8"/>
    <w:rsid w:val="000C70F8"/>
    <w:rsid w:val="000D1EAA"/>
    <w:rsid w:val="000E2D93"/>
    <w:rsid w:val="000E5289"/>
    <w:rsid w:val="000E5469"/>
    <w:rsid w:val="0010612B"/>
    <w:rsid w:val="0013191B"/>
    <w:rsid w:val="00134608"/>
    <w:rsid w:val="00136C8D"/>
    <w:rsid w:val="0014022D"/>
    <w:rsid w:val="00141B4D"/>
    <w:rsid w:val="0015030D"/>
    <w:rsid w:val="00152468"/>
    <w:rsid w:val="00152FCA"/>
    <w:rsid w:val="001610EC"/>
    <w:rsid w:val="00165FEA"/>
    <w:rsid w:val="001767E6"/>
    <w:rsid w:val="00180406"/>
    <w:rsid w:val="00184DA7"/>
    <w:rsid w:val="0019043A"/>
    <w:rsid w:val="00195725"/>
    <w:rsid w:val="001A4711"/>
    <w:rsid w:val="001E02F9"/>
    <w:rsid w:val="001E666D"/>
    <w:rsid w:val="001F0452"/>
    <w:rsid w:val="001F06F9"/>
    <w:rsid w:val="001F1FB6"/>
    <w:rsid w:val="001F284E"/>
    <w:rsid w:val="001F7F4A"/>
    <w:rsid w:val="00230CF7"/>
    <w:rsid w:val="00235794"/>
    <w:rsid w:val="002422EE"/>
    <w:rsid w:val="00245F72"/>
    <w:rsid w:val="00246D4F"/>
    <w:rsid w:val="00252556"/>
    <w:rsid w:val="00267843"/>
    <w:rsid w:val="00285CEC"/>
    <w:rsid w:val="002861B1"/>
    <w:rsid w:val="00286AB7"/>
    <w:rsid w:val="00287F46"/>
    <w:rsid w:val="002B6DDB"/>
    <w:rsid w:val="002B7341"/>
    <w:rsid w:val="002C1770"/>
    <w:rsid w:val="002C6A7B"/>
    <w:rsid w:val="002D1E89"/>
    <w:rsid w:val="002E5C3B"/>
    <w:rsid w:val="002E5FC6"/>
    <w:rsid w:val="002E6D9A"/>
    <w:rsid w:val="002F366F"/>
    <w:rsid w:val="0031548D"/>
    <w:rsid w:val="003204F1"/>
    <w:rsid w:val="003207DE"/>
    <w:rsid w:val="003228C5"/>
    <w:rsid w:val="003457EE"/>
    <w:rsid w:val="00352662"/>
    <w:rsid w:val="003662E3"/>
    <w:rsid w:val="003867E4"/>
    <w:rsid w:val="00396278"/>
    <w:rsid w:val="0039651F"/>
    <w:rsid w:val="003A5E8F"/>
    <w:rsid w:val="003C2BB1"/>
    <w:rsid w:val="003C7D8C"/>
    <w:rsid w:val="003C7EAB"/>
    <w:rsid w:val="003D0C25"/>
    <w:rsid w:val="003D102A"/>
    <w:rsid w:val="003D6044"/>
    <w:rsid w:val="003D628A"/>
    <w:rsid w:val="003D7505"/>
    <w:rsid w:val="003D7796"/>
    <w:rsid w:val="003E1350"/>
    <w:rsid w:val="003F62CE"/>
    <w:rsid w:val="00403DE6"/>
    <w:rsid w:val="00406CD7"/>
    <w:rsid w:val="004205AB"/>
    <w:rsid w:val="00420D3A"/>
    <w:rsid w:val="0043691B"/>
    <w:rsid w:val="00441531"/>
    <w:rsid w:val="004466C9"/>
    <w:rsid w:val="0045251F"/>
    <w:rsid w:val="004532B4"/>
    <w:rsid w:val="004554EA"/>
    <w:rsid w:val="00463E2A"/>
    <w:rsid w:val="00485D60"/>
    <w:rsid w:val="004A3571"/>
    <w:rsid w:val="004B5844"/>
    <w:rsid w:val="004C53D0"/>
    <w:rsid w:val="004D098F"/>
    <w:rsid w:val="004D15C1"/>
    <w:rsid w:val="00510D58"/>
    <w:rsid w:val="0051608D"/>
    <w:rsid w:val="00523D86"/>
    <w:rsid w:val="00525C75"/>
    <w:rsid w:val="0053106A"/>
    <w:rsid w:val="00533137"/>
    <w:rsid w:val="0054383F"/>
    <w:rsid w:val="0054394A"/>
    <w:rsid w:val="00550E13"/>
    <w:rsid w:val="00574AF2"/>
    <w:rsid w:val="005838A1"/>
    <w:rsid w:val="00592D01"/>
    <w:rsid w:val="005B0D93"/>
    <w:rsid w:val="005B379B"/>
    <w:rsid w:val="005B4EF6"/>
    <w:rsid w:val="005C3A8C"/>
    <w:rsid w:val="005D6B05"/>
    <w:rsid w:val="005F0981"/>
    <w:rsid w:val="005F1D69"/>
    <w:rsid w:val="005F6BA5"/>
    <w:rsid w:val="00601244"/>
    <w:rsid w:val="0060333F"/>
    <w:rsid w:val="00603956"/>
    <w:rsid w:val="00605F69"/>
    <w:rsid w:val="0061685B"/>
    <w:rsid w:val="00652138"/>
    <w:rsid w:val="00653E06"/>
    <w:rsid w:val="00671741"/>
    <w:rsid w:val="006734C7"/>
    <w:rsid w:val="00682CB4"/>
    <w:rsid w:val="00687F26"/>
    <w:rsid w:val="006A1AC0"/>
    <w:rsid w:val="006A5530"/>
    <w:rsid w:val="006A68C7"/>
    <w:rsid w:val="006C033F"/>
    <w:rsid w:val="006C6D83"/>
    <w:rsid w:val="006D2745"/>
    <w:rsid w:val="006E3AF1"/>
    <w:rsid w:val="006F199F"/>
    <w:rsid w:val="006F1C71"/>
    <w:rsid w:val="00703825"/>
    <w:rsid w:val="00704F24"/>
    <w:rsid w:val="00732FB4"/>
    <w:rsid w:val="00757D4C"/>
    <w:rsid w:val="007806F6"/>
    <w:rsid w:val="00780796"/>
    <w:rsid w:val="00780AAB"/>
    <w:rsid w:val="00790294"/>
    <w:rsid w:val="00794E85"/>
    <w:rsid w:val="007973F8"/>
    <w:rsid w:val="007B1008"/>
    <w:rsid w:val="007B2690"/>
    <w:rsid w:val="007B2F07"/>
    <w:rsid w:val="007C490F"/>
    <w:rsid w:val="007D041E"/>
    <w:rsid w:val="007D793B"/>
    <w:rsid w:val="007E2F93"/>
    <w:rsid w:val="007F141F"/>
    <w:rsid w:val="007F2271"/>
    <w:rsid w:val="00815B33"/>
    <w:rsid w:val="00826578"/>
    <w:rsid w:val="00840AF5"/>
    <w:rsid w:val="008500F7"/>
    <w:rsid w:val="00861E08"/>
    <w:rsid w:val="0086737D"/>
    <w:rsid w:val="00880833"/>
    <w:rsid w:val="00882A51"/>
    <w:rsid w:val="00882FE1"/>
    <w:rsid w:val="00890A58"/>
    <w:rsid w:val="008A0CB3"/>
    <w:rsid w:val="008A7A1B"/>
    <w:rsid w:val="008A7A58"/>
    <w:rsid w:val="008B10E8"/>
    <w:rsid w:val="008B25D8"/>
    <w:rsid w:val="008B4A14"/>
    <w:rsid w:val="008C64C3"/>
    <w:rsid w:val="008D0055"/>
    <w:rsid w:val="008D019B"/>
    <w:rsid w:val="0090118C"/>
    <w:rsid w:val="009065D1"/>
    <w:rsid w:val="00913F02"/>
    <w:rsid w:val="00925174"/>
    <w:rsid w:val="009434B6"/>
    <w:rsid w:val="00944CFC"/>
    <w:rsid w:val="00947669"/>
    <w:rsid w:val="00952919"/>
    <w:rsid w:val="00960F34"/>
    <w:rsid w:val="0096214D"/>
    <w:rsid w:val="009654A5"/>
    <w:rsid w:val="00966085"/>
    <w:rsid w:val="0097349E"/>
    <w:rsid w:val="00980F03"/>
    <w:rsid w:val="00981920"/>
    <w:rsid w:val="00984A8E"/>
    <w:rsid w:val="009D01C2"/>
    <w:rsid w:val="009D329D"/>
    <w:rsid w:val="009E0644"/>
    <w:rsid w:val="009E7298"/>
    <w:rsid w:val="009F20A0"/>
    <w:rsid w:val="009F2101"/>
    <w:rsid w:val="00A042C8"/>
    <w:rsid w:val="00A076AF"/>
    <w:rsid w:val="00A12872"/>
    <w:rsid w:val="00A235C2"/>
    <w:rsid w:val="00A23A8F"/>
    <w:rsid w:val="00A377E3"/>
    <w:rsid w:val="00A466D5"/>
    <w:rsid w:val="00A55B75"/>
    <w:rsid w:val="00A61EB1"/>
    <w:rsid w:val="00A746C7"/>
    <w:rsid w:val="00A74F33"/>
    <w:rsid w:val="00A77B8A"/>
    <w:rsid w:val="00A92C52"/>
    <w:rsid w:val="00AA0FE2"/>
    <w:rsid w:val="00AA4C64"/>
    <w:rsid w:val="00AA78F9"/>
    <w:rsid w:val="00AB03FA"/>
    <w:rsid w:val="00AC288A"/>
    <w:rsid w:val="00AC452C"/>
    <w:rsid w:val="00AC6F6E"/>
    <w:rsid w:val="00AD348C"/>
    <w:rsid w:val="00AD68F0"/>
    <w:rsid w:val="00AE08EB"/>
    <w:rsid w:val="00AE2688"/>
    <w:rsid w:val="00AF2A30"/>
    <w:rsid w:val="00AF5050"/>
    <w:rsid w:val="00B05179"/>
    <w:rsid w:val="00B17CDB"/>
    <w:rsid w:val="00B23858"/>
    <w:rsid w:val="00B36786"/>
    <w:rsid w:val="00B500AF"/>
    <w:rsid w:val="00B615D8"/>
    <w:rsid w:val="00B617CE"/>
    <w:rsid w:val="00B62010"/>
    <w:rsid w:val="00B73319"/>
    <w:rsid w:val="00B76126"/>
    <w:rsid w:val="00B764B6"/>
    <w:rsid w:val="00B7740A"/>
    <w:rsid w:val="00B81561"/>
    <w:rsid w:val="00B86648"/>
    <w:rsid w:val="00B9548F"/>
    <w:rsid w:val="00BA2D61"/>
    <w:rsid w:val="00BC2A85"/>
    <w:rsid w:val="00BD7897"/>
    <w:rsid w:val="00BE48FF"/>
    <w:rsid w:val="00BF04E6"/>
    <w:rsid w:val="00BF4CF4"/>
    <w:rsid w:val="00C008EE"/>
    <w:rsid w:val="00C01599"/>
    <w:rsid w:val="00C01E2C"/>
    <w:rsid w:val="00C070A8"/>
    <w:rsid w:val="00C108EA"/>
    <w:rsid w:val="00C13902"/>
    <w:rsid w:val="00C246A3"/>
    <w:rsid w:val="00C26581"/>
    <w:rsid w:val="00C27E44"/>
    <w:rsid w:val="00C33816"/>
    <w:rsid w:val="00C51CE6"/>
    <w:rsid w:val="00C52BB8"/>
    <w:rsid w:val="00C633DF"/>
    <w:rsid w:val="00C80879"/>
    <w:rsid w:val="00C86891"/>
    <w:rsid w:val="00CA24FE"/>
    <w:rsid w:val="00CC0A2D"/>
    <w:rsid w:val="00CC2E87"/>
    <w:rsid w:val="00CC68B0"/>
    <w:rsid w:val="00CD1DDE"/>
    <w:rsid w:val="00CD464E"/>
    <w:rsid w:val="00CD4CE1"/>
    <w:rsid w:val="00CE42CE"/>
    <w:rsid w:val="00D07545"/>
    <w:rsid w:val="00D1026A"/>
    <w:rsid w:val="00D11771"/>
    <w:rsid w:val="00D1222A"/>
    <w:rsid w:val="00D23261"/>
    <w:rsid w:val="00D32191"/>
    <w:rsid w:val="00D358F4"/>
    <w:rsid w:val="00D40E21"/>
    <w:rsid w:val="00D46045"/>
    <w:rsid w:val="00D47C81"/>
    <w:rsid w:val="00D47EFE"/>
    <w:rsid w:val="00D504FF"/>
    <w:rsid w:val="00D54C71"/>
    <w:rsid w:val="00D73446"/>
    <w:rsid w:val="00D748EB"/>
    <w:rsid w:val="00D76F9A"/>
    <w:rsid w:val="00D93FEF"/>
    <w:rsid w:val="00D94C96"/>
    <w:rsid w:val="00DB468E"/>
    <w:rsid w:val="00DF2B67"/>
    <w:rsid w:val="00E174AC"/>
    <w:rsid w:val="00E40085"/>
    <w:rsid w:val="00E5243B"/>
    <w:rsid w:val="00E568E6"/>
    <w:rsid w:val="00E60785"/>
    <w:rsid w:val="00E8524D"/>
    <w:rsid w:val="00E85DCF"/>
    <w:rsid w:val="00E87CF8"/>
    <w:rsid w:val="00EA330E"/>
    <w:rsid w:val="00EA760D"/>
    <w:rsid w:val="00EA7F93"/>
    <w:rsid w:val="00EB02E7"/>
    <w:rsid w:val="00EB43FB"/>
    <w:rsid w:val="00EE40ED"/>
    <w:rsid w:val="00EF7A56"/>
    <w:rsid w:val="00F008EA"/>
    <w:rsid w:val="00F16812"/>
    <w:rsid w:val="00F32CCD"/>
    <w:rsid w:val="00F41A3F"/>
    <w:rsid w:val="00F43775"/>
    <w:rsid w:val="00F77DDF"/>
    <w:rsid w:val="00F80997"/>
    <w:rsid w:val="00F83A22"/>
    <w:rsid w:val="00F9242A"/>
    <w:rsid w:val="00FC7037"/>
    <w:rsid w:val="00FD08D5"/>
    <w:rsid w:val="00FD1351"/>
    <w:rsid w:val="00FD3B6F"/>
    <w:rsid w:val="00FD4AB4"/>
    <w:rsid w:val="00FE5EA1"/>
    <w:rsid w:val="00FE5ED6"/>
    <w:rsid w:val="00FF1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annotation text"/>
    <w:lsdException w:qFormat="true" w:uiPriority="0" w:name="caption"/>
    <w:lsdException w:uiPriority="0" w:name="annotation reference"/>
    <w:lsdException w:uiPriority="0" w:name="List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qFormat="true" w:unhideWhenUsed="false" w:semiHidden="false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uiPriority w:val="9"/>
    <w:qFormat/>
    <w:rsid w:val="00D40E2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qFormat/>
    <w:rsid w:val="00441531"/>
    <w:pPr>
      <w:keepNext/>
      <w:spacing w:lineRule="auto" w:line="240" w:after="0"/>
      <w:jc w:val="center"/>
      <w:outlineLvl w:val="1"/>
    </w:pPr>
    <w:rPr>
      <w:rFonts w:cs="Times New Roman" w:eastAsia="Times New Roman" w:hAnsi="Garamond" w:ascii="Garamond"/>
      <w:b/>
      <w:bCs/>
      <w:i/>
      <w:szCs w:val="24"/>
      <w:lang w:eastAsia="hr-HR"/>
    </w:rPr>
  </w:style>
  <w:style w:styleId="Naslov5" w:type="paragraph">
    <w:name w:val="heading 5"/>
    <w:basedOn w:val="Normal"/>
    <w:next w:val="Normal"/>
    <w:link w:val="Naslov5Char"/>
    <w:qFormat/>
    <w:rsid w:val="00441531"/>
    <w:pPr>
      <w:keepNext/>
      <w:spacing w:lineRule="auto" w:line="240" w:after="0"/>
      <w:jc w:val="center"/>
      <w:outlineLvl w:val="4"/>
    </w:pPr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441531"/>
    <w:pPr>
      <w:spacing w:lineRule="auto" w:line="240" w:after="60" w:before="240"/>
      <w:outlineLvl w:val="5"/>
    </w:pPr>
    <w:rPr>
      <w:rFonts w:cs="Times New Roman" w:eastAsia="Times New Roman" w:hAnsi="Times New Roman" w:ascii="Times New Roman"/>
      <w:b/>
      <w:bCs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441531"/>
    <w:pPr>
      <w:spacing w:lineRule="auto" w:line="240" w:after="60" w:before="240"/>
      <w:outlineLvl w:val="6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iPriority w:val="99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9434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D40E21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iPriority w:val="99"/>
    <w:unhideWhenUsed/>
    <w:rsid w:val="003D0C25"/>
    <w:rPr>
      <w:color w:themeColor="hyperlink" w:val="0000FF"/>
      <w:u w:val="single"/>
    </w:rPr>
  </w:style>
  <w:style w:styleId="Bezproreda" w:type="paragraph">
    <w:name w:val="No Spacing"/>
    <w:link w:val="BezproredaChar"/>
    <w:qFormat/>
    <w:rsid w:val="0051608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unhideWhenUsed/>
    <w:rsid w:val="003C7D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3C7D8C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uiPriority w:val="9"/>
    <w:rsid w:val="00441531"/>
    <w:rPr>
      <w:rFonts w:cs="Times New Roman" w:eastAsia="Times New Roman" w:hAnsi="Garamond" w:ascii="Garamond"/>
      <w:b/>
      <w:bCs/>
      <w:i/>
      <w:szCs w:val="24"/>
      <w:lang w:eastAsia="hr-HR"/>
    </w:rPr>
  </w:style>
  <w:style w:customStyle="true" w:styleId="Naslov5Char" w:type="character">
    <w:name w:val="Naslov 5 Char"/>
    <w:basedOn w:val="Zadanifontodlomka"/>
    <w:link w:val="Naslov5"/>
    <w:rsid w:val="00441531"/>
    <w:rPr>
      <w:rFonts w:cs="Times New Roman" w:eastAsia="Times New Roman" w:hAnsi="Times New Roman" w:ascii="Times New Roman"/>
      <w:b/>
      <w:sz w:val="24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rsid w:val="00441531"/>
    <w:rPr>
      <w:rFonts w:cs="Times New Roman" w:eastAsia="Times New Roman" w:hAnsi="Times New Roman" w:ascii="Times New Roman"/>
      <w:b/>
      <w:bCs/>
      <w:lang w:eastAsia="hr-HR"/>
    </w:rPr>
  </w:style>
  <w:style w:customStyle="true" w:styleId="Naslov7Char" w:type="character">
    <w:name w:val="Naslov 7 Char"/>
    <w:basedOn w:val="Zadanifontodlomka"/>
    <w:link w:val="Naslov7"/>
    <w:rsid w:val="0044153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ezpopisa1" w:type="numbering">
    <w:name w:val="Bez popisa1"/>
    <w:next w:val="Bezpopisa"/>
    <w:uiPriority w:val="99"/>
    <w:semiHidden/>
    <w:unhideWhenUsed/>
    <w:rsid w:val="00441531"/>
  </w:style>
  <w:style w:customStyle="true" w:styleId="Bezpopisa11" w:type="numbering">
    <w:name w:val="Bez popisa11"/>
    <w:next w:val="Bezpopisa"/>
    <w:semiHidden/>
    <w:rsid w:val="00441531"/>
  </w:style>
  <w:style w:styleId="SlijeenaHiperveza" w:type="character">
    <w:name w:val="FollowedHyperlink"/>
    <w:basedOn w:val="Zadanifontodlomka"/>
    <w:uiPriority w:val="99"/>
    <w:rsid w:val="00441531"/>
    <w:rPr>
      <w:color w:val="800080"/>
      <w:u w:val="single"/>
    </w:rPr>
  </w:style>
  <w:style w:styleId="StandardWeb" w:type="paragraph">
    <w:name w:val="Normal (Web)"/>
    <w:basedOn w:val="Normal"/>
    <w:rsid w:val="0044153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441531"/>
    <w:pPr>
      <w:pBdr>
        <w:top w:space="1" w:sz="4" w:color="auto" w:val="single"/>
      </w:pBdr>
      <w:spacing w:lineRule="auto" w:line="240" w:after="0"/>
      <w:ind w:firstLine="720"/>
      <w:jc w:val="both"/>
    </w:pPr>
    <w:rPr>
      <w:rFonts w:cs="Times New Roman" w:eastAsia="Times New Roman" w:hAnsi="Times New Roman" w:ascii="Times New Roman"/>
      <w:sz w:val="20"/>
      <w:szCs w:val="20"/>
      <w:lang w:eastAsia="hr-HR" w:val="en-GB"/>
    </w:rPr>
  </w:style>
  <w:style w:customStyle="true" w:styleId="UvuenotijelotekstaChar" w:type="character">
    <w:name w:val="Uvučeno tijelo teksta Char"/>
    <w:basedOn w:val="Zadanifontodlomka"/>
    <w:link w:val="Uvuenotijeloteksta"/>
    <w:rsid w:val="00441531"/>
    <w:rPr>
      <w:rFonts w:cs="Times New Roman" w:eastAsia="Times New Roman" w:hAnsi="Times New Roman" w:ascii="Times New Roman"/>
      <w:sz w:val="20"/>
      <w:szCs w:val="20"/>
      <w:lang w:eastAsia="hr-HR" w:val="en-GB"/>
    </w:rPr>
  </w:style>
  <w:style w:styleId="Brojstranice" w:type="character">
    <w:name w:val="page number"/>
    <w:basedOn w:val="Zadanifontodlomka"/>
    <w:uiPriority w:val="99"/>
    <w:rsid w:val="00441531"/>
  </w:style>
  <w:style w:styleId="Tijeloteksta-uvlaka2" w:type="paragraph">
    <w:name w:val="Body Text Indent 2"/>
    <w:aliases w:val="  uvlaka 2"/>
    <w:basedOn w:val="Normal"/>
    <w:link w:val="Tijeloteksta-uvlaka2Char"/>
    <w:rsid w:val="00441531"/>
    <w:pPr>
      <w:tabs>
        <w:tab w:pos="360" w:val="left"/>
      </w:tabs>
      <w:spacing w:lineRule="auto" w:line="240" w:after="0"/>
      <w:ind w:left="360"/>
      <w:jc w:val="both"/>
    </w:pPr>
    <w:rPr>
      <w:rFonts w:cs="Times New Roman" w:eastAsia="Times New Roman" w:hAnsi="Times New Roman" w:ascii="Times New Roman"/>
      <w:sz w:val="20"/>
      <w:szCs w:val="24"/>
      <w:lang w:eastAsia="hr-HR"/>
    </w:r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441531"/>
    <w:rPr>
      <w:rFonts w:cs="Times New Roman" w:eastAsia="Times New Roman" w:hAnsi="Times New Roman" w:ascii="Times New Roman"/>
      <w:sz w:val="20"/>
      <w:szCs w:val="24"/>
      <w:lang w:eastAsia="hr-HR"/>
    </w:rPr>
  </w:style>
  <w:style w:customStyle="true" w:styleId="tabletextfield" w:type="character">
    <w:name w:val="table_text_field"/>
    <w:basedOn w:val="Zadanifontodlomka"/>
    <w:rsid w:val="00441531"/>
  </w:style>
  <w:style w:customStyle="true" w:styleId="Odlomakpopisa1" w:type="paragraph">
    <w:name w:val="Odlomak popisa1"/>
    <w:basedOn w:val="Normal"/>
    <w:rsid w:val="00441531"/>
    <w:pPr>
      <w:ind w:left="720"/>
    </w:pPr>
    <w:rPr>
      <w:rFonts w:cs="Times New Roman" w:eastAsia="Times New Roman" w:hAnsi="Calibri" w:ascii="Calibri"/>
    </w:rPr>
  </w:style>
  <w:style w:customStyle="true" w:styleId="shorttext" w:type="character">
    <w:name w:val="short_text"/>
    <w:basedOn w:val="Zadanifontodlomka"/>
    <w:rsid w:val="00441531"/>
  </w:style>
  <w:style w:customStyle="true" w:styleId="hps" w:type="character">
    <w:name w:val="hps"/>
    <w:basedOn w:val="Zadanifontodlomka"/>
    <w:rsid w:val="00441531"/>
  </w:style>
  <w:style w:customStyle="true" w:styleId="clanak" w:type="paragraph">
    <w:name w:val="clanak"/>
    <w:basedOn w:val="Normal"/>
    <w:rsid w:val="00441531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-9-8" w:type="paragraph">
    <w:name w:val="t-9-8"/>
    <w:basedOn w:val="Normal"/>
    <w:rsid w:val="0044153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FooterFirst" w:type="paragraph">
    <w:name w:val="Footer First"/>
    <w:basedOn w:val="Podnoje"/>
    <w:rsid w:val="00441531"/>
    <w:pPr>
      <w:keepLines/>
      <w:tabs>
        <w:tab w:pos="4536" w:val="clear"/>
        <w:tab w:pos="9072" w:val="clear"/>
        <w:tab w:pos="4320" w:val="center"/>
      </w:tabs>
      <w:jc w:val="center"/>
    </w:pPr>
    <w:rPr>
      <w:rFonts w:cs="Times New Roman" w:eastAsia="Times New Roman" w:hAnsi="Times New Roman" w:ascii="Times New Roman"/>
      <w:sz w:val="20"/>
      <w:szCs w:val="20"/>
      <w:lang w:val="en-US"/>
    </w:rPr>
  </w:style>
  <w:style w:customStyle="true" w:styleId="Normal10pt" w:type="paragraph">
    <w:name w:val="Normal + 10 pt"/>
    <w:basedOn w:val="Normal"/>
    <w:rsid w:val="00441531"/>
    <w:pPr>
      <w:numPr>
        <w:numId w:val="2"/>
      </w:numPr>
      <w:autoSpaceDE w:val="false"/>
      <w:autoSpaceDN w:val="false"/>
      <w:adjustRightInd w:val="false"/>
      <w:spacing w:lineRule="auto" w:line="240" w:after="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customStyle="true" w:styleId="Bezpopisa2" w:type="numbering">
    <w:name w:val="Bez popisa2"/>
    <w:next w:val="Bezpopisa"/>
    <w:semiHidden/>
    <w:rsid w:val="00441531"/>
  </w:style>
  <w:style w:customStyle="true" w:styleId="Odlomakpopisa2" w:type="paragraph">
    <w:name w:val="Odlomak popisa2"/>
    <w:basedOn w:val="Normal"/>
    <w:rsid w:val="00441531"/>
    <w:pPr>
      <w:ind w:left="720"/>
    </w:pPr>
    <w:rPr>
      <w:rFonts w:cs="Times New Roman" w:eastAsia="Times New Roman" w:hAnsi="Calibri" w:ascii="Calibri"/>
    </w:rPr>
  </w:style>
  <w:style w:customStyle="true" w:styleId="Reetkatablice3" w:type="table">
    <w:name w:val="Rešetka tablice3"/>
    <w:basedOn w:val="Obinatablica"/>
    <w:next w:val="Reetkatablice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4" w:type="table">
    <w:name w:val="Rešetka tablice4"/>
    <w:basedOn w:val="Obinatablica"/>
    <w:next w:val="Reetkatablice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41" w:type="table">
    <w:name w:val="Rešetka tablice41"/>
    <w:basedOn w:val="Obinatablica"/>
    <w:next w:val="Reetkatablice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42" w:type="table">
    <w:name w:val="Rešetka tablice42"/>
    <w:basedOn w:val="Obinatablica"/>
    <w:next w:val="Reetkatablice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etkatablice" w:type="table">
    <w:name w:val="Table Grid"/>
    <w:basedOn w:val="Obinatablica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opisa3" w:type="numbering">
    <w:name w:val="Bez popisa3"/>
    <w:next w:val="Bezpopisa"/>
    <w:uiPriority w:val="99"/>
    <w:semiHidden/>
    <w:unhideWhenUsed/>
    <w:rsid w:val="00AB03FA"/>
  </w:style>
  <w:style w:customStyle="true" w:styleId="st" w:type="character">
    <w:name w:val="st"/>
    <w:basedOn w:val="Zadanifontodlomka"/>
    <w:rsid w:val="00AB03FA"/>
  </w:style>
  <w:style w:customStyle="true" w:styleId="NoList1" w:type="numbering">
    <w:name w:val="No List1"/>
    <w:next w:val="Bezpopisa"/>
    <w:uiPriority w:val="99"/>
    <w:semiHidden/>
    <w:unhideWhenUsed/>
    <w:rsid w:val="00AB03FA"/>
  </w:style>
  <w:style w:customStyle="true" w:styleId="Default" w:type="paragraph">
    <w:name w:val="Default"/>
    <w:rsid w:val="00AB03FA"/>
    <w:pPr>
      <w:autoSpaceDE w:val="false"/>
      <w:autoSpaceDN w:val="false"/>
      <w:adjustRightInd w:val="false"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/>
    </w:rPr>
  </w:style>
  <w:style w:customStyle="true" w:styleId="xl70" w:type="paragraph">
    <w:name w:val="xl70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71" w:type="paragraph">
    <w:name w:val="xl71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72" w:type="paragraph">
    <w:name w:val="xl72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i/>
      <w:iCs/>
      <w:sz w:val="24"/>
      <w:szCs w:val="24"/>
      <w:lang w:eastAsia="hr-HR"/>
    </w:rPr>
  </w:style>
  <w:style w:customStyle="true" w:styleId="xl73" w:type="paragraph">
    <w:name w:val="xl73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color w:val="000000"/>
      <w:sz w:val="24"/>
      <w:szCs w:val="24"/>
      <w:lang w:eastAsia="hr-HR"/>
    </w:rPr>
  </w:style>
  <w:style w:customStyle="true" w:styleId="xl74" w:type="paragraph">
    <w:name w:val="xl74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color w:val="000000"/>
      <w:sz w:val="24"/>
      <w:szCs w:val="24"/>
      <w:lang w:eastAsia="hr-HR"/>
    </w:rPr>
  </w:style>
  <w:style w:customStyle="true" w:styleId="xl75" w:type="paragraph">
    <w:name w:val="xl75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color w:val="000000"/>
      <w:sz w:val="24"/>
      <w:szCs w:val="24"/>
      <w:lang w:eastAsia="hr-HR"/>
    </w:rPr>
  </w:style>
  <w:style w:customStyle="true" w:styleId="xl76" w:type="paragraph">
    <w:name w:val="xl76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i/>
      <w:iCs/>
      <w:sz w:val="24"/>
      <w:szCs w:val="24"/>
      <w:lang w:eastAsia="hr-HR"/>
    </w:rPr>
  </w:style>
  <w:style w:customStyle="true" w:styleId="xl77" w:type="paragraph">
    <w:name w:val="xl77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78" w:type="paragraph">
    <w:name w:val="xl78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79" w:type="paragraph">
    <w:name w:val="xl79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80" w:type="paragraph">
    <w:name w:val="xl80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81" w:type="paragraph">
    <w:name w:val="xl81"/>
    <w:basedOn w:val="Normal"/>
    <w:rsid w:val="00AB03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82" w:type="paragraph">
    <w:name w:val="xl82"/>
    <w:basedOn w:val="Normal"/>
    <w:rsid w:val="00AB03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83" w:type="paragraph">
    <w:name w:val="xl83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84" w:type="paragraph">
    <w:name w:val="xl84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85" w:type="paragraph">
    <w:name w:val="xl85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9933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86" w:type="paragraph">
    <w:name w:val="xl86"/>
    <w:basedOn w:val="Normal"/>
    <w:rsid w:val="00AB03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87" w:type="paragraph">
    <w:name w:val="xl87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88" w:type="paragraph">
    <w:name w:val="xl88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color w:val="000000"/>
      <w:sz w:val="24"/>
      <w:szCs w:val="24"/>
      <w:lang w:eastAsia="hr-HR"/>
    </w:rPr>
  </w:style>
  <w:style w:customStyle="true" w:styleId="xl89" w:type="paragraph">
    <w:name w:val="xl89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90" w:type="paragraph">
    <w:name w:val="xl90"/>
    <w:basedOn w:val="Normal"/>
    <w:rsid w:val="00AB03FA"/>
    <w:pPr>
      <w:pBdr>
        <w:top w:space="0" w:sz="8" w:color="000000" w:val="single"/>
        <w:lef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91" w:type="paragraph">
    <w:name w:val="xl91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92" w:type="paragraph">
    <w:name w:val="xl92"/>
    <w:basedOn w:val="Normal"/>
    <w:rsid w:val="00AB03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93" w:type="paragraph">
    <w:name w:val="xl93"/>
    <w:basedOn w:val="Normal"/>
    <w:rsid w:val="00AB03FA"/>
    <w:pPr>
      <w:pBdr>
        <w:left w:space="0" w:sz="8" w:color="000000" w:val="single"/>
        <w:bottom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94" w:type="paragraph">
    <w:name w:val="xl94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95" w:type="paragraph">
    <w:name w:val="xl95"/>
    <w:basedOn w:val="Normal"/>
    <w:rsid w:val="00AB03FA"/>
    <w:pP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96" w:type="paragraph">
    <w:name w:val="xl96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97" w:type="paragraph">
    <w:name w:val="xl97"/>
    <w:basedOn w:val="Normal"/>
    <w:rsid w:val="00AB03FA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98" w:type="paragraph">
    <w:name w:val="xl98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99" w:type="paragraph">
    <w:name w:val="xl99"/>
    <w:basedOn w:val="Normal"/>
    <w:rsid w:val="00AB03FA"/>
    <w:pPr>
      <w:pBdr>
        <w:top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00" w:type="paragraph">
    <w:name w:val="xl100"/>
    <w:basedOn w:val="Normal"/>
    <w:rsid w:val="00AB03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01" w:type="paragraph">
    <w:name w:val="xl101"/>
    <w:basedOn w:val="Normal"/>
    <w:rsid w:val="00AB03FA"/>
    <w:pPr>
      <w:pBdr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02" w:type="paragraph">
    <w:name w:val="xl102"/>
    <w:basedOn w:val="Normal"/>
    <w:rsid w:val="00AB03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03" w:type="paragraph">
    <w:name w:val="xl103"/>
    <w:basedOn w:val="Normal"/>
    <w:rsid w:val="00AB03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04" w:type="paragraph">
    <w:name w:val="xl104"/>
    <w:basedOn w:val="Normal"/>
    <w:rsid w:val="00AB03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05" w:type="paragraph">
    <w:name w:val="xl105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06" w:type="paragraph">
    <w:name w:val="xl106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07" w:type="paragraph">
    <w:name w:val="xl107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08" w:type="paragraph">
    <w:name w:val="xl108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09" w:type="paragraph">
    <w:name w:val="xl109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10" w:type="paragraph">
    <w:name w:val="xl110"/>
    <w:basedOn w:val="Normal"/>
    <w:rsid w:val="00AB03FA"/>
    <w:pPr>
      <w:pBdr>
        <w:top w:space="0" w:sz="8" w:color="auto" w:val="single"/>
        <w:bottom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11" w:type="paragraph">
    <w:name w:val="xl111"/>
    <w:basedOn w:val="Normal"/>
    <w:rsid w:val="00AB03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12" w:type="paragraph">
    <w:name w:val="xl112"/>
    <w:basedOn w:val="Normal"/>
    <w:rsid w:val="00AB03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13" w:type="paragraph">
    <w:name w:val="xl113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14" w:type="paragraph">
    <w:name w:val="xl114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15" w:type="paragraph">
    <w:name w:val="xl115"/>
    <w:basedOn w:val="Normal"/>
    <w:rsid w:val="00AB03FA"/>
    <w:pPr>
      <w:pBdr>
        <w:top w:space="0" w:sz="8" w:color="auto" w:val="single"/>
        <w:bottom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16" w:type="paragraph">
    <w:name w:val="xl116"/>
    <w:basedOn w:val="Normal"/>
    <w:rsid w:val="00AB03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17" w:type="paragraph">
    <w:name w:val="xl117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18" w:type="paragraph">
    <w:name w:val="xl118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color w:val="000000"/>
      <w:sz w:val="24"/>
      <w:szCs w:val="24"/>
      <w:lang w:eastAsia="hr-HR"/>
    </w:rPr>
  </w:style>
  <w:style w:customStyle="true" w:styleId="xl119" w:type="paragraph">
    <w:name w:val="xl119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20" w:type="paragraph">
    <w:name w:val="xl120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21" w:type="paragraph">
    <w:name w:val="xl121"/>
    <w:basedOn w:val="Normal"/>
    <w:rsid w:val="00AB03FA"/>
    <w:pP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22" w:type="paragraph">
    <w:name w:val="xl122"/>
    <w:basedOn w:val="Normal"/>
    <w:rsid w:val="00AB03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23" w:type="paragraph">
    <w:name w:val="xl123"/>
    <w:basedOn w:val="Normal"/>
    <w:rsid w:val="00AB03FA"/>
    <w:pP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24" w:type="paragraph">
    <w:name w:val="xl124"/>
    <w:basedOn w:val="Normal"/>
    <w:rsid w:val="00AB03FA"/>
    <w:pPr>
      <w:pBdr>
        <w:top w:space="0" w:sz="8" w:color="000000" w:val="single"/>
        <w:lef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25" w:type="paragraph">
    <w:name w:val="xl125"/>
    <w:basedOn w:val="Normal"/>
    <w:rsid w:val="00AB03FA"/>
    <w:pPr>
      <w:pBdr>
        <w:top w:space="0" w:sz="8" w:color="auto" w:val="single"/>
        <w:lef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26" w:type="paragraph">
    <w:name w:val="xl126"/>
    <w:basedOn w:val="Normal"/>
    <w:rsid w:val="00AB03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27" w:type="paragraph">
    <w:name w:val="xl127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28" w:type="paragraph">
    <w:name w:val="xl128"/>
    <w:basedOn w:val="Normal"/>
    <w:rsid w:val="00AB03FA"/>
    <w:pPr>
      <w:pBdr>
        <w:left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29" w:type="paragraph">
    <w:name w:val="xl129"/>
    <w:basedOn w:val="Normal"/>
    <w:rsid w:val="00AB03FA"/>
    <w:pPr>
      <w:pBdr>
        <w:left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30" w:type="paragraph">
    <w:name w:val="xl130"/>
    <w:basedOn w:val="Normal"/>
    <w:rsid w:val="00AB03FA"/>
    <w:pPr>
      <w:pBdr>
        <w:left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31" w:type="paragraph">
    <w:name w:val="xl131"/>
    <w:basedOn w:val="Normal"/>
    <w:rsid w:val="00AB03FA"/>
    <w:pPr>
      <w:pBdr>
        <w:left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32" w:type="paragraph">
    <w:name w:val="xl132"/>
    <w:basedOn w:val="Normal"/>
    <w:rsid w:val="00AB03FA"/>
    <w:pPr>
      <w:pBdr>
        <w:lef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33" w:type="paragraph">
    <w:name w:val="xl133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34" w:type="paragraph">
    <w:name w:val="xl134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lang w:eastAsia="hr-HR"/>
    </w:rPr>
  </w:style>
  <w:style w:customStyle="true" w:styleId="xl135" w:type="paragraph">
    <w:name w:val="xl135"/>
    <w:basedOn w:val="Normal"/>
    <w:rsid w:val="00AB03FA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36" w:type="paragraph">
    <w:name w:val="xl136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37" w:type="paragraph">
    <w:name w:val="xl137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38" w:type="paragraph">
    <w:name w:val="xl138"/>
    <w:basedOn w:val="Normal"/>
    <w:rsid w:val="00AB03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39" w:type="paragraph">
    <w:name w:val="xl139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40" w:type="paragraph">
    <w:name w:val="xl140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41" w:type="paragraph">
    <w:name w:val="xl141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42" w:type="paragraph">
    <w:name w:val="xl142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43" w:type="paragraph">
    <w:name w:val="xl143"/>
    <w:basedOn w:val="Normal"/>
    <w:rsid w:val="00AB03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44" w:type="paragraph">
    <w:name w:val="xl144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lang w:eastAsia="hr-HR"/>
    </w:rPr>
  </w:style>
  <w:style w:customStyle="true" w:styleId="xl145" w:type="paragraph">
    <w:name w:val="xl145"/>
    <w:basedOn w:val="Normal"/>
    <w:rsid w:val="00AB03FA"/>
    <w:pPr>
      <w:pBdr>
        <w:top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lang w:eastAsia="hr-HR"/>
    </w:rPr>
  </w:style>
  <w:style w:customStyle="true" w:styleId="xl146" w:type="paragraph">
    <w:name w:val="xl146"/>
    <w:basedOn w:val="Normal"/>
    <w:rsid w:val="00AB03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lang w:eastAsia="hr-HR"/>
    </w:rPr>
  </w:style>
  <w:style w:customStyle="true" w:styleId="xl147" w:type="paragraph">
    <w:name w:val="xl147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48" w:type="paragraph">
    <w:name w:val="xl148"/>
    <w:basedOn w:val="Normal"/>
    <w:rsid w:val="00AB03FA"/>
    <w:pPr>
      <w:pBdr>
        <w:top w:space="0" w:sz="8" w:color="auto" w:val="single"/>
        <w:bottom w:space="0" w:sz="8" w:color="auto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49" w:type="paragraph">
    <w:name w:val="xl149"/>
    <w:basedOn w:val="Normal"/>
    <w:rsid w:val="00AB03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50" w:type="paragraph">
    <w:name w:val="xl150"/>
    <w:basedOn w:val="Normal"/>
    <w:rsid w:val="00AB03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51" w:type="paragraph">
    <w:name w:val="xl151"/>
    <w:basedOn w:val="Normal"/>
    <w:rsid w:val="00AB03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52" w:type="paragraph">
    <w:name w:val="xl152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53" w:type="paragraph">
    <w:name w:val="xl153"/>
    <w:basedOn w:val="Normal"/>
    <w:rsid w:val="00AB03FA"/>
    <w:pPr>
      <w:pBdr>
        <w:left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54" w:type="paragraph">
    <w:name w:val="xl154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55" w:type="paragraph">
    <w:name w:val="xl155"/>
    <w:basedOn w:val="Normal"/>
    <w:rsid w:val="00AB03FA"/>
    <w:pPr>
      <w:pBdr>
        <w:top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56" w:type="paragraph">
    <w:name w:val="xl156"/>
    <w:basedOn w:val="Normal"/>
    <w:rsid w:val="00AB03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57" w:type="paragraph">
    <w:name w:val="xl157"/>
    <w:basedOn w:val="Normal"/>
    <w:rsid w:val="00AB03FA"/>
    <w:pPr>
      <w:pBdr>
        <w:left w:space="0" w:sz="8" w:color="000000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58" w:type="paragraph">
    <w:name w:val="xl158"/>
    <w:basedOn w:val="Normal"/>
    <w:rsid w:val="00AB03FA"/>
    <w:pP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59" w:type="paragraph">
    <w:name w:val="xl159"/>
    <w:basedOn w:val="Normal"/>
    <w:rsid w:val="00AB03FA"/>
    <w:pPr>
      <w:pBdr>
        <w:right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60" w:type="paragraph">
    <w:name w:val="xl160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61" w:type="paragraph">
    <w:name w:val="xl161"/>
    <w:basedOn w:val="Normal"/>
    <w:rsid w:val="00AB03FA"/>
    <w:pPr>
      <w:pBdr>
        <w:top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62" w:type="paragraph">
    <w:name w:val="xl162"/>
    <w:basedOn w:val="Normal"/>
    <w:rsid w:val="00AB03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63" w:type="paragraph">
    <w:name w:val="xl163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64" w:type="paragraph">
    <w:name w:val="xl164"/>
    <w:basedOn w:val="Normal"/>
    <w:rsid w:val="00AB03FA"/>
    <w:pPr>
      <w:pBdr>
        <w:top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65" w:type="paragraph">
    <w:name w:val="xl165"/>
    <w:basedOn w:val="Normal"/>
    <w:rsid w:val="00AB03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StrongEmphasis" w:type="character">
    <w:name w:val="Strong Emphasis"/>
    <w:rsid w:val="00AB03FA"/>
    <w:rPr>
      <w:rFonts w:cs="Times New Roman"/>
      <w:b/>
      <w:bCs/>
    </w:rPr>
  </w:style>
  <w:style w:styleId="Referencakomentara" w:type="character">
    <w:name w:val="annotation reference"/>
    <w:rsid w:val="00AB03FA"/>
    <w:rPr>
      <w:rFonts w:cs="Times New Roman"/>
      <w:sz w:val="18"/>
      <w:szCs w:val="18"/>
    </w:rPr>
  </w:style>
  <w:style w:customStyle="true" w:styleId="CommentTextChar" w:type="character">
    <w:name w:val="Comment Text Char"/>
    <w:uiPriority w:val="99"/>
    <w:rsid w:val="00AB03FA"/>
    <w:rPr>
      <w:rFonts w:cs="Times New Roman" w:hAnsi="Garamond" w:ascii="Garamond"/>
    </w:rPr>
  </w:style>
  <w:style w:customStyle="true" w:styleId="CommentSubjectChar" w:type="character">
    <w:name w:val="Comment Subject Char"/>
    <w:uiPriority w:val="99"/>
    <w:rsid w:val="00AB03FA"/>
    <w:rPr>
      <w:rFonts w:cs="Times New Roman" w:hAnsi="Garamond" w:ascii="Garamond"/>
      <w:b/>
      <w:bCs/>
      <w:sz w:val="20"/>
      <w:szCs w:val="20"/>
    </w:rPr>
  </w:style>
  <w:style w:customStyle="true" w:styleId="ListLabel1" w:type="character">
    <w:name w:val="ListLabel 1"/>
    <w:rsid w:val="00AB03FA"/>
    <w:rPr>
      <w:rFonts w:cs="Times New Roman"/>
    </w:rPr>
  </w:style>
  <w:style w:customStyle="true" w:styleId="ListLabel2" w:type="character">
    <w:name w:val="ListLabel 2"/>
    <w:rsid w:val="00AB03FA"/>
    <w:rPr>
      <w:rFonts w:cs="Times New Roman"/>
      <w:b w:val="false"/>
      <w:i w:val="false"/>
    </w:rPr>
  </w:style>
  <w:style w:customStyle="true" w:styleId="ListLabel3" w:type="character">
    <w:name w:val="ListLabel 3"/>
    <w:rsid w:val="00AB03FA"/>
    <w:rPr>
      <w:rFonts w:cs="Times New Roman"/>
      <w:i w:val="false"/>
      <w:iCs w:val="false"/>
      <w:sz w:val="20"/>
      <w:szCs w:val="20"/>
    </w:rPr>
  </w:style>
  <w:style w:customStyle="true" w:styleId="ListLabel4" w:type="character">
    <w:name w:val="ListLabel 4"/>
    <w:rsid w:val="00AB03FA"/>
    <w:rPr>
      <w:sz w:val="22"/>
    </w:rPr>
  </w:style>
  <w:style w:customStyle="true" w:styleId="ListLabel5" w:type="character">
    <w:name w:val="ListLabel 5"/>
    <w:rsid w:val="00AB03FA"/>
    <w:rPr>
      <w:rFonts w:eastAsia="MS ??"/>
    </w:rPr>
  </w:style>
  <w:style w:customStyle="true" w:styleId="ListLabel6" w:type="character">
    <w:name w:val="ListLabel 6"/>
    <w:rsid w:val="00AB03FA"/>
    <w:rPr>
      <w:b w:val="false"/>
      <w:i w:val="false"/>
    </w:rPr>
  </w:style>
  <w:style w:customStyle="true" w:styleId="ListLabel7" w:type="character">
    <w:name w:val="ListLabel 7"/>
    <w:rsid w:val="00AB03FA"/>
    <w:rPr>
      <w:rFonts w:cs="Verdana"/>
    </w:rPr>
  </w:style>
  <w:style w:customStyle="true" w:styleId="ListLabel8" w:type="character">
    <w:name w:val="ListLabel 8"/>
    <w:rsid w:val="00AB03FA"/>
    <w:rPr>
      <w:rFonts w:cs="Courier New"/>
    </w:rPr>
  </w:style>
  <w:style w:customStyle="true" w:styleId="ListLabel9" w:type="character">
    <w:name w:val="ListLabel 9"/>
    <w:rsid w:val="00AB03FA"/>
    <w:rPr>
      <w:rFonts w:cs="Wingdings"/>
    </w:rPr>
  </w:style>
  <w:style w:customStyle="true" w:styleId="ListLabel10" w:type="character">
    <w:name w:val="ListLabel 10"/>
    <w:rsid w:val="00AB03FA"/>
    <w:rPr>
      <w:rFonts w:cs="Symbol"/>
    </w:rPr>
  </w:style>
  <w:style w:customStyle="true" w:styleId="ListLabel11" w:type="character">
    <w:name w:val="ListLabel 11"/>
    <w:rsid w:val="00AB03FA"/>
    <w:rPr>
      <w:b w:val="false"/>
      <w:i w:val="false"/>
    </w:rPr>
  </w:style>
  <w:style w:customStyle="true" w:styleId="ListLabel12" w:type="character">
    <w:name w:val="ListLabel 12"/>
    <w:rsid w:val="00AB03FA"/>
    <w:rPr>
      <w:rFonts w:cs="Verdana"/>
    </w:rPr>
  </w:style>
  <w:style w:customStyle="true" w:styleId="ListLabel13" w:type="character">
    <w:name w:val="ListLabel 13"/>
    <w:rsid w:val="00AB03FA"/>
    <w:rPr>
      <w:rFonts w:cs="Courier New"/>
    </w:rPr>
  </w:style>
  <w:style w:customStyle="true" w:styleId="ListLabel14" w:type="character">
    <w:name w:val="ListLabel 14"/>
    <w:rsid w:val="00AB03FA"/>
    <w:rPr>
      <w:rFonts w:cs="Wingdings"/>
    </w:rPr>
  </w:style>
  <w:style w:customStyle="true" w:styleId="ListLabel15" w:type="character">
    <w:name w:val="ListLabel 15"/>
    <w:rsid w:val="00AB03FA"/>
    <w:rPr>
      <w:rFonts w:cs="Symbol"/>
    </w:rPr>
  </w:style>
  <w:style w:customStyle="true" w:styleId="ListLabel16" w:type="character">
    <w:name w:val="ListLabel 16"/>
    <w:rsid w:val="00AB03FA"/>
    <w:rPr>
      <w:b w:val="false"/>
      <w:i w:val="false"/>
    </w:rPr>
  </w:style>
  <w:style w:customStyle="true" w:styleId="ListLabel17" w:type="character">
    <w:name w:val="ListLabel 17"/>
    <w:rsid w:val="00AB03FA"/>
    <w:rPr>
      <w:rFonts w:cs="Verdana"/>
    </w:rPr>
  </w:style>
  <w:style w:customStyle="true" w:styleId="ListLabel18" w:type="character">
    <w:name w:val="ListLabel 18"/>
    <w:rsid w:val="00AB03FA"/>
    <w:rPr>
      <w:rFonts w:cs="Courier New"/>
    </w:rPr>
  </w:style>
  <w:style w:customStyle="true" w:styleId="ListLabel19" w:type="character">
    <w:name w:val="ListLabel 19"/>
    <w:rsid w:val="00AB03FA"/>
    <w:rPr>
      <w:rFonts w:cs="Wingdings"/>
    </w:rPr>
  </w:style>
  <w:style w:customStyle="true" w:styleId="ListLabel20" w:type="character">
    <w:name w:val="ListLabel 20"/>
    <w:rsid w:val="00AB03FA"/>
    <w:rPr>
      <w:rFonts w:cs="Symbol"/>
    </w:rPr>
  </w:style>
  <w:style w:customStyle="true" w:styleId="ListLabel21" w:type="character">
    <w:name w:val="ListLabel 21"/>
    <w:rsid w:val="00AB03FA"/>
    <w:rPr>
      <w:b w:val="false"/>
      <w:i w:val="false"/>
    </w:rPr>
  </w:style>
  <w:style w:customStyle="true" w:styleId="ListLabel22" w:type="character">
    <w:name w:val="ListLabel 22"/>
    <w:rsid w:val="00AB03FA"/>
    <w:rPr>
      <w:rFonts w:cs="Verdana"/>
    </w:rPr>
  </w:style>
  <w:style w:customStyle="true" w:styleId="ListLabel23" w:type="character">
    <w:name w:val="ListLabel 23"/>
    <w:rsid w:val="00AB03FA"/>
    <w:rPr>
      <w:rFonts w:cs="Courier New"/>
    </w:rPr>
  </w:style>
  <w:style w:customStyle="true" w:styleId="ListLabel24" w:type="character">
    <w:name w:val="ListLabel 24"/>
    <w:rsid w:val="00AB03FA"/>
    <w:rPr>
      <w:rFonts w:cs="Wingdings"/>
    </w:rPr>
  </w:style>
  <w:style w:customStyle="true" w:styleId="ListLabel25" w:type="character">
    <w:name w:val="ListLabel 25"/>
    <w:rsid w:val="00AB03FA"/>
    <w:rPr>
      <w:rFonts w:cs="Symbol"/>
    </w:rPr>
  </w:style>
  <w:style w:customStyle="true" w:styleId="ListLabel26" w:type="character">
    <w:name w:val="ListLabel 26"/>
    <w:rsid w:val="00AB03FA"/>
    <w:rPr>
      <w:b w:val="false"/>
      <w:i w:val="false"/>
    </w:rPr>
  </w:style>
  <w:style w:customStyle="true" w:styleId="ListLabel27" w:type="character">
    <w:name w:val="ListLabel 27"/>
    <w:rsid w:val="00AB03FA"/>
    <w:rPr>
      <w:rFonts w:cs="Verdana"/>
    </w:rPr>
  </w:style>
  <w:style w:customStyle="true" w:styleId="ListLabel28" w:type="character">
    <w:name w:val="ListLabel 28"/>
    <w:rsid w:val="00AB03FA"/>
    <w:rPr>
      <w:rFonts w:cs="Courier New"/>
    </w:rPr>
  </w:style>
  <w:style w:customStyle="true" w:styleId="ListLabel29" w:type="character">
    <w:name w:val="ListLabel 29"/>
    <w:rsid w:val="00AB03FA"/>
    <w:rPr>
      <w:rFonts w:cs="Wingdings"/>
    </w:rPr>
  </w:style>
  <w:style w:customStyle="true" w:styleId="ListLabel30" w:type="character">
    <w:name w:val="ListLabel 30"/>
    <w:rsid w:val="00AB03FA"/>
    <w:rPr>
      <w:rFonts w:cs="Symbol"/>
    </w:rPr>
  </w:style>
  <w:style w:customStyle="true" w:styleId="Heading" w:type="paragraph">
    <w:name w:val="Heading"/>
    <w:basedOn w:val="Normal"/>
    <w:next w:val="Textbody"/>
    <w:rsid w:val="00AB03FA"/>
    <w:pPr>
      <w:keepNext/>
      <w:tabs>
        <w:tab w:pos="720" w:val="left"/>
      </w:tabs>
      <w:suppressAutoHyphens/>
      <w:spacing w:after="120" w:before="240"/>
    </w:pPr>
    <w:rPr>
      <w:rFonts w:cs="Lohit Hindi" w:eastAsia="Droid Sans Fallback" w:hAnsi="Liberation Sans" w:ascii="Liberation Sans"/>
      <w:color w:val="00000A"/>
      <w:sz w:val="28"/>
      <w:szCs w:val="28"/>
      <w:lang w:val="en-US"/>
    </w:rPr>
  </w:style>
  <w:style w:customStyle="true" w:styleId="Textbody" w:type="paragraph">
    <w:name w:val="Text body"/>
    <w:basedOn w:val="Normal"/>
    <w:rsid w:val="00AB03FA"/>
    <w:pPr>
      <w:tabs>
        <w:tab w:pos="720" w:val="left"/>
      </w:tabs>
      <w:suppressAutoHyphens/>
      <w:spacing w:after="120"/>
    </w:pPr>
    <w:rPr>
      <w:rFonts w:cs="Arial" w:eastAsia="MS ??" w:hAnsi="Arial" w:ascii="Arial"/>
      <w:color w:val="00000A"/>
      <w:sz w:val="24"/>
      <w:szCs w:val="24"/>
      <w:lang w:val="en-US"/>
    </w:rPr>
  </w:style>
  <w:style w:styleId="Popis" w:type="paragraph">
    <w:name w:val="List"/>
    <w:basedOn w:val="Textbody"/>
    <w:rsid w:val="00AB03FA"/>
    <w:rPr>
      <w:rFonts w:cs="Lohit Hindi"/>
    </w:rPr>
  </w:style>
  <w:style w:styleId="Opisslike" w:type="paragraph">
    <w:name w:val="caption"/>
    <w:aliases w:val="Opis slike Char Char Char,Opis slike Char Char"/>
    <w:basedOn w:val="Normal"/>
    <w:link w:val="OpisslikeChar"/>
    <w:qFormat/>
    <w:rsid w:val="00AB03FA"/>
    <w:pPr>
      <w:suppressLineNumbers/>
      <w:tabs>
        <w:tab w:pos="720" w:val="left"/>
      </w:tabs>
      <w:suppressAutoHyphens/>
      <w:spacing w:after="120" w:before="120"/>
    </w:pPr>
    <w:rPr>
      <w:rFonts w:cs="Times New Roman" w:eastAsia="MS ??" w:hAnsi="Arial" w:ascii="Arial"/>
      <w:i/>
      <w:iCs/>
      <w:color w:val="00000A"/>
      <w:sz w:val="24"/>
      <w:szCs w:val="24"/>
      <w:lang w:val="en-US"/>
    </w:rPr>
  </w:style>
  <w:style w:customStyle="true" w:styleId="Index" w:type="paragraph">
    <w:name w:val="Index"/>
    <w:basedOn w:val="Normal"/>
    <w:rsid w:val="00AB03FA"/>
    <w:pPr>
      <w:suppressLineNumbers/>
      <w:tabs>
        <w:tab w:pos="720" w:val="left"/>
      </w:tabs>
      <w:suppressAutoHyphens/>
    </w:pPr>
    <w:rPr>
      <w:rFonts w:cs="Lohit Hindi" w:eastAsia="MS ??" w:hAnsi="Arial" w:ascii="Arial"/>
      <w:color w:val="00000A"/>
      <w:sz w:val="24"/>
      <w:szCs w:val="24"/>
      <w:lang w:val="en-US"/>
    </w:rPr>
  </w:style>
  <w:style w:styleId="Tekstkomentara" w:type="paragraph">
    <w:name w:val="annotation text"/>
    <w:basedOn w:val="Normal"/>
    <w:link w:val="TekstkomentaraChar"/>
    <w:rsid w:val="00AB03FA"/>
    <w:pPr>
      <w:tabs>
        <w:tab w:pos="720" w:val="left"/>
      </w:tabs>
      <w:suppressAutoHyphens/>
    </w:pPr>
    <w:rPr>
      <w:rFonts w:cs="Times New Roman" w:eastAsia="MS ??" w:hAnsi="Arial" w:ascii="Arial"/>
      <w:color w:val="00000A"/>
      <w:sz w:val="24"/>
      <w:szCs w:val="24"/>
      <w:lang w:val="en-US"/>
    </w:rPr>
  </w:style>
  <w:style w:customStyle="true" w:styleId="TekstkomentaraChar" w:type="character">
    <w:name w:val="Tekst komentara Char"/>
    <w:basedOn w:val="Zadanifontodlomka"/>
    <w:link w:val="Tekstkomentara"/>
    <w:rsid w:val="00AB03FA"/>
    <w:rPr>
      <w:rFonts w:cs="Times New Roman" w:eastAsia="MS ??" w:hAnsi="Arial" w:ascii="Arial"/>
      <w:color w:val="00000A"/>
      <w:sz w:val="24"/>
      <w:szCs w:val="24"/>
      <w:lang w:val="en-US"/>
    </w:rPr>
  </w:style>
  <w:style w:styleId="Predmetkomentara" w:type="paragraph">
    <w:name w:val="annotation subject"/>
    <w:basedOn w:val="Tekstkomentara"/>
    <w:link w:val="PredmetkomentaraChar"/>
    <w:uiPriority w:val="99"/>
    <w:rsid w:val="00AB03FA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AB03FA"/>
    <w:rPr>
      <w:rFonts w:cs="Times New Roman" w:eastAsia="MS ??" w:hAnsi="Arial" w:ascii="Arial"/>
      <w:b/>
      <w:bCs/>
      <w:color w:val="00000A"/>
      <w:sz w:val="24"/>
      <w:szCs w:val="24"/>
      <w:lang w:val="en-US"/>
    </w:rPr>
  </w:style>
  <w:style w:styleId="Revizija" w:type="paragraph">
    <w:name w:val="Revision"/>
    <w:uiPriority w:val="99"/>
    <w:rsid w:val="00AB03FA"/>
    <w:pPr>
      <w:tabs>
        <w:tab w:pos="720" w:val="left"/>
      </w:tabs>
      <w:suppressAutoHyphens/>
    </w:pPr>
    <w:rPr>
      <w:rFonts w:cs="Times New Roman" w:eastAsia="MS ??" w:hAnsi="Garamond" w:ascii="Garamond"/>
      <w:color w:val="00000A"/>
      <w:sz w:val="28"/>
      <w:szCs w:val="24"/>
      <w:lang w:val="en-US"/>
    </w:rPr>
  </w:style>
  <w:style w:styleId="Naglaeno" w:type="character">
    <w:name w:val="Strong"/>
    <w:uiPriority w:val="99"/>
    <w:qFormat/>
    <w:rsid w:val="00AB03FA"/>
    <w:rPr>
      <w:rFonts w:cs="Times New Roman"/>
      <w:b/>
      <w:bCs/>
    </w:rPr>
  </w:style>
  <w:style w:customStyle="true" w:styleId="Reetkatablice1" w:type="table">
    <w:name w:val="Rešetka tablice1"/>
    <w:basedOn w:val="Obinatablica"/>
    <w:next w:val="Reetkatablice"/>
    <w:uiPriority w:val="99"/>
    <w:rsid w:val="00AB03FA"/>
    <w:pPr>
      <w:spacing w:lineRule="auto" w:line="240" w:after="0"/>
    </w:pPr>
    <w:rPr>
      <w:rFonts w:cs="Arial" w:eastAsia="MS ??" w:hAnsi="Arial" w:ascii="Arial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binitekst" w:type="paragraph">
    <w:name w:val="Plain Text"/>
    <w:basedOn w:val="Normal"/>
    <w:link w:val="ObinitekstChar"/>
    <w:uiPriority w:val="99"/>
    <w:semiHidden/>
    <w:unhideWhenUsed/>
    <w:rsid w:val="00AB03FA"/>
    <w:pPr>
      <w:spacing w:lineRule="auto" w:line="240" w:after="0"/>
    </w:pPr>
    <w:rPr>
      <w:rFonts w:cs="Times New Roman" w:eastAsia="Calibri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AB03FA"/>
    <w:rPr>
      <w:rFonts w:cs="Times New Roman" w:eastAsia="Calibri" w:hAnsi="Consolas" w:ascii="Consolas"/>
      <w:sz w:val="21"/>
      <w:szCs w:val="21"/>
    </w:rPr>
  </w:style>
  <w:style w:customStyle="true" w:styleId="OpisslikeChar" w:type="character">
    <w:name w:val="Opis slike Char"/>
    <w:aliases w:val="Opis slike Char Char Char Char,Opis slike Char Char Char1"/>
    <w:link w:val="Opisslike"/>
    <w:rsid w:val="00AB03FA"/>
    <w:rPr>
      <w:rFonts w:cs="Times New Roman" w:eastAsia="MS ??" w:hAnsi="Arial" w:ascii="Arial"/>
      <w:i/>
      <w:iCs/>
      <w:color w:val="00000A"/>
      <w:sz w:val="24"/>
      <w:szCs w:val="24"/>
      <w:lang w:val="en-US"/>
    </w:rPr>
  </w:style>
  <w:style w:customStyle="true" w:styleId="BezproredaChar" w:type="character">
    <w:name w:val="Bez proreda Char"/>
    <w:link w:val="Bezproreda"/>
    <w:locked/>
    <w:rsid w:val="00AB03FA"/>
  </w:style>
  <w:style w:customStyle="true" w:styleId="font5" w:type="paragraph">
    <w:name w:val="font5"/>
    <w:basedOn w:val="Normal"/>
    <w:rsid w:val="00AB03FA"/>
    <w:pP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0"/>
      <w:szCs w:val="20"/>
      <w:lang w:eastAsia="hr-HR"/>
    </w:rPr>
  </w:style>
  <w:style w:customStyle="true" w:styleId="xl63" w:type="paragraph">
    <w:name w:val="xl63"/>
    <w:basedOn w:val="Normal"/>
    <w:rsid w:val="00AB03FA"/>
    <w:pPr>
      <w:spacing w:lineRule="auto" w:line="240" w:afterAutospacing="true" w:after="100" w:beforeAutospacing="true" w:before="100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64" w:type="paragraph">
    <w:name w:val="xl64"/>
    <w:basedOn w:val="Normal"/>
    <w:rsid w:val="00AB03FA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65" w:type="paragraph">
    <w:name w:val="xl65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66" w:type="paragraph">
    <w:name w:val="xl66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67" w:type="paragraph">
    <w:name w:val="xl67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both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68" w:type="paragraph">
    <w:name w:val="xl68"/>
    <w:basedOn w:val="Normal"/>
    <w:rsid w:val="00AB03FA"/>
    <w:pPr>
      <w:pBdr>
        <w:top w:space="0" w:sz="8" w:color="auto" w:val="single"/>
        <w:left w:space="18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ind w:firstLineChars="200" w:firstLine="200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69" w:type="paragraph">
    <w:name w:val="xl69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1E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E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EB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E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E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uiPriority w:val="9"/>
    <w:qFormat/>
    <w:rsid w:val="00D40E2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434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D40E21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iPriority w:val="99"/>
    <w:unhideWhenUsed/>
    <w:rsid w:val="003D0C25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51608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099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12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Stpn-75/2015</izvorni_sadrzaj>
    <derivirana_varijabla naziv="DomainObject.Predmet.OznakaBroj_1">Stpn-75/2015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RUKOMETNI KLUB SPLIT</izvorni_sadrzaj>
    <derivirana_varijabla naziv="DomainObject.Predmet.StrankaFormated_1">  RUKOMETNI KLUB SPLIT</derivirana_varijabla>
  </DomainObject.Predmet.StrankaFormated>
  <DomainObject.Predmet.StrankaFormatedOIB>
    <izvorni_sadrzaj>  RUKOMETNI KLUB SPLIT, OIB 89525669547</izvorni_sadrzaj>
    <derivirana_varijabla naziv="DomainObject.Predmet.StrankaFormatedOIB_1">  RUKOMETNI KLUB SPLIT, OIB 89525669547</derivirana_varijabla>
  </DomainObject.Predmet.StrankaFormatedOIB>
  <DomainObject.Predmet.StrankaFormatedWithAdress>
    <izvorni_sadrzaj> RUKOMETNI KLUB SPLIT, Washingtonova 13, 21000 Split</izvorni_sadrzaj>
    <derivirana_varijabla naziv="DomainObject.Predmet.StrankaFormatedWithAdress_1"> RUKOMETNI KLUB SPLIT, Washingtonova 13, 21000 Split</derivirana_varijabla>
  </DomainObject.Predmet.StrankaFormatedWithAdress>
  <DomainObject.Predmet.StrankaFormatedWithAdressOIB>
    <izvorni_sadrzaj> RUKOMETNI KLUB SPLIT, OIB 89525669547, Washingtonova 13, 21000 Split</izvorni_sadrzaj>
    <derivirana_varijabla naziv="DomainObject.Predmet.StrankaFormatedWithAdressOIB_1"> RUKOMETNI KLUB SPLIT, OIB 89525669547, Washingtonova 13, 21000 Split</derivirana_varijabla>
  </DomainObject.Predmet.StrankaFormatedWithAdressOIB>
  <DomainObject.Predmet.StrankaWithAdress>
    <izvorni_sadrzaj>RUKOMETNI KLUB SPLIT Washingtonova 13,21000 Split</izvorni_sadrzaj>
    <derivirana_varijabla naziv="DomainObject.Predmet.StrankaWithAdress_1">RUKOMETNI KLUB SPLIT Washingtonova 13,21000 Split</derivirana_varijabla>
  </DomainObject.Predmet.StrankaWithAdress>
  <DomainObject.Predmet.StrankaWithAdressOIB>
    <izvorni_sadrzaj>RUKOMETNI KLUB SPLIT, OIB 89525669547, Washingtonova 13,21000 Split</izvorni_sadrzaj>
    <derivirana_varijabla naziv="DomainObject.Predmet.StrankaWithAdressOIB_1">RUKOMETNI KLUB SPLIT, OIB 89525669547, Washingtonova 13,21000 Split</derivirana_varijabla>
  </DomainObject.Predmet.StrankaWithAdressOIB>
  <DomainObject.Predmet.StrankaNazivFormated>
    <izvorni_sadrzaj>RUKOMETNI KLUB SPLIT</izvorni_sadrzaj>
    <derivirana_varijabla naziv="DomainObject.Predmet.StrankaNazivFormated_1">RUKOMETNI KLUB SPLIT</derivirana_varijabla>
  </DomainObject.Predmet.StrankaNazivFormated>
  <DomainObject.Predmet.StrankaNazivFormatedOIB>
    <izvorni_sadrzaj>RUKOMETNI KLUB SPLIT, OIB 89525669547</izvorni_sadrzaj>
    <derivirana_varijabla naziv="DomainObject.Predmet.StrankaNazivFormatedOIB_1">RUKOMETNI KLUB SPLIT, OIB 89525669547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RUKOMETNI KLUB SPLIT</item>
    </izvorni_sadrzaj>
    <derivirana_varijabla naziv="DomainObject.Predmet.StrankaListFormated_1">
      <item>RUKOMETNI KLUB SPLIT</item>
    </derivirana_varijabla>
  </DomainObject.Predmet.StrankaListFormated>
  <DomainObject.Predmet.StrankaListFormatedOIB>
    <izvorni_sadrzaj>
      <item>RUKOMETNI KLUB SPLIT, OIB 89525669547</item>
    </izvorni_sadrzaj>
    <derivirana_varijabla naziv="DomainObject.Predmet.StrankaListFormatedOIB_1">
      <item>RUKOMETNI KLUB SPLIT, OIB 89525669547</item>
    </derivirana_varijabla>
  </DomainObject.Predmet.StrankaListFormatedOIB>
  <DomainObject.Predmet.StrankaListFormatedWithAdress>
    <izvorni_sadrzaj>
      <item>RUKOMETNI KLUB SPLIT, Washingtonova 13, 21000 Split</item>
    </izvorni_sadrzaj>
    <derivirana_varijabla naziv="DomainObject.Predmet.StrankaListFormatedWithAdress_1">
      <item>RUKOMETNI KLUB SPLIT, Washingtonova 13, 21000 Split</item>
    </derivirana_varijabla>
  </DomainObject.Predmet.StrankaListFormatedWithAdress>
  <DomainObject.Predmet.StrankaListFormatedWithAdressOIB>
    <izvorni_sadrzaj>
      <item>RUKOMETNI KLUB SPLIT, OIB 89525669547, Washingtonova 13, 21000 Split</item>
    </izvorni_sadrzaj>
    <derivirana_varijabla naziv="DomainObject.Predmet.StrankaListFormatedWithAdressOIB_1">
      <item>RUKOMETNI KLUB SPLIT, OIB 89525669547, Washingtonova 13, 21000 Split</item>
    </derivirana_varijabla>
  </DomainObject.Predmet.StrankaListFormatedWithAdressOIB>
  <DomainObject.Predmet.StrankaListNazivFormated>
    <izvorni_sadrzaj>
      <item>RUKOMETNI KLUB SPLIT</item>
    </izvorni_sadrzaj>
    <derivirana_varijabla naziv="DomainObject.Predmet.StrankaListNazivFormated_1">
      <item>RUKOMETNI KLUB SPLIT</item>
    </derivirana_varijabla>
  </DomainObject.Predmet.StrankaListNazivFormated>
  <DomainObject.Predmet.StrankaListNazivFormatedOIB>
    <izvorni_sadrzaj>
      <item>RUKOMETNI KLUB SPLIT, OIB 89525669547</item>
    </izvorni_sadrzaj>
    <derivirana_varijabla naziv="DomainObject.Predmet.StrankaListNazivFormatedOIB_1">
      <item>RUKOMETNI KLUB SPLIT, OIB 89525669547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RUKOMETNI KLUB SPLIT</izvorni_sadrzaj>
    <derivirana_varijabla naziv="DomainObject.Predmet.StrankaIDrugi_1">RUKOMETNI KLUB SPLIT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RUKOMETNI KLUB SPLIT, OIB 89525669547, Washingtonova 13, 21000 Split</izvorni_sadrzaj>
    <derivirana_varijabla naziv="DomainObject.Predmet.StrankaIDrugiAdressOIB_1">RUKOMETNI KLUB SPLIT, OIB 89525669547, Washingtonova 13,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RUKOMETNI KLUB SPLIT</item>
    </izvorni_sadrzaj>
    <derivirana_varijabla naziv="DomainObject.Predmet.SudioniciListNaziv_1">
      <item>RUKOMETNI KLUB SPLIT</item>
    </derivirana_varijabla>
  </DomainObject.Predmet.SudioniciListNaziv>
  <DomainObject.Predmet.SudioniciListAdressOIB>
    <izvorni_sadrzaj>
      <item>RUKOMETNI KLUB SPLIT, OIB 89525669547, Washingtonova 13,21000 Split</item>
    </izvorni_sadrzaj>
    <derivirana_varijabla naziv="DomainObject.Predmet.SudioniciListAdressOIB_1">
      <item>RUKOMETNI KLUB SPLIT, OIB 89525669547, Washingtonova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89525669547</item>
    </izvorni_sadrzaj>
    <derivirana_varijabla naziv="DomainObject.Predmet.SudioniciListNazivOIB_1">
      <item>, OIB 89525669547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544CF0-DA51-4363-A486-460B2E96D8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HP</properties:Company>
  <properties:Pages>13</properties:Pages>
  <properties:Words>3214</properties:Words>
  <properties:Characters>19855</properties:Characters>
  <properties:Lines>1285</properties:Lines>
  <properties:Paragraphs>990</properties:Paragraphs>
  <properties:TotalTime>426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2015-04-14T13:49:00Z</dcterms:created>
  <dc:creator>Ana Golub Gruić</dc:creator>
  <cp:lastModifiedBy>Ana Golub Gruić</cp:lastModifiedBy>
  <cp:lastPrinted>2016-05-24T06:01:00Z</cp:lastPrinted>
  <dcterms:modified xmlns:xsi="http://www.w3.org/2001/XMLSchema-instance" xsi:type="dcterms:W3CDTF">2016-05-24T07:59:00Z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