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7fe4" w14:paraId="02b7fe4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1E4D1C">
      <w:pPr>
        <w:rPr>
          <w:sz w:val="22"/>
          <w:szCs w:val="22"/>
        </w:rPr>
      </w:pPr>
      <w:r w:rsidRPr="001E4D1C">
        <w:rPr>
          <w:sz w:val="22"/>
          <w:szCs w:val="22"/>
        </w:rPr>
        <w:t>Dr. Franje Tuđmana 35</w:t>
      </w:r>
      <w:r w:rsidRPr="001E4D1C">
        <w:rPr>
          <w:sz w:val="22"/>
          <w:szCs w:val="22"/>
        </w:rPr>
        <w:tab/>
      </w:r>
      <w:r w:rsidRPr="001E4D1C">
        <w:rPr>
          <w:sz w:val="22"/>
          <w:szCs w:val="22"/>
        </w:rPr>
        <w:tab/>
      </w:r>
      <w:r w:rsidRPr="001E4D1C">
        <w:rPr>
          <w:sz w:val="22"/>
          <w:szCs w:val="22"/>
        </w:rPr>
        <w:tab/>
      </w:r>
      <w:r w:rsidRPr="001E4D1C">
        <w:rPr>
          <w:sz w:val="22"/>
          <w:szCs w:val="22"/>
        </w:rPr>
        <w:tab/>
      </w:r>
      <w:r w:rsidRPr="001E4D1C">
        <w:rPr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50488C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>po sutkinji Ani Markač</w:t>
      </w:r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50488C">
        <w:rPr>
          <w:sz w:val="22"/>
          <w:szCs w:val="22"/>
        </w:rPr>
        <w:t xml:space="preserve">QUASAR d.o.o., OIB: 56631027218 sa sjedištem u Petra Zoranića 16, 22213 Pirovac,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50488C">
        <w:rPr>
          <w:sz w:val="22"/>
          <w:szCs w:val="22"/>
        </w:rPr>
        <w:t>Split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0488C">
        <w:rPr>
          <w:sz w:val="22"/>
          <w:szCs w:val="22"/>
        </w:rPr>
        <w:t xml:space="preserve"> Šibenik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50488C">
        <w:rPr>
          <w:sz w:val="22"/>
          <w:szCs w:val="22"/>
        </w:rPr>
        <w:t>25</w:t>
      </w:r>
      <w:r w:rsidR="00ED46F0">
        <w:rPr>
          <w:sz w:val="22"/>
          <w:szCs w:val="22"/>
        </w:rPr>
        <w:t xml:space="preserve">. </w:t>
      </w:r>
      <w:r w:rsidR="0050488C">
        <w:rPr>
          <w:sz w:val="22"/>
          <w:szCs w:val="22"/>
        </w:rPr>
        <w:t xml:space="preserve">travnja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50488C">
        <w:rPr>
          <w:sz w:val="22"/>
          <w:szCs w:val="22"/>
        </w:rPr>
        <w:t>8</w:t>
      </w:r>
      <w:r w:rsidR="001E4D1C">
        <w:rPr>
          <w:sz w:val="22"/>
          <w:szCs w:val="22"/>
        </w:rPr>
        <w:t xml:space="preserve">. </w:t>
      </w:r>
      <w:r w:rsidR="0050488C">
        <w:rPr>
          <w:sz w:val="22"/>
          <w:szCs w:val="22"/>
        </w:rPr>
        <w:t xml:space="preserve">rujna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</w:t>
      </w:r>
      <w:r w:rsidR="00A92736">
        <w:rPr>
          <w:sz w:val="22"/>
          <w:szCs w:val="22"/>
        </w:rPr>
        <w:t xml:space="preserve">nog </w:t>
      </w:r>
      <w:r w:rsidR="001E4D1C">
        <w:rPr>
          <w:sz w:val="22"/>
          <w:szCs w:val="22"/>
        </w:rPr>
        <w:t xml:space="preserve">duga </w:t>
      </w:r>
      <w:r w:rsidR="0050488C">
        <w:rPr>
          <w:sz w:val="22"/>
          <w:szCs w:val="22"/>
        </w:rPr>
        <w:t>QUASAR d.o.o., OIB: 56631027218 sa sjedištem u Petra Zoranića 16, 22213 Pirovac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50488C">
        <w:rPr>
          <w:sz w:val="22"/>
          <w:szCs w:val="22"/>
        </w:rPr>
        <w:t>60.814,41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</w:t>
      </w:r>
      <w:r w:rsidR="0050488C">
        <w:rPr>
          <w:sz w:val="22"/>
          <w:szCs w:val="22"/>
        </w:rPr>
        <w:t>ju</w:t>
      </w:r>
      <w:r w:rsidRPr="00456293">
        <w:rPr>
          <w:sz w:val="22"/>
          <w:szCs w:val="22"/>
        </w:rPr>
        <w:t xml:space="preserve"> se osob</w:t>
      </w:r>
      <w:r w:rsidR="0050488C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ovlašten</w:t>
      </w:r>
      <w:r w:rsidR="0050488C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477E81">
        <w:rPr>
          <w:sz w:val="22"/>
          <w:szCs w:val="22"/>
        </w:rPr>
        <w:t xml:space="preserve"> GORDAN ŠTEFANAC, OIB:</w:t>
      </w:r>
      <w:r w:rsidR="0050488C">
        <w:rPr>
          <w:sz w:val="22"/>
          <w:szCs w:val="22"/>
        </w:rPr>
        <w:t xml:space="preserve">01150454176, iz Pirovca, Petra Zoranića 16 i GORAZD TRPIN, OIB: 54795485003 iz Slovenije, </w:t>
      </w:r>
      <w:proofErr w:type="spellStart"/>
      <w:r w:rsidR="0050488C">
        <w:rPr>
          <w:sz w:val="22"/>
          <w:szCs w:val="22"/>
        </w:rPr>
        <w:t>Grosuplje</w:t>
      </w:r>
      <w:proofErr w:type="spellEnd"/>
      <w:r w:rsidR="0050488C">
        <w:rPr>
          <w:sz w:val="22"/>
          <w:szCs w:val="22"/>
        </w:rPr>
        <w:t>, Ljubljanska cesta 79</w:t>
      </w:r>
      <w:r w:rsidR="009E513D">
        <w:rPr>
          <w:sz w:val="22"/>
          <w:szCs w:val="22"/>
        </w:rPr>
        <w:t>,</w:t>
      </w:r>
      <w:r w:rsidR="00456293" w:rsidRPr="00456293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50488C">
        <w:rPr>
          <w:sz w:val="22"/>
          <w:szCs w:val="22"/>
        </w:rPr>
        <w:t>u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4. Temeljem čl. 430. i čl. 431. SZ-a pozivaju se vjerovnici dužnika</w:t>
      </w:r>
      <w:r w:rsidR="00692768" w:rsidRPr="00456293">
        <w:rPr>
          <w:sz w:val="22"/>
          <w:szCs w:val="22"/>
        </w:rPr>
        <w:t xml:space="preserve"> </w:t>
      </w:r>
      <w:r w:rsidR="0050488C">
        <w:rPr>
          <w:sz w:val="22"/>
          <w:szCs w:val="22"/>
        </w:rPr>
        <w:t>QUASAR d.o.o., OIB: 56631027218 sa sjedištem u Petra Zoranića 16, 22213 Pirovac,</w:t>
      </w:r>
      <w:r w:rsidR="00396F5E" w:rsidRPr="00456293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(četrdesetpet)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50488C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>
        <w:rPr>
          <w:sz w:val="22"/>
          <w:szCs w:val="22"/>
        </w:rPr>
        <w:t xml:space="preserve">U Zadru </w:t>
      </w:r>
      <w:r w:rsidR="00477E81">
        <w:rPr>
          <w:sz w:val="22"/>
          <w:szCs w:val="22"/>
        </w:rPr>
        <w:t>9</w:t>
      </w:r>
      <w:r w:rsidR="001E4D1C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rujna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Markač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11B" w:rsidP="00381900" w:rsidR="008F111B">
      <w:r>
        <w:separator/>
      </w:r>
    </w:p>
  </w:endnote>
  <w:endnote w:id="0" w:type="continuationSeparator">
    <w:p w:rsidRDefault="008F111B" w:rsidP="00381900" w:rsidR="008F1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R="008F111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8F111B" w:rsidR="008F11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11B" w:rsidP="00381900" w:rsidR="008F111B">
      <w:r>
        <w:separator/>
      </w:r>
    </w:p>
  </w:footnote>
  <w:footnote w:id="0" w:type="continuationSeparator">
    <w:p w:rsidRDefault="008F111B" w:rsidP="00381900" w:rsidR="008F11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P="00630C9B" w:rsidR="008F111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8F111B" w:rsidP="00414B48" w:rsidR="008F111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P="006B6144" w:rsidR="008F111B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50488C">
      <w:rPr>
        <w:sz w:val="22"/>
        <w:szCs w:val="22"/>
      </w:rPr>
      <w:t>590</w:t>
    </w:r>
    <w:r>
      <w:rPr>
        <w:sz w:val="22"/>
        <w:szCs w:val="22"/>
      </w:rPr>
      <w:t>/16-</w:t>
    </w:r>
    <w:r w:rsidR="0050488C">
      <w:rPr>
        <w:sz w:val="22"/>
        <w:szCs w:val="22"/>
      </w:rPr>
      <w:t>10</w:t>
    </w:r>
  </w:p>
  <w:p w:rsidRDefault="008F111B" w:rsidP="006B6144" w:rsidR="008F111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E4D1C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165A"/>
    <w:rsid w:val="003936FC"/>
    <w:rsid w:val="00396F5E"/>
    <w:rsid w:val="003E1176"/>
    <w:rsid w:val="003E4669"/>
    <w:rsid w:val="003F6D6C"/>
    <w:rsid w:val="00414B48"/>
    <w:rsid w:val="004212FB"/>
    <w:rsid w:val="00425835"/>
    <w:rsid w:val="00445AD6"/>
    <w:rsid w:val="004510AB"/>
    <w:rsid w:val="00456293"/>
    <w:rsid w:val="00477342"/>
    <w:rsid w:val="00477976"/>
    <w:rsid w:val="00477E81"/>
    <w:rsid w:val="00492FC6"/>
    <w:rsid w:val="004D697C"/>
    <w:rsid w:val="004E1DC0"/>
    <w:rsid w:val="004F1927"/>
    <w:rsid w:val="0050488C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0757"/>
    <w:rsid w:val="005A33B9"/>
    <w:rsid w:val="005B1907"/>
    <w:rsid w:val="005B1954"/>
    <w:rsid w:val="005B5409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84AF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2446F"/>
    <w:rsid w:val="00840CEA"/>
    <w:rsid w:val="008470FB"/>
    <w:rsid w:val="00851840"/>
    <w:rsid w:val="0086565C"/>
    <w:rsid w:val="00867C2D"/>
    <w:rsid w:val="0087336A"/>
    <w:rsid w:val="008A1F29"/>
    <w:rsid w:val="008F111B"/>
    <w:rsid w:val="009107FA"/>
    <w:rsid w:val="00911208"/>
    <w:rsid w:val="009422F5"/>
    <w:rsid w:val="00963FD0"/>
    <w:rsid w:val="00983E1F"/>
    <w:rsid w:val="00984D09"/>
    <w:rsid w:val="009B1C20"/>
    <w:rsid w:val="009C3129"/>
    <w:rsid w:val="009D2E0E"/>
    <w:rsid w:val="009E4EBD"/>
    <w:rsid w:val="009E513D"/>
    <w:rsid w:val="009E6DD2"/>
    <w:rsid w:val="009F0E87"/>
    <w:rsid w:val="00A07097"/>
    <w:rsid w:val="00A16249"/>
    <w:rsid w:val="00A3143F"/>
    <w:rsid w:val="00A672B9"/>
    <w:rsid w:val="00A90D63"/>
    <w:rsid w:val="00A92736"/>
    <w:rsid w:val="00A96A7A"/>
    <w:rsid w:val="00AB2543"/>
    <w:rsid w:val="00AC38D3"/>
    <w:rsid w:val="00B0009A"/>
    <w:rsid w:val="00B10914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063C1"/>
    <w:rsid w:val="00C101D7"/>
    <w:rsid w:val="00C218B1"/>
    <w:rsid w:val="00C24CDB"/>
    <w:rsid w:val="00C43DCD"/>
    <w:rsid w:val="00C71E70"/>
    <w:rsid w:val="00C95A52"/>
    <w:rsid w:val="00C96EEB"/>
    <w:rsid w:val="00CB6DDD"/>
    <w:rsid w:val="00CC6FF6"/>
    <w:rsid w:val="00CD5142"/>
    <w:rsid w:val="00CE297C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9"/>
    <w:rsid w:val="00E2121D"/>
    <w:rsid w:val="00E24ACD"/>
    <w:rsid w:val="00E26907"/>
    <w:rsid w:val="00E523B5"/>
    <w:rsid w:val="00E56453"/>
    <w:rsid w:val="00E832DC"/>
    <w:rsid w:val="00E8413E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44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46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46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46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46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44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46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46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46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46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St-590/2016</izvorni_sadrzaj>
    <derivirana_varijabla naziv="DomainObject.Predmet.OznakaBroj_1">St-590/2016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QUASAR d.o.o. za turizam i poslovno savjetovanje</izvorni_sadrzaj>
    <derivirana_varijabla naziv="DomainObject.Predmet.ProtustrankaFormated_1">  QUASAR d.o.o. za turizam i poslovno savjetovanje</derivirana_varijabla>
  </DomainObject.Predmet.ProtustrankaFormated>
  <DomainObject.Predmet.ProtustrankaFormatedOIB>
    <izvorni_sadrzaj>  QUASAR d.o.o. za turizam i poslovno savjetovanje, OIB 56631027218</izvorni_sadrzaj>
    <derivirana_varijabla naziv="DomainObject.Predmet.ProtustrankaFormatedOIB_1">  QUASAR d.o.o. za turizam i poslovno savjetovanje, OIB 56631027218</derivirana_varijabla>
  </DomainObject.Predmet.ProtustrankaFormatedOIB>
  <DomainObject.Predmet.ProtustrankaFormatedWithAdress>
    <izvorni_sadrzaj> QUASAR d.o.o. za turizam i poslovno savjetovanje, Petra Zoranića 16, 22213 Pirovac</izvorni_sadrzaj>
    <derivirana_varijabla naziv="DomainObject.Predmet.ProtustrankaFormatedWithAdress_1"> QUASAR d.o.o. za turizam i poslovno savjetovanje, Petra Zoranića 16, 22213 Pirovac</derivirana_varijabla>
  </DomainObject.Predmet.ProtustrankaFormatedWithAdress>
  <DomainObject.Predmet.ProtustrankaFormatedWithAdressOIB>
    <izvorni_sadrzaj> QUASAR d.o.o. za turizam i poslovno savjetovanje, OIB 56631027218, Petra Zoranića 16, 22213 Pirovac</izvorni_sadrzaj>
    <derivirana_varijabla naziv="DomainObject.Predmet.ProtustrankaFormatedWithAdressOIB_1"> QUASAR d.o.o. za turizam i poslovno savjetovanje, OIB 56631027218, Petra Zoranića 16, 22213 Pirovac</derivirana_varijabla>
  </DomainObject.Predmet.ProtustrankaFormatedWithAdressOIB>
  <DomainObject.Predmet.ProtustrankaWithAdress>
    <izvorni_sadrzaj>QUASAR d.o.o. za turizam i poslovno savjetovanje Petra Zoranića 16, 22213 Pirovac</izvorni_sadrzaj>
    <derivirana_varijabla naziv="DomainObject.Predmet.ProtustrankaWithAdress_1">QUASAR d.o.o. za turizam i poslovno savjetovanje Petra Zoranića 16, 22213 Pirovac</derivirana_varijabla>
  </DomainObject.Predmet.ProtustrankaWithAdress>
  <DomainObject.Predmet.ProtustrankaWithAdressOIB>
    <izvorni_sadrzaj>QUASAR d.o.o. za turizam i poslovno savjetovanje, OIB 56631027218, Petra Zoranića 16, 22213 Pirovac</izvorni_sadrzaj>
    <derivirana_varijabla naziv="DomainObject.Predmet.ProtustrankaWithAdressOIB_1">QUASAR d.o.o. za turizam i poslovno savjetovanje, OIB 56631027218, Petra Zoranića 16, 22213 Pirovac</derivirana_varijabla>
  </DomainObject.Predmet.ProtustrankaWithAdressOIB>
  <DomainObject.Predmet.ProtustrankaNazivFormated>
    <izvorni_sadrzaj>QUASAR d.o.o. za turizam i poslovno savjetovanje</izvorni_sadrzaj>
    <derivirana_varijabla naziv="DomainObject.Predmet.ProtustrankaNazivFormated_1">QUASAR d.o.o. za turizam i poslovno savjetovanje</derivirana_varijabla>
  </DomainObject.Predmet.ProtustrankaNazivFormated>
  <DomainObject.Predmet.ProtustrankaNazivFormatedOIB>
    <izvorni_sadrzaj>QUASAR d.o.o. za turizam i poslovno savjetovanje, OIB 56631027218</izvorni_sadrzaj>
    <derivirana_varijabla naziv="DomainObject.Predmet.ProtustrankaNazivFormatedOIB_1">QUASAR d.o.o. za turizam i poslovno savjetovanje, OIB 56631027218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Fina-Šibenik</izvorni_sadrzaj>
    <derivirana_varijabla naziv="DomainObject.Predmet.StrankaFormated_1">  Fina-Šibenik</derivirana_varijabla>
  </DomainObject.Predmet.StrankaFormated>
  <DomainObject.Predmet.StrankaFormatedOIB>
    <izvorni_sadrzaj>  Fina-Šibenik, OIB 85821130368</izvorni_sadrzaj>
    <derivirana_varijabla naziv="DomainObject.Predmet.StrankaFormatedOIB_1">  Fina-Šibenik, OIB 85821130368</derivirana_varijabla>
  </DomainObject.Predmet.StrankaFormatedOIB>
  <DomainObject.Predmet.StrankaFormatedWithAdress>
    <izvorni_sadrzaj> Fina-Šibenik, Perivoj L.Marune 1, 22000 Šibenik</izvorni_sadrzaj>
    <derivirana_varijabla naziv="DomainObject.Predmet.StrankaFormatedWithAdress_1"> Fina-Šibenik, Perivoj L.Marune 1, 22000 Šibenik</derivirana_varijabla>
  </DomainObject.Predmet.StrankaFormatedWithAdress>
  <DomainObject.Predmet.StrankaFormatedWithAdressOIB>
    <izvorni_sadrzaj> Fina-Šibenik, OIB 85821130368, Perivoj L.Marune 1, 22000 Šibenik</izvorni_sadrzaj>
    <derivirana_varijabla naziv="DomainObject.Predmet.StrankaFormatedWithAdressOIB_1"> Fina-Šibenik, OIB 85821130368, Perivoj L.Marune 1, 22000 Šibenik</derivirana_varijabla>
  </DomainObject.Predmet.StrankaFormatedWithAdressOIB>
  <DomainObject.Predmet.StrankaWithAdress>
    <izvorni_sadrzaj>Fina-Šibenik Perivoj L.Marune 1,22000 Šibenik</izvorni_sadrzaj>
    <derivirana_varijabla naziv="DomainObject.Predmet.StrankaWithAdress_1">Fina-Šibenik Perivoj L.Marune 1,22000 Šibenik</derivirana_varijabla>
  </DomainObject.Predmet.StrankaWithAdress>
  <DomainObject.Predmet.StrankaWithAdressOIB>
    <izvorni_sadrzaj>Fina-Šibenik, OIB 85821130368, Perivoj L.Marune 1,22000 Šibenik</izvorni_sadrzaj>
    <derivirana_varijabla naziv="DomainObject.Predmet.StrankaWithAdressOIB_1">Fina-Šibenik, OIB 85821130368, Perivoj L.Marune 1,22000 Šibenik</derivirana_varijabla>
  </DomainObject.Predmet.StrankaWithAdressOIB>
  <DomainObject.Predmet.StrankaNazivFormated>
    <izvorni_sadrzaj>Fina-Šibenik</izvorni_sadrzaj>
    <derivirana_varijabla naziv="DomainObject.Predmet.StrankaNazivFormated_1">Fina-Šibenik</derivirana_varijabla>
  </DomainObject.Predmet.StrankaNazivFormated>
  <DomainObject.Predmet.StrankaNazivFormatedOIB>
    <izvorni_sadrzaj>Fina-Šibenik, OIB 85821130368</izvorni_sadrzaj>
    <derivirana_varijabla naziv="DomainObject.Predmet.StrankaNazivFormatedOIB_1">Fina-Šibenik,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Fina-Šibenik</item>
    </izvorni_sadrzaj>
    <derivirana_varijabla naziv="DomainObject.Predmet.StrankaListFormated_1">
      <item>Fina-Šibenik</item>
    </derivirana_varijabla>
  </DomainObject.Predmet.StrankaListFormated>
  <DomainObject.Predmet.StrankaListFormatedOIB>
    <izvorni_sadrzaj>
      <item>Fina-Šibenik, OIB 85821130368</item>
    </izvorni_sadrzaj>
    <derivirana_varijabla naziv="DomainObject.Predmet.StrankaListFormatedOIB_1">
      <item>Fina-Šibenik, OIB 85821130368</item>
    </derivirana_varijabla>
  </DomainObject.Predmet.StrankaListFormatedOIB>
  <DomainObject.Predmet.StrankaListFormatedWithAdress>
    <izvorni_sadrzaj>
      <item>Fina-Šibenik, Perivoj L.Marune 1, 22000 Šibenik</item>
    </izvorni_sadrzaj>
    <derivirana_varijabla naziv="DomainObject.Predmet.StrankaListFormatedWithAdress_1">
      <item>Fina-Šibenik, Perivoj L.Marune 1, 22000 Šibenik</item>
    </derivirana_varijabla>
  </DomainObject.Predmet.StrankaListFormatedWithAdress>
  <DomainObject.Predmet.StrankaListFormatedWithAdressOIB>
    <izvorni_sadrzaj>
      <item>Fina-Šibenik, OIB 85821130368, Perivoj L.Marune 1, 22000 Šibenik</item>
    </izvorni_sadrzaj>
    <derivirana_varijabla naziv="DomainObject.Predmet.StrankaListFormatedWithAdressOIB_1">
      <item>Fina-Šibenik, OIB 85821130368, Perivoj L.Marune 1, 22000 Šibenik</item>
    </derivirana_varijabla>
  </DomainObject.Predmet.StrankaListFormatedWithAdressOIB>
  <DomainObject.Predmet.StrankaListNazivFormated>
    <izvorni_sadrzaj>
      <item>Fina-Šibenik</item>
    </izvorni_sadrzaj>
    <derivirana_varijabla naziv="DomainObject.Predmet.StrankaListNazivFormated_1">
      <item>Fina-Šibenik</item>
    </derivirana_varijabla>
  </DomainObject.Predmet.StrankaListNazivFormated>
  <DomainObject.Predmet.StrankaListNazivFormatedOIB>
    <izvorni_sadrzaj>
      <item>Fina-Šibenik, OIB 85821130368</item>
    </izvorni_sadrzaj>
    <derivirana_varijabla naziv="DomainObject.Predmet.StrankaListNazivFormatedOIB_1">
      <item>Fina-Šibenik, OIB 85821130368</item>
    </derivirana_varijabla>
  </DomainObject.Predmet.StrankaListNazivFormatedOIB>
  <DomainObject.Predmet.ProtuStrankaListFormated>
    <izvorni_sadrzaj>
      <item>QUASAR d.o.o. za turizam i poslovno savjetovanje</item>
    </izvorni_sadrzaj>
    <derivirana_varijabla naziv="DomainObject.Predmet.ProtuStrankaListFormated_1">
      <item>QUASAR d.o.o. za turizam i poslovno savjetovanje</item>
    </derivirana_varijabla>
  </DomainObject.Predmet.ProtuStrankaListFormated>
  <DomainObject.Predmet.ProtuStrankaListFormatedOIB>
    <izvorni_sadrzaj>
      <item>QUASAR d.o.o. za turizam i poslovno savjetovanje, OIB 56631027218</item>
    </izvorni_sadrzaj>
    <derivirana_varijabla naziv="DomainObject.Predmet.ProtuStrankaListFormatedOIB_1">
      <item>QUASAR d.o.o. za turizam i poslovno savjetovanje, OIB 56631027218</item>
    </derivirana_varijabla>
  </DomainObject.Predmet.ProtuStrankaListFormatedOIB>
  <DomainObject.Predmet.ProtuStrankaListFormatedWithAdress>
    <izvorni_sadrzaj>
      <item>QUASAR d.o.o. za turizam i poslovno savjetovanje, Petra Zoranića 16, 22213 Pirovac</item>
    </izvorni_sadrzaj>
    <derivirana_varijabla naziv="DomainObject.Predmet.ProtuStrankaListFormatedWithAdress_1">
      <item>QUASAR d.o.o. za turizam i poslovno savjetovanje, Petra Zoranića 16, 22213 Pirovac</item>
    </derivirana_varijabla>
  </DomainObject.Predmet.ProtuStrankaListFormatedWithAdress>
  <DomainObject.Predmet.ProtuStrankaListFormatedWithAdressOIB>
    <izvorni_sadrzaj>
      <item>QUASAR d.o.o. za turizam i poslovno savjetovanje, OIB 56631027218, Petra Zoranića 16, 22213 Pirovac</item>
    </izvorni_sadrzaj>
    <derivirana_varijabla naziv="DomainObject.Predmet.ProtuStrankaListFormatedWithAdressOIB_1">
      <item>QUASAR d.o.o. za turizam i poslovno savjetovanje, OIB 56631027218, Petra Zoranića 16, 22213 Pirovac</item>
    </derivirana_varijabla>
  </DomainObject.Predmet.ProtuStrankaListFormatedWithAdressOIB>
  <DomainObject.Predmet.ProtuStrankaListNazivFormated>
    <izvorni_sadrzaj>
      <item>QUASAR d.o.o. za turizam i poslovno savjetovanje</item>
    </izvorni_sadrzaj>
    <derivirana_varijabla naziv="DomainObject.Predmet.ProtuStrankaListNazivFormated_1">
      <item>QUASAR d.o.o. za turizam i poslovno savjetovanje</item>
    </derivirana_varijabla>
  </DomainObject.Predmet.ProtuStrankaListNazivFormated>
  <DomainObject.Predmet.ProtuStrankaListNazivFormatedOIB>
    <izvorni_sadrzaj>
      <item>QUASAR d.o.o. za turizam i poslovno savjetovanje, OIB 56631027218</item>
    </izvorni_sadrzaj>
    <derivirana_varijabla naziv="DomainObject.Predmet.ProtuStrankaListNazivFormatedOIB_1">
      <item>QUASAR d.o.o. za turizam i poslovno savjetovanje, OIB 56631027218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Fina-Šibenik</izvorni_sadrzaj>
    <derivirana_varijabla naziv="DomainObject.Predmet.StrankaIDrugi_1">Fina-Šibenik</derivirana_varijabla>
  </DomainObject.Predmet.StrankaIDrugi>
  <DomainObject.Predmet.ProtustrankaIDrugi>
    <izvorni_sadrzaj>QUASAR d.o.o. za turizam i poslovno savjetovanje</izvorni_sadrzaj>
    <derivirana_varijabla naziv="DomainObject.Predmet.ProtustrankaIDrugi_1">QUASAR d.o.o. za turizam i poslovno savjetovanje</derivirana_varijabla>
  </DomainObject.Predmet.ProtustrankaIDrugi>
  <DomainObject.Predmet.StrankaIDrugiAdressOIB>
    <izvorni_sadrzaj>Fina-Šibenik, OIB 85821130368, Perivoj L.Marune 1, 22000 Šibenik</izvorni_sadrzaj>
    <derivirana_varijabla naziv="DomainObject.Predmet.StrankaIDrugiAdressOIB_1">Fina-Šibenik, OIB 85821130368, Perivoj L.Marune 1, 22000 Šibenik</derivirana_varijabla>
  </DomainObject.Predmet.StrankaIDrugiAdressOIB>
  <DomainObject.Predmet.ProtustrankaIDrugiAdressOIB>
    <izvorni_sadrzaj>QUASAR d.o.o. za turizam i poslovno savjetovanje, OIB 56631027218, Petra Zoranića 16, 22213 Pirovac</izvorni_sadrzaj>
    <derivirana_varijabla naziv="DomainObject.Predmet.ProtustrankaIDrugiAdressOIB_1">QUASAR d.o.o. za turizam i poslovno savjetovanje, OIB 56631027218, Petra Zoranića 16,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Fina-Šibenik</item>
      <item>QUASAR d.o.o. za turizam i poslovno savjetovanje</item>
    </izvorni_sadrzaj>
    <derivirana_varijabla naziv="DomainObject.Predmet.SudioniciListNaziv_1">
      <item>Fina-Šibenik</item>
      <item>QUASAR d.o.o. za turizam i poslovno savjetovanje</item>
    </derivirana_varijabla>
  </DomainObject.Predmet.SudioniciListNaziv>
  <DomainObject.Predmet.SudioniciListAdressOIB>
    <izvorni_sadrzaj>
      <item>Fina-Šibenik, OIB 85821130368, Perivoj L.Marune 1,22000 Šibenik</item>
      <item>QUASAR d.o.o. za turizam i poslovno savjetovanje, OIB 56631027218, Petra Zoranića 16,22213 Pirovac</item>
    </izvorni_sadrzaj>
    <derivirana_varijabla naziv="DomainObject.Predmet.SudioniciListAdressOIB_1">
      <item>Fina-Šibenik, OIB 85821130368, Perivoj L.Marune 1,22000 Šibenik</item>
      <item>QUASAR d.o.o. za turizam i poslovno savjetovanje, OIB 56631027218, Petra Zoranića 16,22213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56631027218</item>
    </izvorni_sadrzaj>
    <derivirana_varijabla naziv="DomainObject.Predmet.SudioniciListNazivOIB_1">
      <item>, OIB 85821130368</item>
      <item>, OIB 56631027218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995DC3-9FA5-4F7D-AE76-47CA5B8CA1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411</properties:Words>
  <properties:Characters>2053</properties:Characters>
  <properties:Lines>54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2016-09-07T11:37:00Z</dcterms:created>
  <dc:creator>Danijela Markulin</dc:creator>
  <cp:lastModifiedBy>Merlina Klišmanić</cp:lastModifiedBy>
  <cp:lastPrinted>2016-09-09T10:44:00Z</cp:lastPrinted>
  <dcterms:modified xmlns:xsi="http://www.w3.org/2001/XMLSchema-instance" xsi:type="dcterms:W3CDTF">2016-09-09T10:58:00Z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