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c65a" w14:paraId="9c9c65a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8A1F2F">
        <w:t>444/17-6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677669">
        <w:rPr>
          <w:color w:val="000000"/>
        </w:rPr>
        <w:t xml:space="preserve">Financijska agencija, OIB: 85821130368 RC OSIJEK, za otvaranje stečajnog postupka nad dužnikom </w:t>
      </w:r>
      <w:r w:rsidR="008A1F2F" w:rsidRPr="008A1F2F">
        <w:t>TARGET j.d.o.o. za trgovinu i usluge, Vukovar, Olajnica 9, MBS: 030156813, OIB: 06922558772</w:t>
      </w:r>
      <w:r w:rsidR="00686ACA">
        <w:t xml:space="preserve">, </w:t>
      </w:r>
      <w:r w:rsidR="003B4C28">
        <w:t xml:space="preserve">dana </w:t>
      </w:r>
      <w:r w:rsidR="008A1F2F">
        <w:t>27. listopada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8A1F2F">
        <w:t>Dino Filipović</w:t>
      </w:r>
      <w:r w:rsidR="00677669">
        <w:t xml:space="preserve">, OIB: </w:t>
      </w:r>
      <w:r w:rsidR="008A1F2F">
        <w:t>48660485219</w:t>
      </w:r>
      <w:r w:rsidR="00677669">
        <w:t xml:space="preserve">, </w:t>
      </w:r>
      <w:r w:rsidR="008A1F2F">
        <w:t>Vukovar</w:t>
      </w:r>
      <w:r w:rsidR="00677669">
        <w:t xml:space="preserve">, </w:t>
      </w:r>
      <w:r w:rsidR="008A1F2F">
        <w:t>Ivane Brlić Mažuranić 1</w:t>
      </w:r>
      <w:r w:rsidR="00D07A46">
        <w:t>,</w:t>
      </w:r>
      <w:r w:rsidR="0044451D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8A1F2F">
        <w:t>444</w:t>
      </w:r>
      <w:r w:rsidR="0044451D">
        <w:t>-17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8A1F2F" w:rsidRPr="008A1F2F">
        <w:t>TARGET j.d.o.o. za trgovinu i usluge, Vukovar, Olajnica 9, MBS: 030156813, OIB: 06922558772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8A1F2F" w:rsidRPr="008A1F2F">
        <w:t>Dino Filipović, OIB: 48660485219, Vukovar, Ivane Brlić Mažuranić 1</w:t>
      </w:r>
      <w:r w:rsidR="00677669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3D10AB" w:rsidP="008B63B0" w:rsidR="003D10AB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A1F2F">
        <w:t>27. listopada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8A1F2F" w:rsidP="004B741D" w:rsidR="008A1F2F">
      <w:pPr>
        <w:pStyle w:val="Tijeloteksta"/>
        <w:jc w:val="left"/>
      </w:pPr>
    </w:p>
    <w:p w:rsidRDefault="008A1F2F" w:rsidP="004B741D" w:rsidR="008A1F2F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677669" w:rsidP="00960C63" w:rsidR="00451DD6">
      <w:pPr>
        <w:numPr>
          <w:ilvl w:val="0"/>
          <w:numId w:val="6"/>
        </w:numPr>
      </w:pPr>
      <w:r>
        <w:t xml:space="preserve">r. </w:t>
      </w:r>
      <w:r w:rsidR="008A1F2F">
        <w:t xml:space="preserve">20/12 </w:t>
      </w: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FFA" w:rsidR="008A0FFA">
      <w:r>
        <w:separator/>
      </w:r>
    </w:p>
  </w:endnote>
  <w:endnote w:id="0" w:type="continuationSeparator">
    <w:p w:rsidRDefault="008A0FFA" w:rsidR="008A0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FFA" w:rsidR="008A0FFA">
      <w:r>
        <w:separator/>
      </w:r>
    </w:p>
  </w:footnote>
  <w:footnote w:id="0" w:type="continuationSeparator">
    <w:p w:rsidRDefault="008A0FFA" w:rsidR="008A0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7C1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D10AB"/>
    <w:rsid w:val="003E08E5"/>
    <w:rsid w:val="003E147C"/>
    <w:rsid w:val="003E556F"/>
    <w:rsid w:val="003F28A4"/>
    <w:rsid w:val="004039B7"/>
    <w:rsid w:val="00405B85"/>
    <w:rsid w:val="0044451D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77669"/>
    <w:rsid w:val="006826C2"/>
    <w:rsid w:val="006837ED"/>
    <w:rsid w:val="00686ACA"/>
    <w:rsid w:val="006A2408"/>
    <w:rsid w:val="006A56C2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77C10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A0FFA"/>
    <w:rsid w:val="008A1F2F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07A46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93D41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77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C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C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C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C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77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C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C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C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C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TARGET jednostavno društvo s ograničenom odgovornošću za trgovinu i usluge</izvorni_sadrzaj>
    <derivirana_varijabla naziv="DomainObject.Predmet.ProtustrankaFormated_1">  TARGET jednostavno društvo s ograničenom odgovornošću za trgovinu i usluge</derivirana_varijabla>
  </DomainObject.Predmet.ProtustrankaFormated>
  <DomainObject.Predmet.ProtustrankaFormatedOIB>
    <izvorni_sadrzaj>  TARGET jednostavno društvo s ograničenom odgovornošću za trgovinu i usluge, OIB 06922558772</izvorni_sadrzaj>
    <derivirana_varijabla naziv="DomainObject.Predmet.ProtustrankaFormatedOIB_1">  TARGET jednostavno društvo s ograničenom odgovornošću za trgovinu i usluge, OIB 06922558772</derivirana_varijabla>
  </DomainObject.Predmet.ProtustrankaFormatedOIB>
  <DomainObject.Predmet.ProtustrankaFormatedWithAdress>
    <izvorni_sadrzaj> TARGET jednostavno društvo s ograničenom odgovornošću za trgovinu i usluge, Olajnica 9, 32000 Vukovar</izvorni_sadrzaj>
    <derivirana_varijabla naziv="DomainObject.Predmet.ProtustrankaFormatedWithAdress_1"> TARGET jednostavno društvo s ograničenom odgovornošću za trgovinu i usluge, Olajnica 9, 32000 Vukovar</derivirana_varijabla>
  </DomainObject.Predmet.ProtustrankaFormatedWithAdress>
  <DomainObject.Predmet.ProtustrankaFormatedWithAdressOIB>
    <izvorni_sadrzaj> TARGET jednostavno društvo s ograničenom odgovornošću za trgovinu i usluge, OIB 06922558772, Olajnica 9, 32000 Vukovar</izvorni_sadrzaj>
    <derivirana_varijabla naziv="DomainObject.Predmet.ProtustrankaFormatedWithAdressOIB_1"> TARGET jednostavno društvo s ograničenom odgovornošću za trgovinu i usluge, OIB 06922558772, Olajnica 9, 32000 Vukovar</derivirana_varijabla>
  </DomainObject.Predmet.ProtustrankaFormatedWithAdressOIB>
  <DomainObject.Predmet.ProtustrankaWithAdress>
    <izvorni_sadrzaj>TARGET jednostavno društvo s ograničenom odgovornošću za trgovinu i usluge Olajnica 9, 32000 Vukovar</izvorni_sadrzaj>
    <derivirana_varijabla naziv="DomainObject.Predmet.ProtustrankaWithAdress_1">TARGET jednostavno društvo s ograničenom odgovornošću za trgovinu i usluge Olajnica 9, 32000 Vukovar</derivirana_varijabla>
  </DomainObject.Predmet.ProtustrankaWithAdress>
  <DomainObject.Predmet.ProtustrankaWithAdressOIB>
    <izvorni_sadrzaj>TARGET jednostavno društvo s ograničenom odgovornošću za trgovinu i usluge, OIB 06922558772, Olajnica 9, 32000 Vukovar</izvorni_sadrzaj>
    <derivirana_varijabla naziv="DomainObject.Predmet.ProtustrankaWithAdressOIB_1">TARGET jednostavno društvo s ograničenom odgovornošću za trgovinu i usluge, OIB 06922558772, Olajnica 9, 32000 Vukovar</derivirana_varijabla>
  </DomainObject.Predmet.ProtustrankaWithAdressOIB>
  <DomainObject.Predmet.ProtustrankaNazivFormated>
    <izvorni_sadrzaj>TARGET jednostavno društvo s ograničenom odgovornošću za trgovinu i usluge</izvorni_sadrzaj>
    <derivirana_varijabla naziv="DomainObject.Predmet.ProtustrankaNazivFormated_1">TARGET jednostavno društvo s ograničenom odgovornošću za trgovinu i usluge</derivirana_varijabla>
  </DomainObject.Predmet.ProtustrankaNazivFormated>
  <DomainObject.Predmet.ProtustrankaNazivFormatedOIB>
    <izvorni_sadrzaj>TARGET jednostavno društvo s ograničenom odgovornošću za trgovinu i usluge, OIB 06922558772</izvorni_sadrzaj>
    <derivirana_varijabla naziv="DomainObject.Predmet.ProtustrankaNazivFormatedOIB_1">TARGET jednostavno društvo s ograničenom odgovornošću za trgovinu i usluge, OIB 06922558772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TARGET jednostavno društvo s ograničenom odgovornošću za trgovinu i usluge</item>
    </izvorni_sadrzaj>
    <derivirana_varijabla naziv="DomainObject.Predmet.ProtuStrankaListFormated_1">
      <item>TARGET jednostavno društvo s ograničenom odgovornošću za trgovinu i usluge</item>
    </derivirana_varijabla>
  </DomainObject.Predmet.ProtuStrankaListFormated>
  <DomainObject.Predmet.ProtuStrankaListFormatedOIB>
    <izvorni_sadrzaj>
      <item>TARGET jednostavno društvo s ograničenom odgovornošću za trgovinu i usluge, OIB 06922558772</item>
    </izvorni_sadrzaj>
    <derivirana_varijabla naziv="DomainObject.Predmet.ProtuStrankaListFormatedOIB_1">
      <item>TARGET jednostavno društvo s ograničenom odgovornošću za trgovinu i usluge, OIB 06922558772</item>
    </derivirana_varijabla>
  </DomainObject.Predmet.ProtuStrankaListFormatedOIB>
  <DomainObject.Predmet.ProtuStrankaListFormatedWithAdress>
    <izvorni_sadrzaj>
      <item>TARGET jednostavno društvo s ograničenom odgovornošću za trgovinu i usluge, Olajnica 9, 32000 Vukovar</item>
    </izvorni_sadrzaj>
    <derivirana_varijabla naziv="DomainObject.Predmet.ProtuStrankaListFormatedWithAdress_1">
      <item>TARGET jednostavno društvo s ograničenom odgovornošću za trgovinu i usluge, Olajnica 9, 32000 Vukovar</item>
    </derivirana_varijabla>
  </DomainObject.Predmet.ProtuStrankaListFormatedWithAdress>
  <DomainObject.Predmet.ProtuStrankaListFormatedWithAdressOIB>
    <izvorni_sadrzaj>
      <item>TARGET jednostavno društvo s ograničenom odgovornošću za trgovinu i usluge, OIB 06922558772, Olajnica 9, 32000 Vukovar</item>
    </izvorni_sadrzaj>
    <derivirana_varijabla naziv="DomainObject.Predmet.ProtuStrankaListFormatedWithAdressOIB_1">
      <item>TARGET jednostavno društvo s ograničenom odgovornošću za trgovinu i usluge, OIB 06922558772, Olajnica 9, 32000 Vukovar</item>
    </derivirana_varijabla>
  </DomainObject.Predmet.ProtuStrankaListFormatedWithAdressOIB>
  <DomainObject.Predmet.ProtuStrankaListNazivFormated>
    <izvorni_sadrzaj>
      <item>TARGET jednostavno društvo s ograničenom odgovornošću za trgovinu i usluge</item>
    </izvorni_sadrzaj>
    <derivirana_varijabla naziv="DomainObject.Predmet.ProtuStrankaListNazivFormated_1">
      <item>TARGET jednostavno društvo s ograničenom odgovornošću za trgovinu i usluge</item>
    </derivirana_varijabla>
  </DomainObject.Predmet.ProtuStrankaListNazivFormated>
  <DomainObject.Predmet.ProtuStrankaListNazivFormatedOIB>
    <izvorni_sadrzaj>
      <item>TARGET jednostavno društvo s ograničenom odgovornošću za trgovinu i usluge, OIB 06922558772</item>
    </izvorni_sadrzaj>
    <derivirana_varijabla naziv="DomainObject.Predmet.ProtuStrankaListNazivFormatedOIB_1">
      <item>TARGET jednostavno društvo s ograničenom odgovornošću za trgovinu i usluge, OIB 06922558772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TARGET jednostavno društvo s ograničenom odgovornošću za trgovinu i usluge</izvorni_sadrzaj>
    <derivirana_varijabla naziv="DomainObject.Predmet.ProtustrankaIDrugi_1">TARGET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TARGET jednostavno društvo s ograničenom odgovornošću za trgovinu i usluge, OIB 06922558772, Olajnica 9, 32000 Vukovar</izvorni_sadrzaj>
    <derivirana_varijabla naziv="DomainObject.Predmet.ProtustrankaIDrugiAdressOIB_1">TARGET jednostavno društvo s ograničenom odgovornošću za trgovinu i usluge, OIB 06922558772, Olajnica 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TARGET jednostavno društvo s ograničenom odgovornošću za trgovinu i usluge</item>
    </izvorni_sadrzaj>
    <derivirana_varijabla naziv="DomainObject.Predmet.SudioniciListNaziv_1">
      <item>FINA RC OSIJEK</item>
      <item>TARGET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TARGET jednostavno društvo s ograničenom odgovornošću za trgovinu i usluge, OIB 06922558772, Olajnica 9,32000 Vukovar</item>
    </izvorni_sadrzaj>
    <derivirana_varijabla naziv="DomainObject.Predmet.SudioniciListAdressOIB_1">
      <item>FINA RC OSIJEK, OIB 85821130368</item>
      <item>TARGET jednostavno društvo s ograničenom odgovornošću za trgovinu i usluge, OIB 06922558772, Olajnica 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06922558772</item>
    </izvorni_sadrzaj>
    <derivirana_varijabla naziv="DomainObject.Predmet.SudioniciListNazivOIB_1">
      <item>, OIB 85821130368</item>
      <item>, OIB 06922558772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7371E-6575-40F8-947E-AFEA3A0FB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1224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2017-10-26T11:22:00Z</dcterms:created>
  <dc:creator>hermanj</dc:creator>
  <cp:lastModifiedBy>Žana Bem</cp:lastModifiedBy>
  <cp:lastPrinted>2017-01-18T09:46:00Z</cp:lastPrinted>
  <dcterms:modified xmlns:xsi="http://www.w3.org/2001/XMLSchema-instance" xsi:type="dcterms:W3CDTF">2017-10-27T07:24:00Z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