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9002d" w14:paraId="e79002d" w:rsidRDefault="00DD76FD" w:rsidP="00910611" w:rsidR="00DD76F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76FD" w:rsidP="00910611" w:rsidR="00DD76FD">
      <w:r>
        <w:rPr>
          <w:rFonts w:eastAsia="MS Mincho"/>
          <w:szCs w:val="24"/>
        </w:rPr>
        <w:t>REPUBLIKA HRVATSKA</w:t>
      </w:r>
    </w:p>
    <w:p w:rsidRDefault="00DD76FD" w:rsidP="00910611" w:rsidR="00DD76FD">
      <w:r>
        <w:rPr>
          <w:rFonts w:eastAsia="MS Mincho"/>
          <w:szCs w:val="24"/>
        </w:rPr>
        <w:t>TRGOVAČKI SUD U RIJECI</w:t>
      </w:r>
    </w:p>
    <w:p w:rsidRDefault="00DD76FD" w:rsidR="00DD76F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22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proofErr w:type="spellStart"/>
      <w:r w:rsidR="00E14AD3">
        <w:rPr>
          <w:sz w:val="24"/>
          <w:szCs w:val="24"/>
        </w:rPr>
        <w:t>JETownsend</w:t>
      </w:r>
      <w:proofErr w:type="spellEnd"/>
      <w:r w:rsidR="00E14AD3">
        <w:rPr>
          <w:sz w:val="24"/>
          <w:szCs w:val="24"/>
        </w:rPr>
        <w:t xml:space="preserve"> društvo s ograničenom odgovornošću za turizam i usluge Vrbovsko (Grad Vrbovsko), Kralja Tomislava 2/A, </w:t>
      </w:r>
      <w:r w:rsidR="00E14AD3">
        <w:rPr>
          <w:bCs w:val="false"/>
          <w:sz w:val="24"/>
          <w:szCs w:val="24"/>
        </w:rPr>
        <w:t xml:space="preserve">MBS: </w:t>
      </w:r>
      <w:r w:rsidR="00E14AD3">
        <w:rPr>
          <w:sz w:val="24"/>
          <w:szCs w:val="24"/>
        </w:rPr>
        <w:t>040248317, OIB: 97685382767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E14AD3">
        <w:rPr>
          <w:sz w:val="24"/>
          <w:szCs w:val="24"/>
        </w:rPr>
        <w:t>157,85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E14AD3">
        <w:rPr>
          <w:sz w:val="24"/>
          <w:szCs w:val="24"/>
        </w:rPr>
        <w:t>Poziva se osoba ovlaštena za zastupanje dužnika po zakonu (</w:t>
      </w:r>
      <w:proofErr w:type="spellStart"/>
      <w:r w:rsidR="00E14AD3" w:rsidRPr="00E14AD3">
        <w:rPr>
          <w:sz w:val="24"/>
          <w:szCs w:val="24"/>
        </w:rPr>
        <w:t>Judith</w:t>
      </w:r>
      <w:proofErr w:type="spellEnd"/>
      <w:r w:rsidR="00E14AD3" w:rsidRPr="00E14AD3">
        <w:rPr>
          <w:sz w:val="24"/>
          <w:szCs w:val="24"/>
        </w:rPr>
        <w:t xml:space="preserve"> </w:t>
      </w:r>
      <w:proofErr w:type="spellStart"/>
      <w:r w:rsidR="00E14AD3" w:rsidRPr="00E14AD3">
        <w:rPr>
          <w:sz w:val="24"/>
          <w:szCs w:val="24"/>
        </w:rPr>
        <w:t>Erwee</w:t>
      </w:r>
      <w:proofErr w:type="spellEnd"/>
      <w:r w:rsidR="00E14AD3" w:rsidRPr="00E14AD3">
        <w:rPr>
          <w:sz w:val="24"/>
          <w:szCs w:val="24"/>
        </w:rPr>
        <w:t xml:space="preserve"> – </w:t>
      </w:r>
      <w:proofErr w:type="spellStart"/>
      <w:r w:rsidR="00E14AD3" w:rsidRPr="00E14AD3">
        <w:rPr>
          <w:sz w:val="24"/>
          <w:szCs w:val="24"/>
        </w:rPr>
        <w:t>Townsend</w:t>
      </w:r>
      <w:proofErr w:type="spellEnd"/>
      <w:r w:rsidR="00E14AD3" w:rsidRPr="00E14AD3">
        <w:rPr>
          <w:sz w:val="24"/>
          <w:szCs w:val="24"/>
        </w:rPr>
        <w:t xml:space="preserve">, Velika Britanija i </w:t>
      </w:r>
      <w:proofErr w:type="spellStart"/>
      <w:r w:rsidR="00E14AD3" w:rsidRPr="00E14AD3">
        <w:rPr>
          <w:sz w:val="24"/>
          <w:szCs w:val="24"/>
        </w:rPr>
        <w:t>Sj</w:t>
      </w:r>
      <w:proofErr w:type="spellEnd"/>
      <w:r w:rsidR="00E14AD3" w:rsidRPr="00E14AD3">
        <w:rPr>
          <w:sz w:val="24"/>
          <w:szCs w:val="24"/>
        </w:rPr>
        <w:t xml:space="preserve">. Irska, RG1 5ND Berkshire, </w:t>
      </w:r>
      <w:proofErr w:type="spellStart"/>
      <w:r w:rsidR="00E14AD3" w:rsidRPr="00E14AD3">
        <w:rPr>
          <w:sz w:val="24"/>
          <w:szCs w:val="24"/>
        </w:rPr>
        <w:t>Reading</w:t>
      </w:r>
      <w:proofErr w:type="spellEnd"/>
      <w:r w:rsidR="00E14AD3" w:rsidRPr="00E14AD3">
        <w:rPr>
          <w:sz w:val="24"/>
          <w:szCs w:val="24"/>
        </w:rPr>
        <w:t xml:space="preserve">, 68 </w:t>
      </w:r>
      <w:proofErr w:type="spellStart"/>
      <w:r w:rsidR="00E14AD3" w:rsidRPr="00E14AD3">
        <w:rPr>
          <w:sz w:val="24"/>
          <w:szCs w:val="24"/>
        </w:rPr>
        <w:t>Donnington</w:t>
      </w:r>
      <w:proofErr w:type="spellEnd"/>
      <w:r w:rsidR="00E14AD3" w:rsidRPr="00E14AD3">
        <w:rPr>
          <w:sz w:val="24"/>
          <w:szCs w:val="24"/>
        </w:rPr>
        <w:t xml:space="preserve"> </w:t>
      </w:r>
      <w:proofErr w:type="spellStart"/>
      <w:r w:rsidR="00E14AD3" w:rsidRPr="00E14AD3">
        <w:rPr>
          <w:sz w:val="24"/>
          <w:szCs w:val="24"/>
        </w:rPr>
        <w:t>Road</w:t>
      </w:r>
      <w:proofErr w:type="spellEnd"/>
      <w:r w:rsidRPr="00E14AD3">
        <w:rPr>
          <w:sz w:val="24"/>
          <w:szCs w:val="24"/>
        </w:rPr>
        <w:t xml:space="preserve">) da u roku od 15 dana od dana </w:t>
      </w:r>
      <w:r w:rsidRPr="009B58E5">
        <w:rPr>
          <w:sz w:val="24"/>
          <w:szCs w:val="24"/>
        </w:rPr>
        <w:t xml:space="preserve">objave oglasa podnese sudu, pozivom na </w:t>
      </w:r>
      <w:proofErr w:type="spellStart"/>
      <w:r w:rsidRPr="002A48C2">
        <w:rPr>
          <w:sz w:val="24"/>
          <w:szCs w:val="24"/>
        </w:rPr>
        <w:t>posl</w:t>
      </w:r>
      <w:proofErr w:type="spellEnd"/>
      <w:r w:rsidRPr="002A48C2">
        <w:rPr>
          <w:sz w:val="24"/>
          <w:szCs w:val="24"/>
        </w:rPr>
        <w:t xml:space="preserve">. br. </w:t>
      </w:r>
      <w:r w:rsidR="002B10FE" w:rsidRPr="002A48C2">
        <w:rPr>
          <w:sz w:val="24"/>
          <w:szCs w:val="24"/>
        </w:rPr>
        <w:t>14</w:t>
      </w:r>
      <w:r w:rsidRPr="002A48C2">
        <w:rPr>
          <w:sz w:val="24"/>
          <w:szCs w:val="24"/>
        </w:rPr>
        <w:t xml:space="preserve"> St-</w:t>
      </w:r>
      <w:r w:rsidR="00E14AD3">
        <w:rPr>
          <w:sz w:val="24"/>
          <w:szCs w:val="24"/>
        </w:rPr>
        <w:t>83</w:t>
      </w:r>
      <w:r w:rsidR="00C72A22" w:rsidRPr="002A48C2">
        <w:rPr>
          <w:sz w:val="24"/>
          <w:szCs w:val="24"/>
        </w:rPr>
        <w:t>/201</w:t>
      </w:r>
      <w:r w:rsidR="002A48C2" w:rsidRPr="002A48C2">
        <w:rPr>
          <w:sz w:val="24"/>
          <w:szCs w:val="24"/>
        </w:rPr>
        <w:t>6</w:t>
      </w:r>
      <w:r w:rsidRPr="002A48C2">
        <w:rPr>
          <w:sz w:val="24"/>
          <w:szCs w:val="24"/>
        </w:rPr>
        <w:t xml:space="preserve">,  </w:t>
      </w:r>
      <w:r w:rsidRPr="000731B0">
        <w:rPr>
          <w:sz w:val="24"/>
          <w:szCs w:val="24"/>
        </w:rPr>
        <w:t>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43B7" w:rsidP="00FF2B80" w:rsidR="004643B7">
      <w:pPr>
        <w:spacing w:lineRule="auto" w:line="240" w:after="0"/>
      </w:pPr>
      <w:r>
        <w:separator/>
      </w:r>
    </w:p>
  </w:endnote>
  <w:endnote w:id="0" w:type="continuationSeparator">
    <w:p w:rsidRDefault="004643B7" w:rsidP="00FF2B80" w:rsidR="004643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43B7" w:rsidP="00FF2B80" w:rsidR="004643B7">
      <w:pPr>
        <w:spacing w:lineRule="auto" w:line="240" w:after="0"/>
      </w:pPr>
      <w:r>
        <w:separator/>
      </w:r>
    </w:p>
  </w:footnote>
  <w:footnote w:id="0" w:type="continuationSeparator">
    <w:p w:rsidRDefault="004643B7" w:rsidP="00FF2B80" w:rsidR="004643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E14AD3">
      <w:rPr>
        <w:sz w:val="24"/>
        <w:szCs w:val="24"/>
      </w:rPr>
      <w:t>83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DD76FD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E7348"/>
    <w:rsid w:val="00171F48"/>
    <w:rsid w:val="001A022E"/>
    <w:rsid w:val="001A5C15"/>
    <w:rsid w:val="001D022D"/>
    <w:rsid w:val="001E0485"/>
    <w:rsid w:val="002A48C2"/>
    <w:rsid w:val="002B10FE"/>
    <w:rsid w:val="002B53C4"/>
    <w:rsid w:val="002F46E8"/>
    <w:rsid w:val="00355A5E"/>
    <w:rsid w:val="00364CCC"/>
    <w:rsid w:val="00385D3D"/>
    <w:rsid w:val="004643B7"/>
    <w:rsid w:val="004B790E"/>
    <w:rsid w:val="004F6C16"/>
    <w:rsid w:val="005A3B44"/>
    <w:rsid w:val="0060333F"/>
    <w:rsid w:val="00663750"/>
    <w:rsid w:val="006C6E81"/>
    <w:rsid w:val="0075527B"/>
    <w:rsid w:val="007A5B96"/>
    <w:rsid w:val="007C6943"/>
    <w:rsid w:val="008964C2"/>
    <w:rsid w:val="008A2A60"/>
    <w:rsid w:val="009000ED"/>
    <w:rsid w:val="0091243A"/>
    <w:rsid w:val="00926842"/>
    <w:rsid w:val="009427F8"/>
    <w:rsid w:val="00942A0F"/>
    <w:rsid w:val="00955A9E"/>
    <w:rsid w:val="009B58E5"/>
    <w:rsid w:val="009C7873"/>
    <w:rsid w:val="009D3F74"/>
    <w:rsid w:val="00A25DB3"/>
    <w:rsid w:val="00AB331B"/>
    <w:rsid w:val="00B1443B"/>
    <w:rsid w:val="00BA3EB5"/>
    <w:rsid w:val="00BB49AB"/>
    <w:rsid w:val="00BC5181"/>
    <w:rsid w:val="00C50E66"/>
    <w:rsid w:val="00C66979"/>
    <w:rsid w:val="00C72A22"/>
    <w:rsid w:val="00C74875"/>
    <w:rsid w:val="00D13822"/>
    <w:rsid w:val="00DD76FD"/>
    <w:rsid w:val="00E0154F"/>
    <w:rsid w:val="00E14AD3"/>
    <w:rsid w:val="00E3751E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76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6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6F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6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6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76F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76FD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76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6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6F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6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6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76F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76FD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St-83/2016</izvorni_sadrzaj>
    <derivirana_varijabla naziv="DomainObject.Predmet.OznakaBroj_1">St-83/2016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JETOWNSEND d.o.o.</izvorni_sadrzaj>
    <derivirana_varijabla naziv="DomainObject.Predmet.ProtustrankaFormated_1">  JETOWNSEND d.o.o.</derivirana_varijabla>
  </DomainObject.Predmet.ProtustrankaFormated>
  <DomainObject.Predmet.ProtustrankaFormatedOIB>
    <izvorni_sadrzaj>  JETOWNSEND d.o.o., OIB 97685382767</izvorni_sadrzaj>
    <derivirana_varijabla naziv="DomainObject.Predmet.ProtustrankaFormatedOIB_1">  JETOWNSEND d.o.o., OIB 97685382767</derivirana_varijabla>
  </DomainObject.Predmet.ProtustrankaFormatedOIB>
  <DomainObject.Predmet.ProtustrankaFormatedWithAdress>
    <izvorni_sadrzaj> JETOWNSEND d.o.o., Kralja Tomislava 2a, 51326 Vrbovsko</izvorni_sadrzaj>
    <derivirana_varijabla naziv="DomainObject.Predmet.ProtustrankaFormatedWithAdress_1"> JETOWNSEND d.o.o., Kralja Tomislava 2a, 51326 Vrbovsko</derivirana_varijabla>
  </DomainObject.Predmet.ProtustrankaFormatedWithAdress>
  <DomainObject.Predmet.ProtustrankaFormatedWithAdressOIB>
    <izvorni_sadrzaj> JETOWNSEND d.o.o., OIB 97685382767, Kralja Tomislava 2a, 51326 Vrbovsko</izvorni_sadrzaj>
    <derivirana_varijabla naziv="DomainObject.Predmet.ProtustrankaFormatedWithAdressOIB_1"> JETOWNSEND d.o.o., OIB 97685382767, Kralja Tomislava 2a, 51326 Vrbovsko</derivirana_varijabla>
  </DomainObject.Predmet.ProtustrankaFormatedWithAdressOIB>
  <DomainObject.Predmet.ProtustrankaWithAdress>
    <izvorni_sadrzaj>JETOWNSEND d.o.o. Kralja Tomislava 2a, 51326 Vrbovsko</izvorni_sadrzaj>
    <derivirana_varijabla naziv="DomainObject.Predmet.ProtustrankaWithAdress_1">JETOWNSEND d.o.o. Kralja Tomislava 2a, 51326 Vrbovsko</derivirana_varijabla>
  </DomainObject.Predmet.ProtustrankaWithAdress>
  <DomainObject.Predmet.ProtustrankaWithAdressOIB>
    <izvorni_sadrzaj>JETOWNSEND d.o.o., OIB 97685382767, Kralja Tomislava 2a, 51326 Vrbovsko</izvorni_sadrzaj>
    <derivirana_varijabla naziv="DomainObject.Predmet.ProtustrankaWithAdressOIB_1">JETOWNSEND d.o.o., OIB 97685382767, Kralja Tomislava 2a, 51326 Vrbovsko</derivirana_varijabla>
  </DomainObject.Predmet.ProtustrankaWithAdressOIB>
  <DomainObject.Predmet.ProtustrankaNazivFormated>
    <izvorni_sadrzaj>JETOWNSEND d.o.o.</izvorni_sadrzaj>
    <derivirana_varijabla naziv="DomainObject.Predmet.ProtustrankaNazivFormated_1">JETOWNSEND d.o.o.</derivirana_varijabla>
  </DomainObject.Predmet.ProtustrankaNazivFormated>
  <DomainObject.Predmet.ProtustrankaNazivFormatedOIB>
    <izvorni_sadrzaj>JETOWNSEND d.o.o., OIB 97685382767</izvorni_sadrzaj>
    <derivirana_varijabla naziv="DomainObject.Predmet.ProtustrankaNazivFormatedOIB_1">JETOWNSEND d.o.o., OIB 97685382767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JETOWNSEND d.o.o.</item>
    </izvorni_sadrzaj>
    <derivirana_varijabla naziv="DomainObject.Predmet.ProtuStrankaListFormated_1">
      <item>JETOWNSEND d.o.o.</item>
    </derivirana_varijabla>
  </DomainObject.Predmet.ProtuStrankaListFormated>
  <DomainObject.Predmet.ProtuStrankaListFormatedOIB>
    <izvorni_sadrzaj>
      <item>JETOWNSEND d.o.o., OIB 97685382767</item>
    </izvorni_sadrzaj>
    <derivirana_varijabla naziv="DomainObject.Predmet.ProtuStrankaListFormatedOIB_1">
      <item>JETOWNSEND d.o.o., OIB 97685382767</item>
    </derivirana_varijabla>
  </DomainObject.Predmet.ProtuStrankaListFormatedOIB>
  <DomainObject.Predmet.ProtuStrankaListFormatedWithAdress>
    <izvorni_sadrzaj>
      <item>JETOWNSEND d.o.o., Kralja Tomislava 2a, 51326 Vrbovsko</item>
    </izvorni_sadrzaj>
    <derivirana_varijabla naziv="DomainObject.Predmet.ProtuStrankaListFormatedWithAdress_1">
      <item>JETOWNSEND d.o.o., Kralja Tomislava 2a, 51326 Vrbovsko</item>
    </derivirana_varijabla>
  </DomainObject.Predmet.ProtuStrankaListFormatedWithAdress>
  <DomainObject.Predmet.ProtuStrankaListFormatedWithAdressOIB>
    <izvorni_sadrzaj>
      <item>JETOWNSEND d.o.o., OIB 97685382767, Kralja Tomislava 2a, 51326 Vrbovsko</item>
    </izvorni_sadrzaj>
    <derivirana_varijabla naziv="DomainObject.Predmet.ProtuStrankaListFormatedWithAdressOIB_1">
      <item>JETOWNSEND d.o.o., OIB 97685382767, Kralja Tomislava 2a, 51326 Vrbovsko</item>
    </derivirana_varijabla>
  </DomainObject.Predmet.ProtuStrankaListFormatedWithAdressOIB>
  <DomainObject.Predmet.ProtuStrankaListNazivFormated>
    <izvorni_sadrzaj>
      <item>JETOWNSEND d.o.o.</item>
    </izvorni_sadrzaj>
    <derivirana_varijabla naziv="DomainObject.Predmet.ProtuStrankaListNazivFormated_1">
      <item>JETOWNSEND d.o.o.</item>
    </derivirana_varijabla>
  </DomainObject.Predmet.ProtuStrankaListNazivFormated>
  <DomainObject.Predmet.ProtuStrankaListNazivFormatedOIB>
    <izvorni_sadrzaj>
      <item>JETOWNSEND d.o.o., OIB 97685382767</item>
    </izvorni_sadrzaj>
    <derivirana_varijabla naziv="DomainObject.Predmet.ProtuStrankaListNazivFormatedOIB_1">
      <item>JETOWNSEND d.o.o., OIB 97685382767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JETOWNSEND d.o.o.</izvorni_sadrzaj>
    <derivirana_varijabla naziv="DomainObject.Predmet.ProtustrankaIDrugi_1">JETOWNSEND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JETOWNSEND d.o.o., OIB 97685382767, Kralja Tomislava 2a, 51326 Vrbovsko</izvorni_sadrzaj>
    <derivirana_varijabla naziv="DomainObject.Predmet.ProtustrankaIDrugiAdressOIB_1">JETOWNSEND d.o.o., OIB 97685382767, Kralja Tomislava 2a, 51326 Vrbovsko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JETOWNSEND d.o.o.</item>
    </izvorni_sadrzaj>
    <derivirana_varijabla naziv="DomainObject.Predmet.SudioniciListNaziv_1">
      <item>FINA  Rijeka</item>
      <item>JETOWNSEND d.o.o.</item>
    </derivirana_varijabla>
  </DomainObject.Predmet.SudioniciListNaziv>
  <DomainObject.Predmet.SudioniciListAdressOIB>
    <izvorni_sadrzaj>
      <item>FINA  Rijeka, OIB 85821130368, Frana Kurelca 8,51000 Rijeka</item>
      <item>JETOWNSEND d.o.o., OIB 97685382767, Kralja Tomislava 2a,51326 Vrbovsko</item>
    </izvorni_sadrzaj>
    <derivirana_varijabla naziv="DomainObject.Predmet.SudioniciListAdressOIB_1">
      <item>FINA  Rijeka, OIB 85821130368, Frana Kurelca 8,51000 Rijeka</item>
      <item>JETOWNSEND d.o.o., OIB 97685382767, Kralja Tomislava 2a,51326 Vrbovsko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97685382767</item>
    </izvorni_sadrzaj>
    <derivirana_varijabla naziv="DomainObject.Predmet.SudioniciListNazivOIB_1">
      <item>, OIB 85821130368</item>
      <item>, OIB 97685382767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1415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2016-02-22T12:44:00Z</dcterms:created>
  <dc:creator>Vera Jelenović</dc:creator>
  <cp:lastModifiedBy>Danijela Fumić</cp:lastModifiedBy>
  <cp:lastPrinted>2016-02-22T12:44:00Z</cp:lastPrinted>
  <dcterms:modified xmlns:xsi="http://www.w3.org/2001/XMLSchema-instance" xsi:type="dcterms:W3CDTF">2016-02-22T12:45:00Z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