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65eb" w14:paraId="db165eb" w:rsidRDefault="00762E16" w:rsidP="00762E16" w:rsidR="00762E1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2E16" w:rsidP="00762E16" w:rsidR="00762E1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62E16" w:rsidP="00762E16" w:rsidR="00762E1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62E16" w:rsidP="00762E16" w:rsidR="00762E1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62E16" w:rsidP="00762E16" w:rsidR="00762E1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62E16" w:rsidP="00762E16" w:rsidR="00762E1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62E16" w:rsidP="00762E16" w:rsidR="00762E16" w:rsidRPr="005D578C">
      <w:pPr>
        <w:jc w:val="center"/>
        <w:rPr>
          <w:rFonts w:cs="Times New Roman" w:eastAsia="Times New Roman"/>
          <w:szCs w:val="24"/>
        </w:rPr>
      </w:pPr>
    </w:p>
    <w:p w:rsidRDefault="00762E16" w:rsidP="00762E16" w:rsidR="00762E1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62E16" w:rsidP="00762E16" w:rsidR="00762E16" w:rsidRPr="005D578C">
      <w:pPr>
        <w:rPr>
          <w:rFonts w:cs="Times New Roman" w:eastAsia="Times New Roman"/>
          <w:szCs w:val="24"/>
        </w:rPr>
      </w:pPr>
    </w:p>
    <w:p w:rsidRDefault="00762E16" w:rsidP="00762E16" w:rsidR="00762E16">
      <w:pPr>
        <w:ind w:firstLine="708"/>
        <w:rPr>
          <w:rFonts w:cs="Times New Roman" w:eastAsia="Times New Roman"/>
          <w:szCs w:val="24"/>
        </w:rPr>
      </w:pPr>
      <w:r w:rsidRPr="0073581D">
        <w:rPr>
          <w:rFonts w:cs="Times New Roman" w:eastAsia="Times New Roman"/>
          <w:szCs w:val="24"/>
        </w:rPr>
        <w:t>Trgovački sud u Pazinu, po sucu Ivanu Dujiću,</w:t>
      </w:r>
      <w:r w:rsidRPr="0073581D">
        <w:t xml:space="preserve"> </w:t>
      </w:r>
      <w:r w:rsidR="0073581D" w:rsidRPr="0073581D">
        <w:rPr>
          <w:iCs/>
        </w:rPr>
        <w:t xml:space="preserve">na temelju prijedloga sudske savjetnice Mihaele Kaligari, </w:t>
      </w:r>
      <w:r w:rsidRPr="0073581D">
        <w:rPr>
          <w:rFonts w:cs="Times New Roman" w:eastAsia="Times New Roman"/>
          <w:szCs w:val="24"/>
        </w:rPr>
        <w:t>u postupku provedbe skraćenog stečajnog postupka nad pravnom osobom</w:t>
      </w:r>
      <w:r w:rsidRPr="005D578C">
        <w:rPr>
          <w:rFonts w:cs="Times New Roman" w:eastAsia="Times New Roman"/>
          <w:szCs w:val="24"/>
        </w:rPr>
        <w:t xml:space="preserve"> (dužnikom)</w:t>
      </w:r>
      <w:r>
        <w:rPr>
          <w:rFonts w:cs="Times New Roman" w:eastAsia="Times New Roman"/>
          <w:szCs w:val="24"/>
        </w:rPr>
        <w:t xml:space="preserve"> PAENINSULA PROPERTIES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Žrtava fašizma 1/B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22721291435, MBS 040228130,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73581D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>. travnja 2016.</w:t>
      </w:r>
    </w:p>
    <w:p w:rsidRDefault="00762E16" w:rsidP="00762E16" w:rsidR="00762E16" w:rsidRPr="005D578C">
      <w:pPr>
        <w:rPr>
          <w:rFonts w:cs="Times New Roman" w:eastAsia="Times New Roman"/>
          <w:szCs w:val="24"/>
        </w:rPr>
      </w:pPr>
    </w:p>
    <w:p w:rsidRDefault="00762E16" w:rsidP="00762E16" w:rsidR="00762E1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62E16" w:rsidP="00762E16" w:rsidR="00762E16" w:rsidRPr="005D578C">
      <w:pPr>
        <w:rPr>
          <w:rFonts w:cs="Times New Roman" w:eastAsia="Times New Roman"/>
          <w:szCs w:val="24"/>
        </w:rPr>
      </w:pPr>
    </w:p>
    <w:p w:rsidRDefault="00762E16" w:rsidP="00762E16" w:rsidR="00762E1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PAENINSULA PROPERTIES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Žrtava fašizma 1/B</w:t>
      </w:r>
      <w:r w:rsidRPr="00F10AAD">
        <w:rPr>
          <w:rFonts w:cs="Times New Roman" w:eastAsia="Times New Roman"/>
          <w:szCs w:val="24"/>
        </w:rPr>
        <w:t xml:space="preserve">, OIB </w:t>
      </w:r>
      <w:r w:rsidR="0073581D">
        <w:rPr>
          <w:rFonts w:cs="Times New Roman" w:eastAsia="Times New Roman"/>
          <w:szCs w:val="24"/>
        </w:rPr>
        <w:t>22721291435, MBS 040228130</w:t>
      </w:r>
      <w:r>
        <w:rPr>
          <w:rFonts w:cs="Times New Roman" w:eastAsia="Times New Roman"/>
          <w:szCs w:val="24"/>
        </w:rPr>
        <w:t>.</w:t>
      </w:r>
    </w:p>
    <w:p w:rsidRDefault="00762E16" w:rsidP="00762E16" w:rsidR="00762E16" w:rsidRPr="005D578C">
      <w:pPr>
        <w:rPr>
          <w:rFonts w:cs="Times New Roman" w:eastAsia="Times New Roman"/>
          <w:szCs w:val="24"/>
        </w:rPr>
      </w:pPr>
    </w:p>
    <w:p w:rsidRDefault="00762E16" w:rsidP="00762E16" w:rsidR="00762E1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E80BBD"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</w:rPr>
        <w:t>.</w:t>
      </w:r>
    </w:p>
    <w:p w:rsidRDefault="00762E16" w:rsidP="00762E16" w:rsidR="00762E16">
      <w:pPr>
        <w:rPr>
          <w:rFonts w:cs="Times New Roman" w:eastAsia="Times New Roman"/>
          <w:szCs w:val="20"/>
        </w:rPr>
      </w:pPr>
    </w:p>
    <w:p w:rsidRDefault="00762E16" w:rsidP="00762E16" w:rsidR="00762E1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PAENINSULA PROPERTIES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Žrtava fašizma 1/B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22721291435, MBS 040228130.</w:t>
      </w:r>
    </w:p>
    <w:p w:rsidRDefault="00762E16" w:rsidP="00762E16" w:rsidR="00762E16">
      <w:pPr>
        <w:ind w:firstLine="709"/>
        <w:rPr>
          <w:rFonts w:cs="Times New Roman" w:eastAsia="Times New Roman"/>
          <w:szCs w:val="24"/>
        </w:rPr>
      </w:pPr>
    </w:p>
    <w:p w:rsidRDefault="00762E16" w:rsidP="00762E16" w:rsidR="00762E1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PAENINSULA PROPERTIES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Žrtava fašizma 1/B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22721291435, MBS 040228130.</w:t>
      </w:r>
    </w:p>
    <w:p w:rsidRDefault="00762E16" w:rsidP="00762E16" w:rsidR="00762E16">
      <w:pPr>
        <w:rPr>
          <w:rFonts w:cs="Times New Roman" w:eastAsia="Times New Roman"/>
          <w:szCs w:val="24"/>
        </w:rPr>
      </w:pPr>
    </w:p>
    <w:p w:rsidRDefault="00762E16" w:rsidP="00762E16" w:rsidR="00762E16" w:rsidRPr="005D578C">
      <w:pPr>
        <w:rPr>
          <w:rFonts w:cs="Times New Roman" w:eastAsia="Times New Roman"/>
          <w:szCs w:val="24"/>
        </w:rPr>
      </w:pPr>
    </w:p>
    <w:p w:rsidRDefault="00762E16" w:rsidP="00762E16" w:rsidR="00762E1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62E16" w:rsidP="00762E16" w:rsidR="00762E16">
      <w:pPr>
        <w:ind w:firstLine="708"/>
        <w:rPr>
          <w:rFonts w:cs="Times New Roman" w:eastAsia="Times New Roman"/>
          <w:szCs w:val="24"/>
        </w:rPr>
      </w:pPr>
    </w:p>
    <w:p w:rsidRDefault="00762E16" w:rsidP="00762E16" w:rsidR="00762E1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PAENINSULA PROPERTIES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St-114/2016-3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62E16" w:rsidP="00762E16" w:rsidR="00762E1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</w:t>
      </w:r>
      <w:r>
        <w:rPr>
          <w:rFonts w:cs="Times New Roman" w:eastAsia="Times New Roman"/>
          <w:szCs w:val="24"/>
        </w:rPr>
        <w:t xml:space="preserve">ovog </w:t>
      </w:r>
      <w:r w:rsidRPr="00D649EA">
        <w:rPr>
          <w:rFonts w:cs="Times New Roman" w:eastAsia="Times New Roman"/>
          <w:szCs w:val="24"/>
        </w:rPr>
        <w:t>rješenja.</w:t>
      </w:r>
    </w:p>
    <w:p w:rsidRDefault="00762E16" w:rsidP="00762E16" w:rsidR="00762E16" w:rsidRPr="005D578C">
      <w:pPr>
        <w:rPr>
          <w:rFonts w:cs="Times New Roman" w:eastAsia="Times New Roman"/>
          <w:szCs w:val="24"/>
        </w:rPr>
      </w:pPr>
    </w:p>
    <w:p w:rsidRDefault="00762E16" w:rsidP="00762E16" w:rsidR="00762E1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3581D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62E16" w:rsidP="00762E16" w:rsidR="00762E16">
      <w:pPr>
        <w:rPr>
          <w:rFonts w:cs="Times New Roman" w:eastAsia="Times New Roman"/>
          <w:szCs w:val="24"/>
        </w:rPr>
      </w:pPr>
    </w:p>
    <w:p w:rsidRDefault="00762E16" w:rsidP="00762E16" w:rsidR="00762E1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62E16" w:rsidP="00762E16" w:rsidR="00762E1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762E16" w:rsidP="00762E16" w:rsidR="00762E16">
      <w:pPr>
        <w:jc w:val="left"/>
        <w:rPr>
          <w:rFonts w:cs="Times New Roman" w:eastAsia="Times New Roman"/>
          <w:szCs w:val="24"/>
        </w:rPr>
      </w:pPr>
    </w:p>
    <w:p w:rsidRDefault="00762E16" w:rsidP="00762E16" w:rsidR="00762E16" w:rsidRPr="005D578C">
      <w:pPr>
        <w:jc w:val="left"/>
        <w:rPr>
          <w:rFonts w:cs="Times New Roman" w:eastAsia="Times New Roman"/>
          <w:szCs w:val="24"/>
        </w:rPr>
      </w:pPr>
    </w:p>
    <w:p w:rsidRDefault="0073581D" w:rsidP="0073581D" w:rsidR="0073581D">
      <w:pPr>
        <w:jc w:val="left"/>
        <w:rPr>
          <w:iCs/>
        </w:rPr>
      </w:pPr>
    </w:p>
    <w:p w:rsidRDefault="0073581D" w:rsidP="0073581D" w:rsidR="0073581D">
      <w:pPr>
        <w:jc w:val="left"/>
        <w:rPr>
          <w:iCs/>
        </w:rPr>
      </w:pPr>
    </w:p>
    <w:p w:rsidRDefault="0073581D" w:rsidP="0073581D" w:rsidR="0073581D" w:rsidRPr="003C30C4">
      <w:pPr>
        <w:jc w:val="left"/>
        <w:rPr>
          <w:iCs/>
        </w:rPr>
      </w:pPr>
      <w:r w:rsidRPr="003C30C4">
        <w:rPr>
          <w:iCs/>
        </w:rPr>
        <w:t>UPUTA O PRAVNOM LIJEKU</w:t>
      </w:r>
    </w:p>
    <w:p w:rsidRDefault="0073581D" w:rsidP="0073581D" w:rsidR="0073581D" w:rsidRPr="003C30C4">
      <w:pPr>
        <w:ind w:firstLine="708"/>
        <w:rPr>
          <w:iCs/>
        </w:rPr>
      </w:pPr>
      <w:r w:rsidRPr="003C30C4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73581D" w:rsidP="0073581D" w:rsidR="0073581D" w:rsidRPr="003C30C4">
      <w:pPr>
        <w:rPr>
          <w:rFonts w:cs="Times New Roman" w:eastAsia="Times New Roman"/>
          <w:szCs w:val="24"/>
        </w:rPr>
      </w:pPr>
      <w:r w:rsidRPr="003C30C4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762E16" w:rsidP="00762E16" w:rsidR="00762E16">
      <w:pPr>
        <w:rPr>
          <w:rFonts w:cs="Times New Roman" w:eastAsia="Times New Roman"/>
          <w:szCs w:val="24"/>
        </w:rPr>
      </w:pPr>
    </w:p>
    <w:p w:rsidRDefault="00762E16" w:rsidP="00762E16" w:rsidR="00762E16" w:rsidRPr="005D578C">
      <w:pPr>
        <w:rPr>
          <w:rFonts w:cs="Times New Roman" w:eastAsia="Times New Roman"/>
          <w:szCs w:val="24"/>
        </w:rPr>
      </w:pPr>
    </w:p>
    <w:p w:rsidRDefault="00762E16" w:rsidP="00762E16" w:rsidR="00762E1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62E16" w:rsidP="00762E16" w:rsidR="00762E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62E16" w:rsidP="00762E16" w:rsidR="00762E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PAENINSULA PROPERTIES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Žrtava fašizma 1/B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762E16" w:rsidP="00762E16" w:rsidR="00762E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 za zastupanje dužnika – Guy Stuart Martin, Velika Britanije i Sj. Irska, London, SW 11 IEA, 111 Lavander, Sweep, Battersea, i Alen Rovčanin, Umag, Bašanija, Svjetioničarska 10,</w:t>
      </w:r>
    </w:p>
    <w:p w:rsidRDefault="00762E16" w:rsidP="00762E16" w:rsidR="00762E1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762E16" w:rsidP="00762E16" w:rsidR="00762E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62E16" w:rsidP="00762E16" w:rsidR="00762E1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762E16" w:rsidP="00762E16" w:rsidR="00762E1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62E16" w:rsidP="00762E16" w:rsidR="00762E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62E16" w:rsidP="00762E16" w:rsidR="00762E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62E16" w:rsidP="00762E16" w:rsidR="00762E16"/>
    <w:p w:rsidRDefault="00762E16" w:rsidP="00762E16" w:rsidR="00762E16"/>
    <w:p w:rsidRDefault="00762E16" w:rsidP="00762E16" w:rsidR="00762E16"/>
    <w:p w:rsidRDefault="00762E16" w:rsidP="00762E16" w:rsidR="00762E16"/>
    <w:p w:rsidRDefault="00762E16" w:rsidP="00762E16" w:rsidR="00762E16"/>
    <w:p w:rsidRDefault="00762E16" w:rsidP="00762E16" w:rsidR="00762E16"/>
    <w:p w:rsidRDefault="00762E16" w:rsidP="00762E16" w:rsidR="00762E16"/>
    <w:p w:rsidRDefault="00762E16" w:rsidP="00762E16" w:rsidR="00762E16"/>
    <w:p w:rsidRDefault="00762E16" w:rsidP="00762E16" w:rsidR="00762E16"/>
    <w:p w:rsidRDefault="00762E16" w:rsidP="00762E16" w:rsidR="00762E16"/>
    <w:p w:rsidRDefault="00762E16" w:rsidP="00762E16" w:rsidR="00762E16"/>
    <w:p w:rsidRDefault="00762E16" w:rsidP="00762E16" w:rsidR="00762E16"/>
    <w:p w:rsidRDefault="00762E16" w:rsidP="00762E16" w:rsidR="00762E16"/>
    <w:p w:rsidRDefault="00762E16" w:rsidP="00762E16" w:rsidR="00762E16"/>
    <w:p w:rsidRDefault="00762E16" w:rsidP="00762E16" w:rsidR="00762E16"/>
    <w:p w:rsidRDefault="00762E16" w:rsidP="00762E16" w:rsidR="00762E16"/>
    <w:p w:rsidRDefault="004F5027" w:rsidR="004F5027"/>
    <w:sectPr w:rsidSect="006E3BFD" w:rsidR="004F502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E16" w:rsidP="00762E16" w:rsidR="00762E16">
      <w:r>
        <w:separator/>
      </w:r>
    </w:p>
  </w:endnote>
  <w:endnote w:id="0" w:type="continuationSeparator">
    <w:p w:rsidRDefault="00762E16" w:rsidP="00762E16" w:rsidR="00762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E16" w:rsidP="00762E16" w:rsidR="00762E16">
      <w:r>
        <w:separator/>
      </w:r>
    </w:p>
  </w:footnote>
  <w:footnote w:id="0" w:type="continuationSeparator">
    <w:p w:rsidRDefault="00762E16" w:rsidP="00762E16" w:rsidR="00762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E16" w:rsidP="006E3BFD" w:rsidR="006E3BF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37BB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St-114/2016-5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E16" w:rsidP="006E3BFD" w:rsidR="006E3BFD" w:rsidRPr="00A074C3">
    <w:pPr>
      <w:pStyle w:val="Zaglavlje"/>
      <w:jc w:val="right"/>
      <w:rPr>
        <w:szCs w:val="24"/>
      </w:rPr>
    </w:pPr>
    <w:r>
      <w:rPr>
        <w:szCs w:val="24"/>
      </w:rPr>
      <w:t>10 St-114/2016-5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62EA"/>
    <w:rsid w:val="00031760"/>
    <w:rsid w:val="004F5027"/>
    <w:rsid w:val="0073581D"/>
    <w:rsid w:val="00762E16"/>
    <w:rsid w:val="008662EA"/>
    <w:rsid w:val="00B37BB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2E1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2E1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62E1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2E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2E1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2E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2E1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7B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BB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37BB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37BB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37BB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2E1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2E1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62E1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2E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2E1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2E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2E1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7B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BB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37BB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37BB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37BB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St-114/2016</izvorni_sadrzaj>
    <derivirana_varijabla naziv="DomainObject.Predmet.OznakaBroj_1">St-114/2016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PAENINSULA PROPERTIES d.o.o. UMAG</izvorni_sadrzaj>
    <derivirana_varijabla naziv="DomainObject.Predmet.ProtustrankaFormated_1">  PAENINSULA PROPERTIES d.o.o. UMAG</derivirana_varijabla>
  </DomainObject.Predmet.ProtustrankaFormated>
  <DomainObject.Predmet.ProtustrankaFormatedOIB>
    <izvorni_sadrzaj>  PAENINSULA PROPERTIES d.o.o. UMAG, OIB 22721291435</izvorni_sadrzaj>
    <derivirana_varijabla naziv="DomainObject.Predmet.ProtustrankaFormatedOIB_1">  PAENINSULA PROPERTIES d.o.o. UMAG, OIB 22721291435</derivirana_varijabla>
  </DomainObject.Predmet.ProtustrankaFormatedOIB>
  <DomainObject.Predmet.ProtustrankaFormatedWithAdress>
    <izvorni_sadrzaj> PAENINSULA PROPERTIES d.o.o. UMAG, Žrtava fašizma 1/B, 52470 Umag</izvorni_sadrzaj>
    <derivirana_varijabla naziv="DomainObject.Predmet.ProtustrankaFormatedWithAdress_1"> PAENINSULA PROPERTIES d.o.o. UMAG, Žrtava fašizma 1/B, 52470 Umag</derivirana_varijabla>
  </DomainObject.Predmet.ProtustrankaFormatedWithAdress>
  <DomainObject.Predmet.ProtustrankaFormatedWithAdressOIB>
    <izvorni_sadrzaj> PAENINSULA PROPERTIES d.o.o. UMAG, OIB 22721291435, Žrtava fašizma 1/B, 52470 Umag</izvorni_sadrzaj>
    <derivirana_varijabla naziv="DomainObject.Predmet.ProtustrankaFormatedWithAdressOIB_1"> PAENINSULA PROPERTIES d.o.o. UMAG, OIB 22721291435, Žrtava fašizma 1/B, 52470 Umag</derivirana_varijabla>
  </DomainObject.Predmet.ProtustrankaFormatedWithAdressOIB>
  <DomainObject.Predmet.ProtustrankaWithAdress>
    <izvorni_sadrzaj>PAENINSULA PROPERTIES d.o.o. UMAG Žrtava fašizma 1/B, 52470 Umag</izvorni_sadrzaj>
    <derivirana_varijabla naziv="DomainObject.Predmet.ProtustrankaWithAdress_1">PAENINSULA PROPERTIES d.o.o. UMAG Žrtava fašizma 1/B, 52470 Umag</derivirana_varijabla>
  </DomainObject.Predmet.ProtustrankaWithAdress>
  <DomainObject.Predmet.ProtustrankaWithAdressOIB>
    <izvorni_sadrzaj>PAENINSULA PROPERTIES d.o.o. UMAG, OIB 22721291435, Žrtava fašizma 1/B, 52470 Umag</izvorni_sadrzaj>
    <derivirana_varijabla naziv="DomainObject.Predmet.ProtustrankaWithAdressOIB_1">PAENINSULA PROPERTIES d.o.o. UMAG, OIB 22721291435, Žrtava fašizma 1/B, 52470 Umag</derivirana_varijabla>
  </DomainObject.Predmet.ProtustrankaWithAdressOIB>
  <DomainObject.Predmet.ProtustrankaNazivFormated>
    <izvorni_sadrzaj>PAENINSULA PROPERTIES d.o.o. UMAG</izvorni_sadrzaj>
    <derivirana_varijabla naziv="DomainObject.Predmet.ProtustrankaNazivFormated_1">PAENINSULA PROPERTIES d.o.o. UMAG</derivirana_varijabla>
  </DomainObject.Predmet.ProtustrankaNazivFormated>
  <DomainObject.Predmet.ProtustrankaNazivFormatedOIB>
    <izvorni_sadrzaj>PAENINSULA PROPERTIES d.o.o. UMAG, OIB 22721291435</izvorni_sadrzaj>
    <derivirana_varijabla naziv="DomainObject.Predmet.ProtustrankaNazivFormatedOIB_1">PAENINSULA PROPERTIES d.o.o. UMAG, OIB 22721291435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1472.13</izvorni_sadrzaj>
    <derivirana_varijabla naziv="DomainObject.Predmet.TrenutnaVrijednost_1">1472.13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PAENINSULA PROPERTIES d.o.o. UMAG</item>
    </izvorni_sadrzaj>
    <derivirana_varijabla naziv="DomainObject.Predmet.ProtuStrankaListFormated_1">
      <item>PAENINSULA PROPERTIES d.o.o. UMAG</item>
    </derivirana_varijabla>
  </DomainObject.Predmet.ProtuStrankaListFormated>
  <DomainObject.Predmet.ProtuStrankaListFormatedOIB>
    <izvorni_sadrzaj>
      <item>PAENINSULA PROPERTIES d.o.o. UMAG, OIB 22721291435</item>
    </izvorni_sadrzaj>
    <derivirana_varijabla naziv="DomainObject.Predmet.ProtuStrankaListFormatedOIB_1">
      <item>PAENINSULA PROPERTIES d.o.o. UMAG, OIB 22721291435</item>
    </derivirana_varijabla>
  </DomainObject.Predmet.ProtuStrankaListFormatedOIB>
  <DomainObject.Predmet.ProtuStrankaListFormatedWithAdress>
    <izvorni_sadrzaj>
      <item>PAENINSULA PROPERTIES d.o.o. UMAG, Žrtava fašizma 1/B, 52470 Umag</item>
    </izvorni_sadrzaj>
    <derivirana_varijabla naziv="DomainObject.Predmet.ProtuStrankaListFormatedWithAdress_1">
      <item>PAENINSULA PROPERTIES d.o.o. UMAG, Žrtava fašizma 1/B, 52470 Umag</item>
    </derivirana_varijabla>
  </DomainObject.Predmet.ProtuStrankaListFormatedWithAdress>
  <DomainObject.Predmet.ProtuStrankaListFormatedWithAdressOIB>
    <izvorni_sadrzaj>
      <item>PAENINSULA PROPERTIES d.o.o. UMAG, OIB 22721291435, Žrtava fašizma 1/B, 52470 Umag</item>
    </izvorni_sadrzaj>
    <derivirana_varijabla naziv="DomainObject.Predmet.ProtuStrankaListFormatedWithAdressOIB_1">
      <item>PAENINSULA PROPERTIES d.o.o. UMAG, OIB 22721291435, Žrtava fašizma 1/B, 52470 Umag</item>
    </derivirana_varijabla>
  </DomainObject.Predmet.ProtuStrankaListFormatedWithAdressOIB>
  <DomainObject.Predmet.ProtuStrankaListNazivFormated>
    <izvorni_sadrzaj>
      <item>PAENINSULA PROPERTIES d.o.o. UMAG</item>
    </izvorni_sadrzaj>
    <derivirana_varijabla naziv="DomainObject.Predmet.ProtuStrankaListNazivFormated_1">
      <item>PAENINSULA PROPERTIES d.o.o. UMAG</item>
    </derivirana_varijabla>
  </DomainObject.Predmet.ProtuStrankaListNazivFormated>
  <DomainObject.Predmet.ProtuStrankaListNazivFormatedOIB>
    <izvorni_sadrzaj>
      <item>PAENINSULA PROPERTIES d.o.o. UMAG, OIB 22721291435</item>
    </izvorni_sadrzaj>
    <derivirana_varijabla naziv="DomainObject.Predmet.ProtuStrankaListNazivFormatedOIB_1">
      <item>PAENINSULA PROPERTIES d.o.o. UMAG, OIB 22721291435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PAENINSULA PROPERTIES d.o.o. UMAG</izvorni_sadrzaj>
    <derivirana_varijabla naziv="DomainObject.Predmet.ProtustrankaIDrugi_1">PAENINSULA PROPERTIES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PAENINSULA PROPERTIES d.o.o. UMAG, OIB 22721291435, Žrtava fašizma 1/B, 52470 Umag</izvorni_sadrzaj>
    <derivirana_varijabla naziv="DomainObject.Predmet.ProtustrankaIDrugiAdressOIB_1">PAENINSULA PROPERTIES d.o.o. UMAG, OIB 22721291435, Žrtava fašizma 1/B,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PAENINSULA PROPERTIES d.o.o. UMAG</item>
    </izvorni_sadrzaj>
    <derivirana_varijabla naziv="DomainObject.Predmet.SudioniciListNaziv_1">
      <item>FINANCIJSKA AGENCIJA, RC RIJEKA, PODRUŽNICA PULA, PULA</item>
      <item>PAENINSULA PROPERTIES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PAENINSULA PROPERTIES d.o.o. UMAG, OIB 22721291435, Žrtava fašizma 1/B,52470 Umag</item>
    </izvorni_sadrzaj>
    <derivirana_varijabla naziv="DomainObject.Predmet.SudioniciListAdressOIB_1">
      <item>FINANCIJSKA AGENCIJA, RC RIJEKA, PODRUŽNICA PULA, PULA, OIB 85821130368, Ulica grada Vukovara 70,10000 Zagreb</item>
      <item>PAENINSULA PROPERTIES d.o.o. UMAG, OIB 22721291435, Žrtava fašizma 1/B,52470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22721291435</item>
    </izvorni_sadrzaj>
    <derivirana_varijabla naziv="DomainObject.Predmet.SudioniciListNazivOIB_1">
      <item>, OIB 85821130368</item>
      <item>, OIB 22721291435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C5704C-6FDC-4AA9-AACB-421AD5837D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593</properties:Words>
  <properties:Characters>3219</properties:Characters>
  <properties:Lines>96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2016-04-06T08:45:00Z</dcterms:created>
  <dc:creator>Mihaela Kaligari</dc:creator>
  <cp:lastModifiedBy>Sanja Lakošeljac</cp:lastModifiedBy>
  <dcterms:modified xmlns:xsi="http://www.w3.org/2001/XMLSchema-instance" xsi:type="dcterms:W3CDTF">2016-04-06T08:47:00Z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