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a3056" w14:paraId="f4a3056"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F76025">
        <w:rPr>
          <w:b/>
          <w:sz w:val="22"/>
          <w:szCs w:val="22"/>
          <w:lang w:val="hr-HR"/>
        </w:rPr>
        <w:t>3</w:t>
      </w:r>
      <w:r w:rsidR="006E0468">
        <w:rPr>
          <w:b/>
          <w:sz w:val="22"/>
          <w:szCs w:val="22"/>
          <w:lang w:val="hr-HR"/>
        </w:rPr>
        <w:t>3</w:t>
      </w:r>
      <w:r w:rsidR="00F76025">
        <w:rPr>
          <w:b/>
          <w:sz w:val="22"/>
          <w:szCs w:val="22"/>
          <w:lang w:val="hr-HR"/>
        </w:rPr>
        <w:t>0/2017-</w:t>
      </w:r>
      <w:r w:rsidR="006E0468">
        <w:rPr>
          <w:b/>
          <w:sz w:val="22"/>
          <w:szCs w:val="22"/>
          <w:lang w:val="hr-HR"/>
        </w:rPr>
        <w:t>8</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C920DC" w:rsidRPr="00C920DC">
        <w:rPr>
          <w:sz w:val="22"/>
          <w:szCs w:val="22"/>
          <w:lang w:val="en-AU"/>
        </w:rPr>
        <w:t>IL MARE d.o.o. za graditeljstvo i trgovinu, Split, Antuna Gustava Matoša 61, MBS: 060078371, OIB: 77821358416,</w:t>
      </w:r>
      <w:r w:rsidR="00C920DC">
        <w:rPr>
          <w:sz w:val="22"/>
          <w:szCs w:val="22"/>
          <w:lang w:val="en-AU"/>
        </w:rPr>
        <w:t xml:space="preserve"> </w:t>
      </w:r>
      <w:r w:rsidRPr="00086A8D">
        <w:rPr>
          <w:sz w:val="22"/>
          <w:szCs w:val="22"/>
        </w:rPr>
        <w:t xml:space="preserve">dana </w:t>
      </w:r>
      <w:r w:rsidR="00EE6912">
        <w:rPr>
          <w:sz w:val="22"/>
          <w:szCs w:val="22"/>
        </w:rPr>
        <w:t>1</w:t>
      </w:r>
      <w:r w:rsidR="006E0468">
        <w:rPr>
          <w:sz w:val="22"/>
          <w:szCs w:val="22"/>
        </w:rPr>
        <w:t>4</w:t>
      </w:r>
      <w:r w:rsidR="00EE6912">
        <w:rPr>
          <w:sz w:val="22"/>
          <w:szCs w:val="22"/>
        </w:rPr>
        <w:t>. studenog</w:t>
      </w:r>
      <w:r w:rsidR="007B3220" w:rsidRPr="00086A8D">
        <w:rPr>
          <w:sz w:val="22"/>
          <w:szCs w:val="22"/>
        </w:rPr>
        <w:t xml:space="preserve"> </w:t>
      </w:r>
      <w:r w:rsidRPr="00086A8D">
        <w:rPr>
          <w:sz w:val="22"/>
          <w:szCs w:val="22"/>
        </w:rPr>
        <w:t>20</w:t>
      </w:r>
      <w:r w:rsidR="00185441" w:rsidRPr="00086A8D">
        <w:rPr>
          <w:sz w:val="22"/>
          <w:szCs w:val="22"/>
        </w:rPr>
        <w:t>1</w:t>
      </w:r>
      <w:r w:rsidR="0006241E">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E142C2" w:rsidRPr="00E142C2">
        <w:rPr>
          <w:sz w:val="22"/>
          <w:szCs w:val="22"/>
        </w:rPr>
        <w:t>IL MARE d.o.o. za graditeljstvo i trgovinu, Split, Antuna Gustava Matoša 61, MBS: 060078371, OIB: 77821358416</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C920DC" w:rsidP="0006241E" w:rsidR="00763F7D" w:rsidRPr="00763F7D">
      <w:pPr>
        <w:ind w:hanging="705" w:left="705"/>
        <w:jc w:val="center"/>
        <w:rPr>
          <w:b/>
          <w:sz w:val="22"/>
          <w:szCs w:val="22"/>
          <w:u w:val="single"/>
          <w:lang w:val="hr-HR"/>
        </w:rPr>
      </w:pPr>
      <w:r>
        <w:rPr>
          <w:b/>
          <w:sz w:val="22"/>
          <w:szCs w:val="22"/>
          <w:u w:val="single"/>
          <w:lang w:val="hr-HR"/>
        </w:rPr>
        <w:t>30</w:t>
      </w:r>
      <w:r w:rsidR="00763F7D" w:rsidRPr="00763F7D">
        <w:rPr>
          <w:b/>
          <w:sz w:val="22"/>
          <w:szCs w:val="22"/>
          <w:u w:val="single"/>
          <w:lang w:val="hr-HR"/>
        </w:rPr>
        <w:t xml:space="preserve">. </w:t>
      </w:r>
      <w:r>
        <w:rPr>
          <w:b/>
          <w:sz w:val="22"/>
          <w:szCs w:val="22"/>
          <w:u w:val="single"/>
          <w:lang w:val="hr-HR"/>
        </w:rPr>
        <w:t>stu</w:t>
      </w:r>
      <w:r w:rsidR="008A217E">
        <w:rPr>
          <w:b/>
          <w:sz w:val="22"/>
          <w:szCs w:val="22"/>
          <w:u w:val="single"/>
          <w:lang w:val="hr-HR"/>
        </w:rPr>
        <w:t>d</w:t>
      </w:r>
      <w:r>
        <w:rPr>
          <w:b/>
          <w:sz w:val="22"/>
          <w:szCs w:val="22"/>
          <w:u w:val="single"/>
          <w:lang w:val="hr-HR"/>
        </w:rPr>
        <w:t>enog</w:t>
      </w:r>
      <w:r w:rsidR="00A41D0C">
        <w:rPr>
          <w:b/>
          <w:sz w:val="22"/>
          <w:szCs w:val="22"/>
          <w:u w:val="single"/>
          <w:lang w:val="hr-HR"/>
        </w:rPr>
        <w:t xml:space="preserve"> </w:t>
      </w:r>
      <w:r w:rsidR="00763F7D" w:rsidRPr="00763F7D">
        <w:rPr>
          <w:b/>
          <w:sz w:val="22"/>
          <w:szCs w:val="22"/>
          <w:u w:val="single"/>
          <w:lang w:val="hr-HR"/>
        </w:rPr>
        <w:t>201</w:t>
      </w:r>
      <w:r w:rsidR="0006241E">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 xml:space="preserve">11,50 </w:t>
      </w:r>
      <w:r w:rsidR="00763F7D" w:rsidRPr="00763F7D">
        <w:rPr>
          <w:b/>
          <w:sz w:val="22"/>
          <w:szCs w:val="22"/>
          <w:u w:val="single"/>
          <w:lang w:val="hr-HR"/>
        </w:rPr>
        <w:t>sati.</w:t>
      </w:r>
      <w:r w:rsidR="00E17B86">
        <w:rPr>
          <w:b/>
          <w:sz w:val="22"/>
          <w:szCs w:val="22"/>
          <w:u w:val="single"/>
          <w:lang w:val="hr-HR"/>
        </w:rPr>
        <w:t xml:space="preserve"> </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860C8B">
        <w:rPr>
          <w:sz w:val="22"/>
          <w:szCs w:val="22"/>
          <w:lang w:val="hr-HR"/>
        </w:rPr>
        <w:t>k</w:t>
      </w:r>
      <w:r w:rsidRPr="00763F7D">
        <w:rPr>
          <w:sz w:val="22"/>
          <w:szCs w:val="22"/>
          <w:lang w:val="hr-HR"/>
        </w:rPr>
        <w:t xml:space="preserve"> dužnika</w:t>
      </w:r>
      <w:r w:rsidR="007F11B9">
        <w:rPr>
          <w:sz w:val="22"/>
          <w:szCs w:val="22"/>
          <w:lang w:val="hr-HR"/>
        </w:rPr>
        <w:t xml:space="preserve"> </w:t>
      </w:r>
      <w:r w:rsidR="00A13F46">
        <w:rPr>
          <w:sz w:val="22"/>
          <w:szCs w:val="22"/>
          <w:lang w:val="hr-HR"/>
        </w:rPr>
        <w:t>D</w:t>
      </w:r>
      <w:r w:rsidR="00B25359">
        <w:rPr>
          <w:sz w:val="22"/>
          <w:szCs w:val="22"/>
          <w:lang w:val="hr-HR"/>
        </w:rPr>
        <w:t>amir Bačak</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7F21D8">
        <w:rPr>
          <w:sz w:val="22"/>
          <w:szCs w:val="22"/>
          <w:lang w:val="hr-HR"/>
        </w:rPr>
        <w:t>o</w:t>
      </w:r>
      <w:r w:rsidRPr="00763F7D">
        <w:rPr>
          <w:sz w:val="22"/>
          <w:szCs w:val="22"/>
          <w:lang w:val="hr-HR"/>
        </w:rPr>
        <w:t>m zastupni</w:t>
      </w:r>
      <w:r w:rsidR="007F21D8">
        <w:rPr>
          <w:sz w:val="22"/>
          <w:szCs w:val="22"/>
          <w:lang w:val="hr-HR"/>
        </w:rPr>
        <w:t>ku</w:t>
      </w:r>
      <w:r w:rsidRPr="00763F7D">
        <w:rPr>
          <w:sz w:val="22"/>
          <w:szCs w:val="22"/>
          <w:lang w:val="hr-HR"/>
        </w:rPr>
        <w:t xml:space="preserve"> dužnika </w:t>
      </w:r>
      <w:r w:rsidR="00A13F46">
        <w:rPr>
          <w:sz w:val="22"/>
          <w:szCs w:val="22"/>
          <w:lang w:val="hr-HR"/>
        </w:rPr>
        <w:t>D</w:t>
      </w:r>
      <w:r w:rsidR="00B25359">
        <w:rPr>
          <w:sz w:val="22"/>
          <w:szCs w:val="22"/>
          <w:lang w:val="hr-HR"/>
        </w:rPr>
        <w:t>amiru Bačak</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FE635C">
        <w:rPr>
          <w:sz w:val="22"/>
          <w:szCs w:val="22"/>
          <w:lang w:val="hr-HR"/>
        </w:rPr>
        <w:t>30</w:t>
      </w:r>
      <w:r w:rsidR="00A13F46">
        <w:rPr>
          <w:sz w:val="22"/>
          <w:szCs w:val="22"/>
          <w:lang w:val="hr-HR"/>
        </w:rPr>
        <w:t xml:space="preserve">. </w:t>
      </w:r>
      <w:r w:rsidR="00FE635C">
        <w:rPr>
          <w:sz w:val="22"/>
          <w:szCs w:val="22"/>
          <w:lang w:val="hr-HR"/>
        </w:rPr>
        <w:t>listopada</w:t>
      </w:r>
      <w:r w:rsidR="00A13F46">
        <w:rPr>
          <w:sz w:val="22"/>
          <w:szCs w:val="22"/>
          <w:lang w:val="hr-HR"/>
        </w:rPr>
        <w:t xml:space="preserve"> 201</w:t>
      </w:r>
      <w:r w:rsidR="00FE635C">
        <w:rPr>
          <w:sz w:val="22"/>
          <w:szCs w:val="22"/>
          <w:lang w:val="hr-HR"/>
        </w:rPr>
        <w:t>5</w:t>
      </w:r>
      <w:r w:rsidR="004D5719" w:rsidRPr="004D5719">
        <w:rPr>
          <w:sz w:val="22"/>
          <w:szCs w:val="22"/>
          <w:lang w:val="hr-HR"/>
        </w:rPr>
        <w:t xml:space="preserve">. godine </w:t>
      </w:r>
      <w:r w:rsidR="006855ED">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FE635C">
        <w:rPr>
          <w:sz w:val="22"/>
          <w:szCs w:val="22"/>
          <w:lang w:val="hr-HR"/>
        </w:rPr>
        <w:t>1. rujna 2015</w:t>
      </w:r>
      <w:r w:rsidR="004D5719" w:rsidRPr="004D5719">
        <w:rPr>
          <w:sz w:val="22"/>
          <w:szCs w:val="22"/>
          <w:lang w:val="hr-HR"/>
        </w:rPr>
        <w:t xml:space="preserve">. godine dužnik u Očevidniku redoslijeda osnova za plaćanje ima evidentirane neizvršene osnove za plaćanje u neprekinutom razdoblju od </w:t>
      </w:r>
      <w:r w:rsidR="00FE635C">
        <w:rPr>
          <w:sz w:val="22"/>
          <w:szCs w:val="22"/>
          <w:lang w:val="hr-HR"/>
        </w:rPr>
        <w:t>2.989</w:t>
      </w:r>
      <w:r w:rsidR="0006241E">
        <w:rPr>
          <w:sz w:val="22"/>
          <w:szCs w:val="22"/>
          <w:lang w:val="hr-HR"/>
        </w:rPr>
        <w:t xml:space="preserve"> </w:t>
      </w:r>
      <w:r w:rsidR="004D5719" w:rsidRPr="004D5719">
        <w:rPr>
          <w:sz w:val="22"/>
          <w:szCs w:val="22"/>
          <w:lang w:val="hr-HR"/>
        </w:rPr>
        <w:t xml:space="preserve">dana u ukupnom iznosu od </w:t>
      </w:r>
      <w:r w:rsidR="00FE635C">
        <w:rPr>
          <w:sz w:val="22"/>
          <w:szCs w:val="22"/>
          <w:lang w:val="hr-HR"/>
        </w:rPr>
        <w:t>2.758.621,33</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A13F46">
        <w:rPr>
          <w:sz w:val="22"/>
          <w:szCs w:val="22"/>
          <w:lang w:val="hr-HR"/>
        </w:rPr>
        <w:t>nema otvorenih računa</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06241E" w:rsidR="00FE5D4A">
      <w:pPr>
        <w:ind w:firstLine="708"/>
        <w:jc w:val="both"/>
        <w:rPr>
          <w:sz w:val="22"/>
          <w:szCs w:val="22"/>
          <w:lang w:val="hr-HR"/>
        </w:rPr>
      </w:pPr>
      <w:r w:rsidRPr="0006241E">
        <w:rPr>
          <w:sz w:val="22"/>
          <w:szCs w:val="22"/>
          <w:lang w:val="hr-HR"/>
        </w:rPr>
        <w:t xml:space="preserve">Postupajući po zahtjevu ovaj sud je donio rješenje posl.br. </w:t>
      </w:r>
      <w:r w:rsidR="00374383">
        <w:rPr>
          <w:sz w:val="22"/>
          <w:szCs w:val="22"/>
          <w:lang w:val="hr-HR"/>
        </w:rPr>
        <w:t>11</w:t>
      </w:r>
      <w:r w:rsidR="00D83294">
        <w:rPr>
          <w:sz w:val="22"/>
          <w:szCs w:val="22"/>
          <w:lang w:val="hr-HR"/>
        </w:rPr>
        <w:t>.</w:t>
      </w:r>
      <w:r w:rsidRPr="0006241E">
        <w:rPr>
          <w:sz w:val="22"/>
          <w:szCs w:val="22"/>
          <w:lang w:val="hr-HR"/>
        </w:rPr>
        <w:t xml:space="preserve">St. </w:t>
      </w:r>
      <w:r w:rsidR="00A13F46">
        <w:rPr>
          <w:sz w:val="22"/>
          <w:szCs w:val="22"/>
          <w:lang w:val="hr-HR"/>
        </w:rPr>
        <w:t>1</w:t>
      </w:r>
      <w:r w:rsidR="00374383">
        <w:rPr>
          <w:sz w:val="22"/>
          <w:szCs w:val="22"/>
          <w:lang w:val="hr-HR"/>
        </w:rPr>
        <w:t>633</w:t>
      </w:r>
      <w:r w:rsidR="00A13F46">
        <w:rPr>
          <w:sz w:val="22"/>
          <w:szCs w:val="22"/>
          <w:lang w:val="hr-HR"/>
        </w:rPr>
        <w:t>/201</w:t>
      </w:r>
      <w:r w:rsidR="00374383">
        <w:rPr>
          <w:sz w:val="22"/>
          <w:szCs w:val="22"/>
          <w:lang w:val="hr-HR"/>
        </w:rPr>
        <w:t>5</w:t>
      </w:r>
      <w:r w:rsidRPr="0006241E">
        <w:rPr>
          <w:sz w:val="22"/>
          <w:szCs w:val="22"/>
          <w:lang w:val="hr-HR"/>
        </w:rPr>
        <w:t xml:space="preserve"> od </w:t>
      </w:r>
      <w:r w:rsidR="00374383">
        <w:rPr>
          <w:sz w:val="22"/>
          <w:szCs w:val="22"/>
          <w:lang w:val="hr-HR"/>
        </w:rPr>
        <w:t>20</w:t>
      </w:r>
      <w:r w:rsidR="00A13F46">
        <w:rPr>
          <w:sz w:val="22"/>
          <w:szCs w:val="22"/>
          <w:lang w:val="hr-HR"/>
        </w:rPr>
        <w:t xml:space="preserve">. </w:t>
      </w:r>
      <w:r w:rsidR="00374383">
        <w:rPr>
          <w:sz w:val="22"/>
          <w:szCs w:val="22"/>
          <w:lang w:val="hr-HR"/>
        </w:rPr>
        <w:t xml:space="preserve">veljače </w:t>
      </w:r>
      <w:r w:rsidRPr="0006241E">
        <w:rPr>
          <w:sz w:val="22"/>
          <w:szCs w:val="22"/>
          <w:lang w:val="hr-HR"/>
        </w:rPr>
        <w:t>201</w:t>
      </w:r>
      <w:r w:rsidR="00374383">
        <w:rPr>
          <w:sz w:val="22"/>
          <w:szCs w:val="22"/>
          <w:lang w:val="hr-HR"/>
        </w:rPr>
        <w:t>7</w:t>
      </w:r>
      <w:r w:rsidRPr="0006241E">
        <w:rPr>
          <w:sz w:val="22"/>
          <w:szCs w:val="22"/>
          <w:lang w:val="hr-HR"/>
        </w:rPr>
        <w:t xml:space="preserve">. godine kojim obustavlja skraćeni stečajni postupak </w:t>
      </w:r>
      <w:r w:rsidR="00EE6912">
        <w:rPr>
          <w:sz w:val="22"/>
          <w:szCs w:val="22"/>
          <w:lang w:val="hr-HR"/>
        </w:rPr>
        <w:t xml:space="preserve">budući da je zaprimljen </w:t>
      </w:r>
      <w:r w:rsidR="00D83294">
        <w:rPr>
          <w:sz w:val="22"/>
          <w:szCs w:val="22"/>
          <w:lang w:val="hr-HR"/>
        </w:rPr>
        <w:t xml:space="preserve">prijedlog vjerovnika </w:t>
      </w:r>
      <w:r w:rsidR="00374383">
        <w:rPr>
          <w:sz w:val="22"/>
          <w:szCs w:val="22"/>
          <w:lang w:val="hr-HR"/>
        </w:rPr>
        <w:t>CREDO BANKA d.d. "u stečaju"</w:t>
      </w:r>
      <w:r w:rsidR="00D83294">
        <w:rPr>
          <w:sz w:val="22"/>
          <w:szCs w:val="22"/>
          <w:lang w:val="hr-HR"/>
        </w:rPr>
        <w:t xml:space="preserve"> za otvaranje stečajnog postupka </w:t>
      </w:r>
      <w:r w:rsidR="00EE6912">
        <w:rPr>
          <w:sz w:val="22"/>
          <w:szCs w:val="22"/>
          <w:lang w:val="hr-HR"/>
        </w:rPr>
        <w:t xml:space="preserve">(list spisa </w:t>
      </w:r>
      <w:r w:rsidR="00374383">
        <w:rPr>
          <w:sz w:val="22"/>
          <w:szCs w:val="22"/>
          <w:lang w:val="hr-HR"/>
        </w:rPr>
        <w:t>13-</w:t>
      </w:r>
      <w:r w:rsidR="002024B6">
        <w:rPr>
          <w:sz w:val="22"/>
          <w:szCs w:val="22"/>
          <w:lang w:val="hr-HR"/>
        </w:rPr>
        <w:t>92</w:t>
      </w:r>
      <w:r>
        <w:rPr>
          <w:sz w:val="22"/>
          <w:szCs w:val="22"/>
          <w:lang w:val="hr-HR"/>
        </w:rPr>
        <w:t>)</w:t>
      </w:r>
      <w:r w:rsidRPr="0006241E">
        <w:rPr>
          <w:sz w:val="22"/>
          <w:szCs w:val="22"/>
          <w:lang w:val="hr-HR"/>
        </w:rPr>
        <w:t xml:space="preserve"> </w:t>
      </w:r>
      <w:r w:rsidR="00D83294">
        <w:rPr>
          <w:sz w:val="22"/>
          <w:szCs w:val="22"/>
          <w:lang w:val="hr-HR"/>
        </w:rPr>
        <w:t>u</w:t>
      </w:r>
      <w:r w:rsidR="00FE5D4A">
        <w:rPr>
          <w:sz w:val="22"/>
          <w:szCs w:val="22"/>
          <w:lang w:val="hr-HR"/>
        </w:rPr>
        <w:t>z koji dostavlja dokaz</w:t>
      </w:r>
      <w:r w:rsidR="00D83294">
        <w:rPr>
          <w:sz w:val="22"/>
          <w:szCs w:val="22"/>
          <w:lang w:val="hr-HR"/>
        </w:rPr>
        <w:t xml:space="preserve"> </w:t>
      </w:r>
      <w:r w:rsidR="00211316">
        <w:rPr>
          <w:sz w:val="22"/>
          <w:szCs w:val="22"/>
          <w:lang w:val="hr-HR"/>
        </w:rPr>
        <w:t xml:space="preserve"> o postojanju </w:t>
      </w:r>
      <w:r w:rsidR="00D55C20">
        <w:rPr>
          <w:sz w:val="22"/>
          <w:szCs w:val="22"/>
          <w:lang w:val="hr-HR"/>
        </w:rPr>
        <w:t>dospjel</w:t>
      </w:r>
      <w:r w:rsidR="00211316">
        <w:rPr>
          <w:sz w:val="22"/>
          <w:szCs w:val="22"/>
          <w:lang w:val="hr-HR"/>
        </w:rPr>
        <w:t xml:space="preserve">e </w:t>
      </w:r>
      <w:r w:rsidR="00FE5D4A">
        <w:rPr>
          <w:sz w:val="22"/>
          <w:szCs w:val="22"/>
          <w:lang w:val="hr-HR"/>
        </w:rPr>
        <w:t>tražbin</w:t>
      </w:r>
      <w:r w:rsidR="00211316">
        <w:rPr>
          <w:sz w:val="22"/>
          <w:szCs w:val="22"/>
          <w:lang w:val="hr-HR"/>
        </w:rPr>
        <w:t xml:space="preserve">e prema dužniku, te </w:t>
      </w:r>
      <w:r w:rsidR="00FE5D4A">
        <w:rPr>
          <w:sz w:val="22"/>
          <w:szCs w:val="22"/>
          <w:lang w:val="hr-HR"/>
        </w:rPr>
        <w:t>da dužnik ima imovine (tri poslovna prostora na čest. zem. 4083/3 K.O. Split.</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EE6912">
        <w:rPr>
          <w:b/>
          <w:sz w:val="22"/>
          <w:szCs w:val="22"/>
          <w:lang w:val="hr-HR"/>
        </w:rPr>
        <w:t>1</w:t>
      </w:r>
      <w:r w:rsidR="00211316">
        <w:rPr>
          <w:b/>
          <w:sz w:val="22"/>
          <w:szCs w:val="22"/>
          <w:lang w:val="hr-HR"/>
        </w:rPr>
        <w:t>4</w:t>
      </w:r>
      <w:r w:rsidR="00EE6912">
        <w:rPr>
          <w:b/>
          <w:sz w:val="22"/>
          <w:szCs w:val="22"/>
          <w:lang w:val="hr-HR"/>
        </w:rPr>
        <w:t>. studenog</w:t>
      </w:r>
      <w:r w:rsidRPr="00086A8D">
        <w:rPr>
          <w:b/>
          <w:sz w:val="22"/>
          <w:szCs w:val="22"/>
          <w:lang w:val="hr-HR"/>
        </w:rPr>
        <w:t xml:space="preserve"> 201</w:t>
      </w:r>
      <w:r w:rsidR="0006241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E6912">
        <w:rPr>
          <w:sz w:val="22"/>
          <w:szCs w:val="22"/>
          <w:lang w:val="hr-HR"/>
        </w:rPr>
        <w:t>13.11</w:t>
      </w:r>
      <w:r w:rsidRPr="00086A8D">
        <w:rPr>
          <w:sz w:val="22"/>
          <w:szCs w:val="22"/>
          <w:lang w:val="hr-HR"/>
        </w:rPr>
        <w:t>.201</w:t>
      </w:r>
      <w:r w:rsidR="0006241E">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A13F46">
        <w:rPr>
          <w:sz w:val="22"/>
          <w:szCs w:val="22"/>
          <w:lang w:val="en-AU"/>
        </w:rPr>
        <w:t>D</w:t>
      </w:r>
      <w:r w:rsidR="00211316">
        <w:rPr>
          <w:sz w:val="22"/>
          <w:szCs w:val="22"/>
          <w:lang w:val="en-AU"/>
        </w:rPr>
        <w:t xml:space="preserve">amir Bačak, Papandopulova </w:t>
      </w:r>
      <w:r w:rsidR="00C920DC">
        <w:rPr>
          <w:sz w:val="22"/>
          <w:szCs w:val="22"/>
          <w:lang w:val="en-AU"/>
        </w:rPr>
        <w:t>9</w:t>
      </w:r>
      <w:r w:rsidR="00211316">
        <w:rPr>
          <w:sz w:val="22"/>
          <w:szCs w:val="22"/>
          <w:lang w:val="en-AU"/>
        </w:rPr>
        <w:t>, Split,</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06241E" w:rsidP="00AE21DC" w:rsidR="00805354">
      <w:pPr>
        <w:pStyle w:val="Tijeloteksta"/>
        <w:rPr>
          <w:sz w:val="22"/>
          <w:szCs w:val="22"/>
        </w:rPr>
      </w:pPr>
      <w:r>
        <w:rPr>
          <w:sz w:val="22"/>
          <w:szCs w:val="22"/>
        </w:rPr>
        <w:t xml:space="preserve">- </w:t>
      </w:r>
      <w:r w:rsidR="00612073">
        <w:rPr>
          <w:sz w:val="22"/>
          <w:szCs w:val="22"/>
        </w:rPr>
        <w:t>FINA</w:t>
      </w:r>
      <w:r w:rsidR="00805354">
        <w:rPr>
          <w:sz w:val="22"/>
          <w:szCs w:val="22"/>
        </w:rPr>
        <w:t xml:space="preserve">, Podružnica </w:t>
      </w:r>
      <w:r w:rsidR="00A13F46">
        <w:rPr>
          <w:sz w:val="22"/>
          <w:szCs w:val="22"/>
        </w:rPr>
        <w:t>Split</w:t>
      </w:r>
      <w:r w:rsidR="00805354">
        <w:rPr>
          <w:sz w:val="22"/>
          <w:szCs w:val="22"/>
        </w:rPr>
        <w:t>,</w:t>
      </w:r>
      <w:r w:rsidR="00162E65">
        <w:rPr>
          <w:sz w:val="22"/>
          <w:szCs w:val="22"/>
        </w:rPr>
        <w:t xml:space="preserve"> elektroničkom poštom i</w:t>
      </w:r>
      <w:r w:rsidR="00041214">
        <w:rPr>
          <w:sz w:val="22"/>
          <w:szCs w:val="22"/>
        </w:rPr>
        <w:t xml:space="preserve"> putem e oglasne ploče,</w:t>
      </w:r>
    </w:p>
    <w:p w:rsidRDefault="0018032E"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581F">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6E0468">
      <w:rPr>
        <w:b/>
        <w:sz w:val="22"/>
        <w:szCs w:val="22"/>
        <w:lang w:val="hr-HR"/>
      </w:rPr>
      <w:t>330</w:t>
    </w:r>
    <w:r w:rsidR="00A13F46">
      <w:rPr>
        <w:b/>
        <w:sz w:val="22"/>
        <w:szCs w:val="22"/>
        <w:lang w:val="hr-HR"/>
      </w:rPr>
      <w:t>/2017-</w:t>
    </w:r>
    <w:r w:rsidR="006E0468">
      <w:rPr>
        <w:b/>
        <w:sz w:val="22"/>
        <w:szCs w:val="22"/>
        <w:lang w:val="hr-HR"/>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B14D5"/>
    <w:rsid w:val="000B1B69"/>
    <w:rsid w:val="000C05DB"/>
    <w:rsid w:val="000C2457"/>
    <w:rsid w:val="000C4CFD"/>
    <w:rsid w:val="000E4888"/>
    <w:rsid w:val="000E7E22"/>
    <w:rsid w:val="00104BE3"/>
    <w:rsid w:val="001159DC"/>
    <w:rsid w:val="0014038E"/>
    <w:rsid w:val="00151572"/>
    <w:rsid w:val="001544B5"/>
    <w:rsid w:val="00162488"/>
    <w:rsid w:val="00162E65"/>
    <w:rsid w:val="00170C78"/>
    <w:rsid w:val="0018032E"/>
    <w:rsid w:val="001852C8"/>
    <w:rsid w:val="00185441"/>
    <w:rsid w:val="00193502"/>
    <w:rsid w:val="00196001"/>
    <w:rsid w:val="00197DDC"/>
    <w:rsid w:val="001A20B6"/>
    <w:rsid w:val="001A5ECC"/>
    <w:rsid w:val="001C4561"/>
    <w:rsid w:val="001E7697"/>
    <w:rsid w:val="001F08BA"/>
    <w:rsid w:val="001F7D38"/>
    <w:rsid w:val="0020059B"/>
    <w:rsid w:val="002024B6"/>
    <w:rsid w:val="002043CB"/>
    <w:rsid w:val="00211316"/>
    <w:rsid w:val="002377F4"/>
    <w:rsid w:val="00256749"/>
    <w:rsid w:val="00261C0E"/>
    <w:rsid w:val="0027108A"/>
    <w:rsid w:val="00271D22"/>
    <w:rsid w:val="002734EE"/>
    <w:rsid w:val="002833AB"/>
    <w:rsid w:val="002877F3"/>
    <w:rsid w:val="002A2C64"/>
    <w:rsid w:val="002C5D66"/>
    <w:rsid w:val="002D1FE7"/>
    <w:rsid w:val="002D59C7"/>
    <w:rsid w:val="002D7EE3"/>
    <w:rsid w:val="003208BD"/>
    <w:rsid w:val="00330F58"/>
    <w:rsid w:val="003328D9"/>
    <w:rsid w:val="00342844"/>
    <w:rsid w:val="00357AC3"/>
    <w:rsid w:val="00373730"/>
    <w:rsid w:val="00374383"/>
    <w:rsid w:val="0039040F"/>
    <w:rsid w:val="003A1AC1"/>
    <w:rsid w:val="003C0C95"/>
    <w:rsid w:val="003C52FE"/>
    <w:rsid w:val="003E475F"/>
    <w:rsid w:val="003F158D"/>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5312AD"/>
    <w:rsid w:val="005827E6"/>
    <w:rsid w:val="0059486F"/>
    <w:rsid w:val="0059596A"/>
    <w:rsid w:val="005A78A8"/>
    <w:rsid w:val="005F1ED8"/>
    <w:rsid w:val="00607A51"/>
    <w:rsid w:val="00612073"/>
    <w:rsid w:val="006216EC"/>
    <w:rsid w:val="0063087C"/>
    <w:rsid w:val="00645D3A"/>
    <w:rsid w:val="0065029E"/>
    <w:rsid w:val="006835DF"/>
    <w:rsid w:val="006855ED"/>
    <w:rsid w:val="00697CE6"/>
    <w:rsid w:val="006B56C1"/>
    <w:rsid w:val="006C2245"/>
    <w:rsid w:val="006C445A"/>
    <w:rsid w:val="006D0742"/>
    <w:rsid w:val="006D2C62"/>
    <w:rsid w:val="006D49B4"/>
    <w:rsid w:val="006D7447"/>
    <w:rsid w:val="006E0468"/>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7F21D8"/>
    <w:rsid w:val="00805354"/>
    <w:rsid w:val="0082407F"/>
    <w:rsid w:val="00827FA9"/>
    <w:rsid w:val="00832035"/>
    <w:rsid w:val="00851540"/>
    <w:rsid w:val="008526B4"/>
    <w:rsid w:val="00860C8B"/>
    <w:rsid w:val="00871F4E"/>
    <w:rsid w:val="00876343"/>
    <w:rsid w:val="008819B7"/>
    <w:rsid w:val="008966E6"/>
    <w:rsid w:val="008A0BDF"/>
    <w:rsid w:val="008A217E"/>
    <w:rsid w:val="008B261F"/>
    <w:rsid w:val="008B2C6D"/>
    <w:rsid w:val="008B6164"/>
    <w:rsid w:val="008C02CB"/>
    <w:rsid w:val="008D339B"/>
    <w:rsid w:val="009030D6"/>
    <w:rsid w:val="0093736B"/>
    <w:rsid w:val="009439C1"/>
    <w:rsid w:val="009505E6"/>
    <w:rsid w:val="00951CEF"/>
    <w:rsid w:val="00962520"/>
    <w:rsid w:val="009D1CA9"/>
    <w:rsid w:val="009D373A"/>
    <w:rsid w:val="009D4779"/>
    <w:rsid w:val="009D495D"/>
    <w:rsid w:val="009D4A3A"/>
    <w:rsid w:val="00A13F46"/>
    <w:rsid w:val="00A206E7"/>
    <w:rsid w:val="00A253C6"/>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25359"/>
    <w:rsid w:val="00B44F6F"/>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20DC"/>
    <w:rsid w:val="00C96979"/>
    <w:rsid w:val="00CA0164"/>
    <w:rsid w:val="00CC3B20"/>
    <w:rsid w:val="00CC4611"/>
    <w:rsid w:val="00CE77C0"/>
    <w:rsid w:val="00CE7D5C"/>
    <w:rsid w:val="00CF3198"/>
    <w:rsid w:val="00CF455D"/>
    <w:rsid w:val="00D24022"/>
    <w:rsid w:val="00D24353"/>
    <w:rsid w:val="00D31AF7"/>
    <w:rsid w:val="00D32BF2"/>
    <w:rsid w:val="00D330A2"/>
    <w:rsid w:val="00D37004"/>
    <w:rsid w:val="00D40196"/>
    <w:rsid w:val="00D55C20"/>
    <w:rsid w:val="00D714B9"/>
    <w:rsid w:val="00D83294"/>
    <w:rsid w:val="00D9789A"/>
    <w:rsid w:val="00DA50A1"/>
    <w:rsid w:val="00DA50B4"/>
    <w:rsid w:val="00DC410E"/>
    <w:rsid w:val="00DC4B5D"/>
    <w:rsid w:val="00DE3274"/>
    <w:rsid w:val="00E0059A"/>
    <w:rsid w:val="00E12EAD"/>
    <w:rsid w:val="00E13E1D"/>
    <w:rsid w:val="00E142C2"/>
    <w:rsid w:val="00E17B86"/>
    <w:rsid w:val="00E2152F"/>
    <w:rsid w:val="00E224F2"/>
    <w:rsid w:val="00E24126"/>
    <w:rsid w:val="00E31B60"/>
    <w:rsid w:val="00E36739"/>
    <w:rsid w:val="00E40632"/>
    <w:rsid w:val="00E40915"/>
    <w:rsid w:val="00E63362"/>
    <w:rsid w:val="00E728C8"/>
    <w:rsid w:val="00E9239B"/>
    <w:rsid w:val="00EC423A"/>
    <w:rsid w:val="00EE6912"/>
    <w:rsid w:val="00EF4316"/>
    <w:rsid w:val="00EF58FF"/>
    <w:rsid w:val="00F00884"/>
    <w:rsid w:val="00F24544"/>
    <w:rsid w:val="00F2581F"/>
    <w:rsid w:val="00F60049"/>
    <w:rsid w:val="00F76025"/>
    <w:rsid w:val="00FB2F3F"/>
    <w:rsid w:val="00FD77E2"/>
    <w:rsid w:val="00FE5D4A"/>
    <w:rsid w:val="00FE63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2581F"/>
    <w:rPr>
      <w:color w:val="808080"/>
      <w:bdr w:space="0" w:sz="0" w:color="auto" w:val="none"/>
      <w:shd w:fill="auto" w:color="auto" w:val="clear"/>
    </w:rPr>
  </w:style>
  <w:style w:customStyle="true" w:styleId="eSPISCCParagraphDefaultFont" w:type="character">
    <w:name w:val="eSPIS_CC_Paragraph Default Font"/>
    <w:basedOn w:val="Zadanifontodlomka"/>
    <w:rsid w:val="00F2581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2581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2581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2581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2581F"/>
    <w:rPr>
      <w:color w:val="808080"/>
      <w:bdr w:color="auto" w:space="0" w:sz="0" w:val="none"/>
      <w:shd w:color="auto" w:fill="auto" w:val="clear"/>
    </w:rPr>
  </w:style>
  <w:style w:customStyle="1" w:styleId="eSPISCCParagraphDefaultFont" w:type="character">
    <w:name w:val="eSPIS_CC_Paragraph Default Font"/>
    <w:basedOn w:val="Zadanifontodlomka"/>
    <w:rsid w:val="00F2581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2581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2581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2581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St-330/2017</izvorni_sadrzaj>
    <derivirana_varijabla naziv="DomainObject.Predmet.OznakaBroj_1">St-330/2017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IL MARE, d.o.o. za graditeljstvo i trgovinu</izvorni_sadrzaj>
    <derivirana_varijabla naziv="DomainObject.Predmet.ProtustrankaFormated_1">  IL MARE, d.o.o. za graditeljstvo i trgovinu</derivirana_varijabla>
  </DomainObject.Predmet.ProtustrankaFormated>
  <DomainObject.Predmet.ProtustrankaFormatedOIB>
    <izvorni_sadrzaj>  IL MARE, d.o.o. za graditeljstvo i trgovinu, OIB 77821358416</izvorni_sadrzaj>
    <derivirana_varijabla naziv="DomainObject.Predmet.ProtustrankaFormatedOIB_1">  IL MARE, d.o.o. za graditeljstvo i trgovinu, OIB 77821358416</derivirana_varijabla>
  </DomainObject.Predmet.ProtustrankaFormatedOIB>
  <DomainObject.Predmet.ProtustrankaFormatedWithAdress>
    <izvorni_sadrzaj> IL MARE, d.o.o. za graditeljstvo i trgovinu, Ulica Antuna Gustava Matoša 61, 21000 Split</izvorni_sadrzaj>
    <derivirana_varijabla naziv="DomainObject.Predmet.ProtustrankaFormatedWithAdress_1"> IL MARE, d.o.o. za graditeljstvo i trgovinu, Ulica Antuna Gustava Matoša 61, 21000 Split</derivirana_varijabla>
  </DomainObject.Predmet.ProtustrankaFormatedWithAdress>
  <DomainObject.Predmet.ProtustrankaFormatedWithAdressOIB>
    <izvorni_sadrzaj> IL MARE, d.o.o. za graditeljstvo i trgovinu, OIB 77821358416, Ulica Antuna Gustava Matoša 61, 21000 Split</izvorni_sadrzaj>
    <derivirana_varijabla naziv="DomainObject.Predmet.ProtustrankaFormatedWithAdressOIB_1"> IL MARE, d.o.o. za graditeljstvo i trgovinu, OIB 77821358416, Ulica Antuna Gustava Matoša 61, 21000 Split</derivirana_varijabla>
  </DomainObject.Predmet.ProtustrankaFormatedWithAdressOIB>
  <DomainObject.Predmet.ProtustrankaWithAdress>
    <izvorni_sadrzaj>IL MARE, d.o.o. za graditeljstvo i trgovinu Ulica Antuna Gustava Matoša 61, 21000 Split</izvorni_sadrzaj>
    <derivirana_varijabla naziv="DomainObject.Predmet.ProtustrankaWithAdress_1">IL MARE, d.o.o. za graditeljstvo i trgovinu Ulica Antuna Gustava Matoša 61, 21000 Split</derivirana_varijabla>
  </DomainObject.Predmet.ProtustrankaWithAdress>
  <DomainObject.Predmet.ProtustrankaWithAdressOIB>
    <izvorni_sadrzaj>IL MARE, d.o.o. za graditeljstvo i trgovinu, OIB 77821358416, Ulica Antuna Gustava Matoša 61, 21000 Split</izvorni_sadrzaj>
    <derivirana_varijabla naziv="DomainObject.Predmet.ProtustrankaWithAdressOIB_1">IL MARE, d.o.o. za graditeljstvo i trgovinu, OIB 77821358416, Ulica Antuna Gustava Matoša 61, 21000 Split</derivirana_varijabla>
  </DomainObject.Predmet.ProtustrankaWithAdressOIB>
  <DomainObject.Predmet.ProtustrankaNazivFormated>
    <izvorni_sadrzaj>IL MARE, d.o.o. za graditeljstvo i trgovinu</izvorni_sadrzaj>
    <derivirana_varijabla naziv="DomainObject.Predmet.ProtustrankaNazivFormated_1">IL MARE, d.o.o. za graditeljstvo i trgovinu</derivirana_varijabla>
  </DomainObject.Predmet.ProtustrankaNazivFormated>
  <DomainObject.Predmet.ProtustrankaNazivFormatedOIB>
    <izvorni_sadrzaj>IL MARE, d.o.o. za graditeljstvo i trgovinu, OIB 77821358416</izvorni_sadrzaj>
    <derivirana_varijabla naziv="DomainObject.Predmet.ProtustrankaNazivFormatedOIB_1">IL MARE, d.o.o. za graditeljstvo i trgovinu, OIB 77821358416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Credo banka dioničko društvo "u stečaju" zastupanog po punomoćniku Ankica Čenić</izvorni_sadrzaj>
    <derivirana_varijabla naziv="DomainObject.Predmet.StrankaFormated_1">  FINANCIJSKA AGENCIJA,RC SPLIT; Credo banka dioničko društvo "u stečaju" zastupanog po punomoćniku Ankica Čenić</derivirana_varijabla>
  </DomainObject.Predmet.StrankaFormated>
  <DomainObject.Predmet.StrankaFormatedOIB>
    <izvorni_sadrzaj>  FINANCIJSKA AGENCIJA,RC SPLIT, OIB 85821130368; Credo banka dioničko društvo "u stečaju", OIB 94141384086 zastupanog po punomoćniku Ankica Čenić</izvorni_sadrzaj>
    <derivirana_varijabla naziv="DomainObject.Predmet.StrankaFormatedOIB_1">  FINANCIJSKA AGENCIJA,RC SPLIT, OIB 85821130368; Credo banka dioničko društvo "u stečaju", OIB 94141384086 zastupanog po punomoćniku Ankica Čenić</derivirana_varijabla>
  </DomainObject.Predmet.StrankaFormatedOIB>
  <DomainObject.Predmet.StrankaFormatedWithAdress>
    <izvorni_sadrzaj> FINANCIJSKA AGENCIJA,RC SPLIT, Mažuranićevo šetalište 24b, 21000 Split; Credo banka dioničko društvo "u stečaju", Zrinjsko-Frankopanska 58, 21000 Split zastupanog po punomoćniku Ankica Čenić</izvorni_sadrzaj>
    <derivirana_varijabla naziv="DomainObject.Predmet.StrankaFormatedWithAdress_1"> FINANCIJSKA AGENCIJA,RC SPLIT, Mažuranićevo šetalište 24b, 21000 Split; Credo banka dioničko društvo "u stečaju", Zrinjsko-Frankopanska 58, 21000 Split zastupanog po punomoćniku Ankica Čenić</derivirana_varijabla>
  </DomainObject.Predmet.StrankaFormatedWithAdress>
  <DomainObject.Predmet.StrankaFormatedWithAdressOIB>
    <izvorni_sadrzaj> FINANCIJSKA AGENCIJA,RC SPLIT, OIB 85821130368, Mažuranićevo šetalište 24b, 21000 Split; Credo banka dioničko društvo "u stečaju", OIB 94141384086, Zrinjsko-Frankopanska 58, 21000 Split zastupanog po punomoćniku Ankica Čenić</izvorni_sadrzaj>
    <derivirana_varijabla naziv="DomainObject.Predmet.StrankaFormatedWithAdressOIB_1"> FINANCIJSKA AGENCIJA,RC SPLIT, OIB 85821130368, Mažuranićevo šetalište 24b, 21000 Split; Credo banka dioničko društvo "u stečaju", OIB 94141384086, Zrinjsko-Frankopanska 58, 21000 Split zastupanog po punomoćniku Ankica Čenić</derivirana_varijabla>
  </DomainObject.Predmet.StrankaFormatedWithAdressOIB>
  <DomainObject.Predmet.StrankaWithAdress>
    <izvorni_sadrzaj>FINANCIJSKA AGENCIJA,RC SPLIT Mažuranićevo šetalište 24b,21000 Split,Credo banka dioničko društvo "u stečaju" Zrinjsko-Frankopanska 58,21000 Split</izvorni_sadrzaj>
    <derivirana_varijabla naziv="DomainObject.Predmet.StrankaWithAdress_1">FINANCIJSKA AGENCIJA,RC SPLIT Mažuranićevo šetalište 24b,21000 Split,Credo banka dioničko društvo "u stečaju" Zrinjsko-Frankopanska 58,21000 Split</derivirana_varijabla>
  </DomainObject.Predmet.StrankaWithAdress>
  <DomainObject.Predmet.StrankaWithAdressOIB>
    <izvorni_sadrzaj>FINANCIJSKA AGENCIJA,RC SPLIT, OIB 85821130368, Mažuranićevo šetalište 24b,21000 Split,Credo banka dioničko društvo "u stečaju", OIB 94141384086, Zrinjsko-Frankopanska 58,21000 Split</izvorni_sadrzaj>
    <derivirana_varijabla naziv="DomainObject.Predmet.StrankaWithAdressOIB_1">FINANCIJSKA AGENCIJA,RC SPLIT, OIB 85821130368, Mažuranićevo šetalište 24b,21000 Split,Credo banka dioničko društvo "u stečaju", OIB 94141384086, Zrinjsko-Frankopanska 58,21000 Split</derivirana_varijabla>
  </DomainObject.Predmet.StrankaWithAdressOIB>
  <DomainObject.Predmet.StrankaNazivFormated>
    <izvorni_sadrzaj>FINANCIJSKA AGENCIJA,RC SPLIT,Credo banka dioničko društvo "u stečaju"</izvorni_sadrzaj>
    <derivirana_varijabla naziv="DomainObject.Predmet.StrankaNazivFormated_1">FINANCIJSKA AGENCIJA,RC SPLIT,Credo banka dioničko društvo "u stečaju"</derivirana_varijabla>
  </DomainObject.Predmet.StrankaNazivFormated>
  <DomainObject.Predmet.StrankaNazivFormatedOIB>
    <izvorni_sadrzaj>FINANCIJSKA AGENCIJA,RC SPLIT, OIB 85821130368,Credo banka dioničko društvo "u stečaju", OIB 94141384086</izvorni_sadrzaj>
    <derivirana_varijabla naziv="DomainObject.Predmet.StrankaNazivFormatedOIB_1">FINANCIJSKA AGENCIJA,RC SPLIT, OIB 85821130368,Credo banka dioničko društvo "u stečaju", OIB 94141384086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AGENCIJA,RC SPLIT</item>
      <item>Credo banka dioničko društvo "u stečaju" zastupanog po punomoćniku Ankica Čenić</item>
    </izvorni_sadrzaj>
    <derivirana_varijabla naziv="DomainObject.Predmet.StrankaListFormated_1">
      <item>FINANCIJSKA AGENCIJA,RC SPLIT</item>
      <item>Credo banka dioničko društvo "u stečaju" zastupanog po punomoćniku Ankica Čenić</item>
    </derivirana_varijabla>
  </DomainObject.Predmet.StrankaListFormated>
  <DomainObject.Predmet.StrankaListFormatedOIB>
    <izvorni_sadrzaj>
      <item>FINANCIJSKA AGENCIJA,RC SPLIT, OIB 85821130368</item>
      <item>Credo banka dioničko društvo "u stečaju", OIB 94141384086 zastupanog po punomoćniku Ankica Čenić</item>
    </izvorni_sadrzaj>
    <derivirana_varijabla naziv="DomainObject.Predmet.StrankaListFormatedOIB_1">
      <item>FINANCIJSKA AGENCIJA,RC SPLIT, OIB 85821130368</item>
      <item>Credo banka dioničko društvo "u stečaju", OIB 94141384086 zastupanog po punomoćniku Ankica Čenić</item>
    </derivirana_varijabla>
  </DomainObject.Predmet.StrankaListFormatedOIB>
  <DomainObject.Predmet.StrankaListFormatedWithAdress>
    <izvorni_sadrzaj>
      <item>FINANCIJSKA AGENCIJA,RC SPLIT, Mažuranićevo šetalište 24b, 21000 Split</item>
      <item>Credo banka dioničko društvo "u stečaju", Zrinjsko-Frankopanska 58, 21000 Split zastupanog po punomoćniku Ankica Čenić</item>
    </izvorni_sadrzaj>
    <derivirana_varijabla naziv="DomainObject.Predmet.StrankaListFormatedWithAdress_1">
      <item>FINANCIJSKA AGENCIJA,RC SPLIT, Mažuranićevo šetalište 24b, 21000 Split</item>
      <item>Credo banka dioničko društvo "u stečaju", Zrinjsko-Frankopanska 58, 21000 Split zastupanog po punomoćniku Ankica Čenić</item>
    </derivirana_varijabla>
  </DomainObject.Predmet.StrankaListFormatedWithAdress>
  <DomainObject.Predmet.StrankaListFormatedWithAdressOIB>
    <izvorni_sadrzaj>
      <item>FINANCIJSKA AGENCIJA,RC SPLIT, OIB 85821130368, Mažuranićevo šetalište 24b, 21000 Split</item>
      <item>Credo banka dioničko društvo "u stečaju", OIB 94141384086, Zrinjsko-Frankopanska 58, 21000 Split zastupanog po punomoćniku Ankica Čenić</item>
    </izvorni_sadrzaj>
    <derivirana_varijabla naziv="DomainObject.Predmet.StrankaListFormatedWithAdressOIB_1">
      <item>FINANCIJSKA AGENCIJA,RC SPLIT, OIB 85821130368, Mažuranićevo šetalište 24b, 21000 Split</item>
      <item>Credo banka dioničko društvo "u stečaju", OIB 94141384086, Zrinjsko-Frankopanska 58, 21000 Split zastupanog po punomoćniku Ankica Čenić</item>
    </derivirana_varijabla>
  </DomainObject.Predmet.StrankaListFormatedWithAdressOIB>
  <DomainObject.Predmet.StrankaListNazivFormated>
    <izvorni_sadrzaj>
      <item>FINANCIJSKA AGENCIJA,RC SPLIT</item>
      <item>Credo banka dioničko društvo "u stečaju"</item>
    </izvorni_sadrzaj>
    <derivirana_varijabla naziv="DomainObject.Predmet.StrankaListNazivFormated_1">
      <item>FINANCIJSKA AGENCIJA,RC SPLIT</item>
      <item>Credo banka dioničko društvo "u stečaju"</item>
    </derivirana_varijabla>
  </DomainObject.Predmet.StrankaListNazivFormated>
  <DomainObject.Predmet.StrankaListNazivFormatedOIB>
    <izvorni_sadrzaj>
      <item>FINANCIJSKA AGENCIJA,RC SPLIT, OIB 85821130368</item>
      <item>Credo banka dioničko društvo "u stečaju", OIB 94141384086</item>
    </izvorni_sadrzaj>
    <derivirana_varijabla naziv="DomainObject.Predmet.StrankaListNazivFormatedOIB_1">
      <item>FINANCIJSKA AGENCIJA,RC SPLIT, OIB 85821130368</item>
      <item>Credo banka dioničko društvo "u stečaju", OIB 94141384086</item>
    </derivirana_varijabla>
  </DomainObject.Predmet.StrankaListNazivFormatedOIB>
  <DomainObject.Predmet.ProtuStrankaListFormated>
    <izvorni_sadrzaj>
      <item>IL MARE, d.o.o. za graditeljstvo i trgovinu</item>
    </izvorni_sadrzaj>
    <derivirana_varijabla naziv="DomainObject.Predmet.ProtuStrankaListFormated_1">
      <item>IL MARE, d.o.o. za graditeljstvo i trgovinu</item>
    </derivirana_varijabla>
  </DomainObject.Predmet.ProtuStrankaListFormated>
  <DomainObject.Predmet.ProtuStrankaListFormatedOIB>
    <izvorni_sadrzaj>
      <item>IL MARE, d.o.o. za graditeljstvo i trgovinu, OIB 77821358416</item>
    </izvorni_sadrzaj>
    <derivirana_varijabla naziv="DomainObject.Predmet.ProtuStrankaListFormatedOIB_1">
      <item>IL MARE, d.o.o. za graditeljstvo i trgovinu, OIB 77821358416</item>
    </derivirana_varijabla>
  </DomainObject.Predmet.ProtuStrankaListFormatedOIB>
  <DomainObject.Predmet.ProtuStrankaListFormatedWithAdress>
    <izvorni_sadrzaj>
      <item>IL MARE, d.o.o. za graditeljstvo i trgovinu, Ulica Antuna Gustava Matoša 61, 21000 Split</item>
    </izvorni_sadrzaj>
    <derivirana_varijabla naziv="DomainObject.Predmet.ProtuStrankaListFormatedWithAdress_1">
      <item>IL MARE, d.o.o. za graditeljstvo i trgovinu, Ulica Antuna Gustava Matoša 61, 21000 Split</item>
    </derivirana_varijabla>
  </DomainObject.Predmet.ProtuStrankaListFormatedWithAdress>
  <DomainObject.Predmet.ProtuStrankaListFormatedWithAdressOIB>
    <izvorni_sadrzaj>
      <item>IL MARE, d.o.o. za graditeljstvo i trgovinu, OIB 77821358416, Ulica Antuna Gustava Matoša 61, 21000 Split</item>
    </izvorni_sadrzaj>
    <derivirana_varijabla naziv="DomainObject.Predmet.ProtuStrankaListFormatedWithAdressOIB_1">
      <item>IL MARE, d.o.o. za graditeljstvo i trgovinu, OIB 77821358416, Ulica Antuna Gustava Matoša 61, 21000 Split</item>
    </derivirana_varijabla>
  </DomainObject.Predmet.ProtuStrankaListFormatedWithAdressOIB>
  <DomainObject.Predmet.ProtuStrankaListNazivFormated>
    <izvorni_sadrzaj>
      <item>IL MARE, d.o.o. za graditeljstvo i trgovinu</item>
    </izvorni_sadrzaj>
    <derivirana_varijabla naziv="DomainObject.Predmet.ProtuStrankaListNazivFormated_1">
      <item>IL MARE, d.o.o. za graditeljstvo i trgovinu</item>
    </derivirana_varijabla>
  </DomainObject.Predmet.ProtuStrankaListNazivFormated>
  <DomainObject.Predmet.ProtuStrankaListNazivFormatedOIB>
    <izvorni_sadrzaj>
      <item>IL MARE, d.o.o. za graditeljstvo i trgovinu, OIB 77821358416</item>
    </izvorni_sadrzaj>
    <derivirana_varijabla naziv="DomainObject.Predmet.ProtuStrankaListNazivFormatedOIB_1">
      <item>IL MARE, d.o.o. za graditeljstvo i trgovinu, OIB 77821358416</item>
    </derivirana_varijabla>
  </DomainObject.Predmet.ProtuStrankaListNazivFormatedOIB>
  <DomainObject.Predmet.OstaliListFormated>
    <izvorni_sadrzaj>
      <item>Ankica Čenić punomoćnik sudionika u postupku Credo banka dioničko društvo "u stečaju"</item>
    </izvorni_sadrzaj>
    <derivirana_varijabla naziv="DomainObject.Predmet.OstaliListFormated_1">
      <item>Ankica Čenić punomoćnik sudionika u postupku Credo banka dioničko društvo "u stečaju"</item>
    </derivirana_varijabla>
  </DomainObject.Predmet.OstaliListFormated>
  <DomainObject.Predmet.OstaliListFormatedOIB>
    <izvorni_sadrzaj>
      <item>Ankica Čenić punomoćnik sudionika u postupku Credo banka dioničko društvo "u stečaju"</item>
    </izvorni_sadrzaj>
    <derivirana_varijabla naziv="DomainObject.Predmet.OstaliListFormatedOIB_1">
      <item>Ankica Čenić punomoćnik sudionika u postupku Credo banka dioničko društvo "u stečaju"</item>
    </derivirana_varijabla>
  </DomainObject.Predmet.OstaliListFormatedOIB>
  <DomainObject.Predmet.OstaliListFormatedWithAdress>
    <izvorni_sadrzaj>
      <item>Ankica Čenić punomoćnik sudionika u postupku Credo banka dioničko društvo "u stečaju"</item>
    </izvorni_sadrzaj>
    <derivirana_varijabla naziv="DomainObject.Predmet.OstaliListFormatedWithAdress_1">
      <item>Ankica Čenić punomoćnik sudionika u postupku Credo banka dioničko društvo "u stečaju"</item>
    </derivirana_varijabla>
  </DomainObject.Predmet.OstaliListFormatedWithAdress>
  <DomainObject.Predmet.OstaliListFormatedWithAdressOIB>
    <izvorni_sadrzaj>
      <item>Ankica Čenić punomoćnik sudionika u postupku Credo banka dioničko društvo "u stečaju"</item>
    </izvorni_sadrzaj>
    <derivirana_varijabla naziv="DomainObject.Predmet.OstaliListFormatedWithAdressOIB_1">
      <item>Ankica Čenić punomoćnik sudionika u postupku Credo banka dioničko društvo "u stečaju"</item>
    </derivirana_varijabla>
  </DomainObject.Predmet.OstaliListFormatedWithAdressOIB>
  <DomainObject.Predmet.OstaliListNazivFormated>
    <izvorni_sadrzaj>
      <item>Ankica Čenić</item>
    </izvorni_sadrzaj>
    <derivirana_varijabla naziv="DomainObject.Predmet.OstaliListNazivFormated_1">
      <item>Ankica Čenić</item>
    </derivirana_varijabla>
  </DomainObject.Predmet.OstaliListNazivFormated>
  <DomainObject.Predmet.OstaliListNazivFormatedOIB>
    <izvorni_sadrzaj>
      <item>Ankica Čenić</item>
    </izvorni_sadrzaj>
    <derivirana_varijabla naziv="DomainObject.Predmet.OstaliListNazivFormatedOIB_1">
      <item>Ankica Čenić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IL MARE, d.o.o. za graditeljstvo i trgovinu</izvorni_sadrzaj>
    <derivirana_varijabla naziv="DomainObject.Predmet.ProtustrankaIDrugi_1">IL MARE, d.o.o. za graditeljstvo i trgovinu</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IL MARE, d.o.o. za graditeljstvo i trgovinu, OIB 77821358416, Ulica Antuna Gustava Matoša 61, 21000 Split</izvorni_sadrzaj>
    <derivirana_varijabla naziv="DomainObject.Predmet.ProtustrankaIDrugiAdressOIB_1">IL MARE, d.o.o. za graditeljstvo i trgovinu, OIB 77821358416, Ulica Antuna Gustava Matoša 61,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 MARE, d.o.o. za graditeljstvo i trgovinu</item>
      <item>FINANCIJSKA AGENCIJA,RC SPLIT</item>
      <item>Credo banka dioničko društvo "u stečaju"</item>
      <item>Ankica Čenić</item>
    </izvorni_sadrzaj>
    <derivirana_varijabla naziv="DomainObject.Predmet.SudioniciListNaziv_1">
      <item>IL MARE, d.o.o. za graditeljstvo i trgovinu</item>
      <item>FINANCIJSKA AGENCIJA,RC SPLIT</item>
      <item>Credo banka dioničko društvo "u stečaju"</item>
      <item>Ankica Čenić</item>
    </derivirana_varijabla>
  </DomainObject.Predmet.SudioniciListNaziv>
  <DomainObject.Predmet.SudioniciListAdressOIB>
    <izvorni_sadrzaj>
      <item>IL MARE, d.o.o. za graditeljstvo i trgovinu, OIB 77821358416, Ulica Antuna Gustava Matoša 61,21000 Split</item>
      <item>FINANCIJSKA AGENCIJA,RC SPLIT, OIB 85821130368, Mažuranićevo šetalište 24b,21000 Split</item>
      <item>Credo banka dioničko društvo "u stečaju", OIB 94141384086, Zrinjsko-Frankopanska 58,21000 Split</item>
      <item>Ankica Čenić</item>
    </izvorni_sadrzaj>
    <derivirana_varijabla naziv="DomainObject.Predmet.SudioniciListAdressOIB_1">
      <item>IL MARE, d.o.o. za graditeljstvo i trgovinu, OIB 77821358416, Ulica Antuna Gustava Matoša 61,21000 Split</item>
      <item>FINANCIJSKA AGENCIJA,RC SPLIT, OIB 85821130368, Mažuranićevo šetalište 24b,21000 Split</item>
      <item>Credo banka dioničko društvo "u stečaju", OIB 94141384086, Zrinjsko-Frankopanska 58,21000 Split</item>
      <item>Ankica Čenić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77821358416</item>
      <item>, OIB 85821130368</item>
      <item>, OIB 94141384086</item>
      <item>, OIB null</item>
    </izvorni_sadrzaj>
    <derivirana_varijabla naziv="DomainObject.Predmet.SudioniciListNazivOIB_1">
      <item>, OIB 77821358416</item>
      <item>, OIB 85821130368</item>
      <item>, OIB 94141384086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3F9688-342E-44AD-A2E9-668B3079E4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961</properties:Words>
  <properties:Characters>5268</properties:Characters>
  <properties:Lines>134</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2017-11-14T10:08:00Z</dcterms:created>
  <dc:creator>Ante Kačić</dc:creator>
  <cp:lastModifiedBy>Srđan Gavranić</cp:lastModifiedBy>
  <cp:lastPrinted>2017-11-14T10:08:00Z</cp:lastPrinted>
  <dcterms:modified xmlns:xsi="http://www.w3.org/2001/XMLSchema-instance" xsi:type="dcterms:W3CDTF">2017-11-14T10:08:00Z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