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43b50" w14:paraId="3f43b50" w:rsidRDefault="00D54CDA" w:rsidP="00D54CDA" w:rsidR="00D54CDA">
      <w:pPr>
        <w:spacing w:after="0"/>
        <w15:collapsed w:val="false"/>
      </w:pPr>
      <w:bookmarkStart w:name="_GoBack" w:id="0"/>
      <w:bookmarkEnd w:id="0"/>
    </w:p>
    <w:p w:rsidRDefault="00CA4763" w:rsidP="00AB133E" w:rsidR="00CA4763" w:rsidRPr="00CA47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CA4763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908050" cx="679450"/>
            <wp:effectExtent b="6350" r="635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050" cx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4763" w:rsidP="00CA4763" w:rsidR="00CA4763" w:rsidRPr="00CA47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CA4763">
        <w:rPr>
          <w:rFonts w:cs="Times New Roman" w:hAnsi="Times New Roman" w:ascii="Times New Roman"/>
          <w:sz w:val="24"/>
          <w:szCs w:val="24"/>
          <w:lang w:eastAsia="hr-HR" w:val="hr-HR"/>
        </w:rPr>
        <w:t>REPUBLIKA HRVATSKA</w:t>
      </w:r>
    </w:p>
    <w:p w:rsidRDefault="00CA4763" w:rsidP="00CA4763" w:rsidR="00CA4763" w:rsidRPr="00CA47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CA4763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TRGOVAČKI SUD U OSIJEKU                                    </w:t>
      </w:r>
    </w:p>
    <w:p w:rsidRDefault="00CA4763" w:rsidP="00CA4763" w:rsidR="00CA4763" w:rsidRPr="00CA47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CA4763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STALNA SLUŽBA U SLAVONSKOM BRODU </w:t>
      </w:r>
    </w:p>
    <w:p w:rsidRDefault="00CA4763" w:rsidP="00CA4763" w:rsidR="00CA4763" w:rsidRPr="00CA47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CA4763">
        <w:rPr>
          <w:rFonts w:cs="Times New Roman" w:hAnsi="Times New Roman" w:ascii="Times New Roman"/>
          <w:sz w:val="24"/>
          <w:szCs w:val="24"/>
          <w:lang w:eastAsia="hr-HR" w:val="hr-HR"/>
        </w:rPr>
        <w:t>Trg pobjede 13</w:t>
      </w:r>
    </w:p>
    <w:p w:rsidRDefault="00CA4763" w:rsidP="00CA4763" w:rsidR="00CA4763" w:rsidRPr="00CA47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CA4763">
        <w:rPr>
          <w:rFonts w:cs="Times New Roman" w:hAnsi="Times New Roman" w:ascii="Times New Roman"/>
          <w:sz w:val="24"/>
          <w:szCs w:val="24"/>
          <w:lang w:eastAsia="hr-HR" w:val="hr-HR"/>
        </w:rPr>
        <w:t>Slavonski Brod</w:t>
      </w:r>
    </w:p>
    <w:p w:rsidRDefault="0073237B" w:rsidP="00CA4763" w:rsidR="00CA4763" w:rsidRPr="00CA47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CA4763" w:rsidRPr="00CA4763">
        <w:rPr>
          <w:rFonts w:cs="Times New Roman" w:hAnsi="Times New Roman" w:ascii="Times New Roman"/>
          <w:sz w:val="24"/>
          <w:szCs w:val="24"/>
          <w:lang w:eastAsia="hr-HR" w:val="hr-HR"/>
        </w:rPr>
        <w:t>Broj: 2</w:t>
      </w:r>
      <w:r w:rsidR="00CA4763">
        <w:rPr>
          <w:rFonts w:cs="Times New Roman" w:hAnsi="Times New Roman" w:ascii="Times New Roman"/>
          <w:sz w:val="24"/>
          <w:szCs w:val="24"/>
          <w:lang w:eastAsia="hr-HR" w:val="hr-HR"/>
        </w:rPr>
        <w:t>/</w:t>
      </w:r>
      <w:r w:rsidR="00CA4763" w:rsidRPr="00CA4763">
        <w:rPr>
          <w:rFonts w:cs="Times New Roman" w:hAnsi="Times New Roman" w:ascii="Times New Roman"/>
          <w:sz w:val="24"/>
          <w:szCs w:val="24"/>
          <w:lang w:eastAsia="hr-HR" w:val="hr-HR"/>
        </w:rPr>
        <w:t>St-</w:t>
      </w:r>
      <w:r w:rsidR="0031398E">
        <w:rPr>
          <w:rFonts w:cs="Times New Roman" w:hAnsi="Times New Roman" w:ascii="Times New Roman"/>
          <w:sz w:val="24"/>
          <w:szCs w:val="24"/>
          <w:lang w:eastAsia="hr-HR" w:val="hr-HR"/>
        </w:rPr>
        <w:t>563</w:t>
      </w:r>
      <w:r w:rsidR="00CA4763">
        <w:rPr>
          <w:rFonts w:cs="Times New Roman" w:hAnsi="Times New Roman" w:ascii="Times New Roman"/>
          <w:sz w:val="24"/>
          <w:szCs w:val="24"/>
          <w:lang w:eastAsia="hr-HR" w:val="hr-HR"/>
        </w:rPr>
        <w:t>/</w:t>
      </w:r>
      <w:r w:rsidR="0031398E">
        <w:rPr>
          <w:rFonts w:cs="Times New Roman" w:hAnsi="Times New Roman" w:ascii="Times New Roman"/>
          <w:sz w:val="24"/>
          <w:szCs w:val="24"/>
          <w:lang w:eastAsia="hr-HR" w:val="hr-HR"/>
        </w:rPr>
        <w:t>2016</w:t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>-</w:t>
      </w:r>
      <w:r w:rsidR="0031398E">
        <w:rPr>
          <w:rFonts w:cs="Times New Roman" w:hAnsi="Times New Roman" w:ascii="Times New Roman"/>
          <w:sz w:val="24"/>
          <w:szCs w:val="24"/>
          <w:lang w:eastAsia="hr-HR" w:val="hr-HR"/>
        </w:rPr>
        <w:t>9</w:t>
      </w:r>
    </w:p>
    <w:p w:rsidRDefault="00CA4763" w:rsidP="00CA4763" w:rsidR="00CA4763" w:rsidRPr="00CA47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CA4763" w:rsidR="00CA4763" w:rsidRPr="00CA476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CA4763" w:rsidR="00CA4763" w:rsidRPr="00CA4763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CA4763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>R E P U B L I K A  H R V A T S K A</w:t>
      </w:r>
    </w:p>
    <w:p w:rsidRDefault="00CA4763" w:rsidP="00CA4763" w:rsidR="00CA4763" w:rsidRPr="00CA4763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CA4763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 xml:space="preserve">R J E Š E N J E </w:t>
      </w:r>
    </w:p>
    <w:p w:rsidRDefault="00D54CDA" w:rsidP="00D54CDA" w:rsidR="00D54CDA">
      <w:pPr>
        <w:spacing w:after="0"/>
      </w:pPr>
    </w:p>
    <w:p w:rsidRDefault="00D54CDA" w:rsidP="008D6476" w:rsidR="00D54CDA" w:rsidRPr="008D6476">
      <w:pPr>
        <w:spacing w:after="0"/>
        <w:ind w:firstLine="708"/>
        <w:jc w:val="both"/>
        <w:rPr>
          <w:rFonts w:ascii="Times New Roman"/>
          <w:color w:val="000000"/>
          <w:sz w:val="24"/>
          <w:szCs w:val="24"/>
          <w:lang w:val="hr-HR"/>
        </w:rPr>
      </w:pPr>
      <w:r w:rsidRPr="008D6476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OSIJEKU</w:t>
      </w:r>
      <w:r w:rsidRPr="008D6476">
        <w:rPr>
          <w:rFonts w:ascii="Times New Roman"/>
          <w:color w:val="000000"/>
          <w:sz w:val="24"/>
          <w:szCs w:val="24"/>
          <w:lang w:val="hr-HR"/>
        </w:rPr>
        <w:t>, STALNA SLU</w:t>
      </w:r>
      <w:r w:rsidRPr="008D6476">
        <w:rPr>
          <w:rFonts w:ascii="Times New Roman"/>
          <w:color w:val="000000"/>
          <w:sz w:val="24"/>
          <w:szCs w:val="24"/>
          <w:lang w:val="hr-HR"/>
        </w:rPr>
        <w:t>Ž</w:t>
      </w:r>
      <w:r w:rsidRPr="008D6476">
        <w:rPr>
          <w:rFonts w:ascii="Times New Roman"/>
          <w:color w:val="000000"/>
          <w:sz w:val="24"/>
          <w:szCs w:val="24"/>
          <w:lang w:val="hr-HR"/>
        </w:rPr>
        <w:t>BA U SLAVONSKOM BRODU, po ste</w:t>
      </w:r>
      <w:r w:rsidRPr="008D6476">
        <w:rPr>
          <w:rFonts w:ascii="Times New Roman"/>
          <w:color w:val="000000"/>
          <w:sz w:val="24"/>
          <w:szCs w:val="24"/>
          <w:lang w:val="hr-HR"/>
        </w:rPr>
        <w:t>č</w:t>
      </w:r>
      <w:r w:rsidRPr="008D6476">
        <w:rPr>
          <w:rFonts w:ascii="Times New Roman"/>
          <w:color w:val="000000"/>
          <w:sz w:val="24"/>
          <w:szCs w:val="24"/>
          <w:lang w:val="hr-HR"/>
        </w:rPr>
        <w:t>ajnom sucu Davorinu Pavi</w:t>
      </w:r>
      <w:r w:rsidRPr="008D6476">
        <w:rPr>
          <w:rFonts w:ascii="Times New Roman"/>
          <w:color w:val="000000"/>
          <w:sz w:val="24"/>
          <w:szCs w:val="24"/>
          <w:lang w:val="hr-HR"/>
        </w:rPr>
        <w:t>č</w:t>
      </w:r>
      <w:r w:rsidRPr="008D6476">
        <w:rPr>
          <w:rFonts w:ascii="Times New Roman"/>
          <w:color w:val="000000"/>
          <w:sz w:val="24"/>
          <w:szCs w:val="24"/>
          <w:lang w:val="hr-HR"/>
        </w:rPr>
        <w:t>i</w:t>
      </w:r>
      <w:r w:rsidRPr="008D6476">
        <w:rPr>
          <w:rFonts w:ascii="Times New Roman"/>
          <w:color w:val="000000"/>
          <w:sz w:val="24"/>
          <w:szCs w:val="24"/>
          <w:lang w:val="hr-HR"/>
        </w:rPr>
        <w:t>ć</w:t>
      </w:r>
      <w:r w:rsidRPr="008D6476">
        <w:rPr>
          <w:rFonts w:ascii="Times New Roman"/>
          <w:color w:val="000000"/>
          <w:sz w:val="24"/>
          <w:szCs w:val="24"/>
          <w:lang w:val="hr-HR"/>
        </w:rPr>
        <w:t>, u postupku otvaranja ste</w:t>
      </w:r>
      <w:r w:rsidRPr="008D6476">
        <w:rPr>
          <w:rFonts w:ascii="Times New Roman"/>
          <w:color w:val="000000"/>
          <w:sz w:val="24"/>
          <w:szCs w:val="24"/>
          <w:lang w:val="hr-HR"/>
        </w:rPr>
        <w:t>č</w:t>
      </w:r>
      <w:r w:rsidRPr="008D6476">
        <w:rPr>
          <w:rFonts w:ascii="Times New Roman"/>
          <w:color w:val="000000"/>
          <w:sz w:val="24"/>
          <w:szCs w:val="24"/>
          <w:lang w:val="hr-HR"/>
        </w:rPr>
        <w:t>ajnog postupka nad ste</w:t>
      </w:r>
      <w:r w:rsidRPr="008D6476">
        <w:rPr>
          <w:rFonts w:ascii="Times New Roman"/>
          <w:color w:val="000000"/>
          <w:sz w:val="24"/>
          <w:szCs w:val="24"/>
          <w:lang w:val="hr-HR"/>
        </w:rPr>
        <w:t>č</w:t>
      </w:r>
      <w:r w:rsidRPr="008D6476">
        <w:rPr>
          <w:rFonts w:ascii="Times New Roman"/>
          <w:color w:val="000000"/>
          <w:sz w:val="24"/>
          <w:szCs w:val="24"/>
          <w:lang w:val="hr-HR"/>
        </w:rPr>
        <w:t>ajnim du</w:t>
      </w:r>
      <w:r w:rsidRPr="008D6476">
        <w:rPr>
          <w:rFonts w:ascii="Times New Roman"/>
          <w:color w:val="000000"/>
          <w:sz w:val="24"/>
          <w:szCs w:val="24"/>
          <w:lang w:val="hr-HR"/>
        </w:rPr>
        <w:t>ž</w:t>
      </w:r>
      <w:r w:rsidRPr="008D6476">
        <w:rPr>
          <w:rFonts w:ascii="Times New Roman"/>
          <w:color w:val="000000"/>
          <w:sz w:val="24"/>
          <w:szCs w:val="24"/>
          <w:lang w:val="hr-HR"/>
        </w:rPr>
        <w:t xml:space="preserve">nikom </w:t>
      </w:r>
      <w:r w:rsidR="0031398E">
        <w:rPr>
          <w:rFonts w:ascii="Times New Roman"/>
          <w:color w:val="000000"/>
          <w:sz w:val="24"/>
          <w:szCs w:val="24"/>
          <w:lang w:val="hr-HR"/>
        </w:rPr>
        <w:t>DIONICA BROD d.o.o. za trgovinu i posredovanje, OIB: 29444171900 sa sjedi</w:t>
      </w:r>
      <w:r w:rsidR="0031398E">
        <w:rPr>
          <w:rFonts w:ascii="Times New Roman"/>
          <w:color w:val="000000"/>
          <w:sz w:val="24"/>
          <w:szCs w:val="24"/>
          <w:lang w:val="hr-HR"/>
        </w:rPr>
        <w:t>š</w:t>
      </w:r>
      <w:r w:rsidR="0031398E">
        <w:rPr>
          <w:rFonts w:ascii="Times New Roman"/>
          <w:color w:val="000000"/>
          <w:sz w:val="24"/>
          <w:szCs w:val="24"/>
          <w:lang w:val="hr-HR"/>
        </w:rPr>
        <w:t>tem u N. Zrinskog 41, Slavonski Brod</w:t>
      </w:r>
      <w:r w:rsidRPr="008D6476">
        <w:rPr>
          <w:rFonts w:ascii="Times New Roman"/>
          <w:color w:val="000000"/>
          <w:sz w:val="24"/>
          <w:szCs w:val="24"/>
          <w:lang w:val="hr-HR"/>
        </w:rPr>
        <w:t>, zastupan po</w:t>
      </w:r>
      <w:r w:rsidR="0031398E">
        <w:rPr>
          <w:rFonts w:ascii="Times New Roman"/>
          <w:color w:val="000000"/>
          <w:sz w:val="24"/>
          <w:szCs w:val="24"/>
          <w:lang w:val="hr-HR"/>
        </w:rPr>
        <w:t xml:space="preserve"> zakonskom zastupniku Miroslavu Skorupski, OIB: 67656434399, Slavonski Brod, Stanka Vraza 3</w:t>
      </w:r>
      <w:r w:rsidR="00754CBC">
        <w:rPr>
          <w:rFonts w:ascii="Times New Roman"/>
          <w:color w:val="000000"/>
          <w:sz w:val="24"/>
          <w:szCs w:val="24"/>
          <w:lang w:val="hr-HR"/>
        </w:rPr>
        <w:t>, dana 28. kolovoza 2017.</w:t>
      </w:r>
    </w:p>
    <w:p w:rsidRDefault="00D54CDA" w:rsidP="00D54CDA" w:rsidR="00D54CDA">
      <w:pPr>
        <w:spacing w:after="0"/>
      </w:pPr>
    </w:p>
    <w:p w:rsidRDefault="00D54CDA" w:rsidP="00AB133E" w:rsidR="00D54CDA" w:rsidRPr="008D6476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8D6476">
        <w:rPr>
          <w:rFonts w:cs="Times New Roman" w:hAnsi="Times New Roman" w:ascii="Times New Roman"/>
          <w:color w:val="000000"/>
          <w:sz w:val="24"/>
          <w:szCs w:val="24"/>
        </w:rPr>
        <w:t>R i j e š i o   j e</w:t>
      </w:r>
    </w:p>
    <w:p w:rsidRDefault="00D54CDA" w:rsidP="00D54CDA" w:rsidR="00D54CDA">
      <w:pPr>
        <w:spacing w:after="0"/>
      </w:pPr>
    </w:p>
    <w:p w:rsidRDefault="00327D3C" w:rsidP="00327D3C" w:rsidR="00D54CDA" w:rsidRPr="00CF5600">
      <w:pPr>
        <w:spacing w:after="0"/>
        <w:ind w:firstLine="708"/>
        <w:jc w:val="both"/>
        <w:rPr>
          <w:sz w:val="24"/>
          <w:szCs w:val="24"/>
          <w:lang w:val="hr-HR"/>
        </w:rPr>
      </w:pPr>
      <w:r w:rsidRPr="00CF5600">
        <w:rPr>
          <w:rFonts w:ascii="Times New Roman"/>
          <w:color w:val="000000"/>
          <w:sz w:val="24"/>
          <w:szCs w:val="24"/>
          <w:lang w:val="hr-HR"/>
        </w:rPr>
        <w:t>I. Otvar</w:t>
      </w:r>
      <w:r w:rsidR="00CF5600">
        <w:rPr>
          <w:rFonts w:ascii="Times New Roman"/>
          <w:color w:val="000000"/>
          <w:sz w:val="24"/>
          <w:szCs w:val="24"/>
          <w:lang w:val="hr-HR"/>
        </w:rPr>
        <w:t xml:space="preserve">a </w:t>
      </w:r>
      <w:r w:rsidRPr="00CF5600">
        <w:rPr>
          <w:rFonts w:ascii="Times New Roman"/>
          <w:color w:val="000000"/>
          <w:sz w:val="24"/>
          <w:szCs w:val="24"/>
          <w:lang w:val="hr-HR"/>
        </w:rPr>
        <w:t>s</w:t>
      </w:r>
      <w:r w:rsidR="00CF5600">
        <w:rPr>
          <w:rFonts w:ascii="Times New Roman"/>
          <w:color w:val="000000"/>
          <w:sz w:val="24"/>
          <w:szCs w:val="24"/>
          <w:lang w:val="hr-HR"/>
        </w:rPr>
        <w:t xml:space="preserve">e </w:t>
      </w:r>
      <w:r w:rsidR="00D54CDA" w:rsidRPr="00CF5600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</w:t>
      </w:r>
      <w:r w:rsidR="00D54CDA" w:rsidRPr="00CF5600">
        <w:rPr>
          <w:rFonts w:ascii="Times New Roman"/>
          <w:color w:val="000000"/>
          <w:sz w:val="24"/>
          <w:szCs w:val="24"/>
          <w:lang w:val="hr-HR"/>
        </w:rPr>
        <w:t>i postupak nad du</w:t>
      </w:r>
      <w:r w:rsidR="00D54CDA" w:rsidRPr="00CF5600">
        <w:rPr>
          <w:rFonts w:ascii="Times New Roman"/>
          <w:color w:val="000000"/>
          <w:sz w:val="24"/>
          <w:szCs w:val="24"/>
          <w:lang w:val="hr-HR"/>
        </w:rPr>
        <w:t>ž</w:t>
      </w:r>
      <w:r w:rsidR="00D54CDA" w:rsidRPr="00CF5600">
        <w:rPr>
          <w:rFonts w:ascii="Times New Roman"/>
          <w:color w:val="000000"/>
          <w:sz w:val="24"/>
          <w:szCs w:val="24"/>
          <w:lang w:val="hr-HR"/>
        </w:rPr>
        <w:t xml:space="preserve">nikom </w:t>
      </w:r>
      <w:r w:rsidR="00754CBC" w:rsidRPr="00754CBC">
        <w:rPr>
          <w:rFonts w:ascii="Times New Roman"/>
          <w:color w:val="000000"/>
          <w:sz w:val="24"/>
          <w:szCs w:val="24"/>
          <w:lang w:val="hr-HR"/>
        </w:rPr>
        <w:t>DIONICA BROD d.o.o. za trgovinu i posredovanje, OIB: 29444171900 sa sjedi</w:t>
      </w:r>
      <w:r w:rsidR="00754CBC" w:rsidRPr="00754CBC">
        <w:rPr>
          <w:rFonts w:ascii="Times New Roman"/>
          <w:color w:val="000000"/>
          <w:sz w:val="24"/>
          <w:szCs w:val="24"/>
          <w:lang w:val="hr-HR"/>
        </w:rPr>
        <w:t>š</w:t>
      </w:r>
      <w:r w:rsidR="00754CBC" w:rsidRPr="00754CBC">
        <w:rPr>
          <w:rFonts w:ascii="Times New Roman"/>
          <w:color w:val="000000"/>
          <w:sz w:val="24"/>
          <w:szCs w:val="24"/>
          <w:lang w:val="hr-HR"/>
        </w:rPr>
        <w:t>tem u N. Zrinskog 41, Slavonski Brod</w:t>
      </w:r>
      <w:r w:rsidR="00D54CDA" w:rsidRPr="00CF5600">
        <w:rPr>
          <w:rFonts w:ascii="Times New Roman"/>
          <w:color w:val="000000"/>
          <w:sz w:val="24"/>
          <w:szCs w:val="24"/>
          <w:lang w:val="hr-HR"/>
        </w:rPr>
        <w:t>.</w:t>
      </w:r>
      <w:r w:rsidR="00CF5600" w:rsidRPr="00CF5600">
        <w:rPr>
          <w:rFonts w:ascii="Times New Roman"/>
          <w:color w:val="000000"/>
          <w:sz w:val="24"/>
          <w:szCs w:val="24"/>
          <w:lang w:val="hr-HR"/>
        </w:rPr>
        <w:t xml:space="preserve"> </w:t>
      </w:r>
      <w:r w:rsidR="00D31573">
        <w:rPr>
          <w:rFonts w:ascii="Times New Roman"/>
          <w:color w:val="000000"/>
          <w:sz w:val="24"/>
          <w:szCs w:val="24"/>
          <w:lang w:val="hr-HR"/>
        </w:rPr>
        <w:t xml:space="preserve"> </w:t>
      </w:r>
      <w:r w:rsidR="00754CBC">
        <w:rPr>
          <w:rFonts w:ascii="Times New Roman"/>
          <w:color w:val="000000"/>
          <w:sz w:val="24"/>
          <w:szCs w:val="24"/>
          <w:lang w:val="hr-HR"/>
        </w:rPr>
        <w:t xml:space="preserve"> </w:t>
      </w:r>
    </w:p>
    <w:p w:rsidRDefault="00D54CDA" w:rsidP="00AB133E" w:rsidR="00D54CDA" w:rsidRPr="00CF5600">
      <w:pPr>
        <w:spacing w:after="0"/>
        <w:jc w:val="both"/>
        <w:rPr>
          <w:sz w:val="24"/>
          <w:szCs w:val="24"/>
          <w:lang w:val="hr-HR"/>
        </w:rPr>
      </w:pPr>
    </w:p>
    <w:p w:rsidRDefault="00D54CDA" w:rsidP="00327D3C" w:rsidR="00D54CDA" w:rsidRPr="004464AB">
      <w:pPr>
        <w:spacing w:after="0"/>
        <w:ind w:firstLine="708"/>
        <w:jc w:val="both"/>
        <w:rPr>
          <w:sz w:val="24"/>
          <w:szCs w:val="24"/>
          <w:lang w:val="hr-HR"/>
        </w:rPr>
      </w:pPr>
      <w:r w:rsidRPr="00CF5600">
        <w:rPr>
          <w:rFonts w:ascii="Times New Roman"/>
          <w:color w:val="000000"/>
          <w:sz w:val="24"/>
          <w:szCs w:val="24"/>
          <w:lang w:val="hr-HR"/>
        </w:rPr>
        <w:t>II</w:t>
      </w:r>
      <w:r w:rsidR="00327D3C" w:rsidRPr="00CF5600">
        <w:rPr>
          <w:rFonts w:ascii="Times New Roman"/>
          <w:color w:val="000000"/>
          <w:sz w:val="24"/>
          <w:szCs w:val="24"/>
          <w:lang w:val="hr-HR"/>
        </w:rPr>
        <w:t>.</w:t>
      </w:r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  Za ste</w:t>
      </w:r>
      <w:r w:rsidRPr="00CF5600">
        <w:rPr>
          <w:rFonts w:ascii="Times New Roman"/>
          <w:color w:val="000000"/>
          <w:sz w:val="24"/>
          <w:szCs w:val="24"/>
          <w:lang w:val="hr-HR"/>
        </w:rPr>
        <w:t>č</w:t>
      </w:r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ajnog upravitelja imenuje se </w:t>
      </w:r>
      <w:r w:rsidR="00CF5600" w:rsidRPr="004464AB">
        <w:rPr>
          <w:rFonts w:ascii="Times New Roman"/>
          <w:sz w:val="24"/>
          <w:szCs w:val="24"/>
          <w:lang w:val="hr-HR"/>
        </w:rPr>
        <w:t>Ivan Miki</w:t>
      </w:r>
      <w:r w:rsidR="00CF5600" w:rsidRPr="004464AB">
        <w:rPr>
          <w:rFonts w:ascii="Times New Roman"/>
          <w:sz w:val="24"/>
          <w:szCs w:val="24"/>
          <w:lang w:val="hr-HR"/>
        </w:rPr>
        <w:t>ć</w:t>
      </w:r>
      <w:r w:rsidR="00CF5600" w:rsidRPr="004464AB">
        <w:rPr>
          <w:rFonts w:ascii="Times New Roman"/>
          <w:sz w:val="24"/>
          <w:szCs w:val="24"/>
          <w:lang w:val="hr-HR"/>
        </w:rPr>
        <w:t>, Gunduli</w:t>
      </w:r>
      <w:r w:rsidR="00CF5600" w:rsidRPr="004464AB">
        <w:rPr>
          <w:rFonts w:ascii="Times New Roman"/>
          <w:sz w:val="24"/>
          <w:szCs w:val="24"/>
          <w:lang w:val="hr-HR"/>
        </w:rPr>
        <w:t>ć</w:t>
      </w:r>
      <w:r w:rsidR="00CF5600" w:rsidRPr="004464AB">
        <w:rPr>
          <w:rFonts w:ascii="Times New Roman"/>
          <w:sz w:val="24"/>
          <w:szCs w:val="24"/>
          <w:lang w:val="hr-HR"/>
        </w:rPr>
        <w:t>eva bb, Nova Gradi</w:t>
      </w:r>
      <w:r w:rsidR="00CF5600" w:rsidRPr="004464AB">
        <w:rPr>
          <w:rFonts w:ascii="Times New Roman"/>
          <w:sz w:val="24"/>
          <w:szCs w:val="24"/>
          <w:lang w:val="hr-HR"/>
        </w:rPr>
        <w:t>š</w:t>
      </w:r>
      <w:r w:rsidR="00CF5600" w:rsidRPr="004464AB">
        <w:rPr>
          <w:rFonts w:ascii="Times New Roman"/>
          <w:sz w:val="24"/>
          <w:szCs w:val="24"/>
          <w:lang w:val="hr-HR"/>
        </w:rPr>
        <w:t>ka, OIB: 72220905423</w:t>
      </w:r>
      <w:r w:rsidRPr="004464AB">
        <w:rPr>
          <w:rFonts w:ascii="Times New Roman"/>
          <w:sz w:val="24"/>
          <w:szCs w:val="24"/>
          <w:lang w:val="hr-HR"/>
        </w:rPr>
        <w:t>.</w:t>
      </w:r>
    </w:p>
    <w:p w:rsidRDefault="00D54CDA" w:rsidP="00AB133E" w:rsidR="00D54CDA" w:rsidRPr="00CF5600">
      <w:pPr>
        <w:spacing w:after="0"/>
        <w:jc w:val="both"/>
        <w:rPr>
          <w:sz w:val="24"/>
          <w:szCs w:val="24"/>
          <w:lang w:val="hr-HR"/>
        </w:rPr>
      </w:pPr>
    </w:p>
    <w:p w:rsidRDefault="00D54CDA" w:rsidP="00327D3C" w:rsidR="00D54CDA" w:rsidRPr="00CF560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CF5600">
        <w:rPr>
          <w:rFonts w:cs="Times New Roman" w:hAnsi="Times New Roman" w:ascii="Times New Roman"/>
          <w:color w:val="000000"/>
          <w:sz w:val="24"/>
          <w:szCs w:val="24"/>
          <w:lang w:val="hr-HR"/>
        </w:rPr>
        <w:t>III</w:t>
      </w:r>
      <w:r w:rsidR="00327D3C" w:rsidRPr="00CF560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CF56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Stečajni postupak je otvoren dana </w:t>
      </w:r>
      <w:r w:rsidR="004464AB" w:rsidRPr="004464AB">
        <w:rPr>
          <w:rFonts w:cs="Times New Roman" w:hAnsi="Times New Roman" w:ascii="Times New Roman"/>
          <w:sz w:val="24"/>
          <w:szCs w:val="24"/>
          <w:lang w:val="hr-HR"/>
        </w:rPr>
        <w:t>28</w:t>
      </w:r>
      <w:r w:rsidRPr="004464AB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CF5600" w:rsidRPr="004464AB">
        <w:rPr>
          <w:rFonts w:cs="Times New Roman" w:hAnsi="Times New Roman" w:ascii="Times New Roman"/>
          <w:sz w:val="24"/>
          <w:szCs w:val="24"/>
          <w:lang w:val="hr-HR"/>
        </w:rPr>
        <w:t>kolovoza 2017.</w:t>
      </w:r>
      <w:r w:rsidRPr="004464AB">
        <w:rPr>
          <w:rFonts w:cs="Times New Roman" w:hAnsi="Times New Roman" w:ascii="Times New Roman"/>
          <w:sz w:val="24"/>
          <w:szCs w:val="24"/>
          <w:lang w:val="hr-HR"/>
        </w:rPr>
        <w:t xml:space="preserve"> u  </w:t>
      </w:r>
      <w:r w:rsidR="003A6B87">
        <w:rPr>
          <w:rFonts w:cs="Times New Roman" w:hAnsi="Times New Roman" w:ascii="Times New Roman"/>
          <w:sz w:val="24"/>
          <w:szCs w:val="24"/>
          <w:lang w:val="hr-HR"/>
        </w:rPr>
        <w:t>13,00</w:t>
      </w:r>
      <w:r w:rsidRPr="004464AB">
        <w:rPr>
          <w:rFonts w:cs="Times New Roman" w:hAnsi="Times New Roman" w:ascii="Times New Roman"/>
          <w:sz w:val="24"/>
          <w:szCs w:val="24"/>
          <w:lang w:val="hr-HR"/>
        </w:rPr>
        <w:t xml:space="preserve"> sati </w:t>
      </w:r>
      <w:r w:rsidRPr="00CF5600">
        <w:rPr>
          <w:rFonts w:cs="Times New Roman" w:hAnsi="Times New Roman" w:ascii="Times New Roman"/>
          <w:color w:val="000000"/>
          <w:sz w:val="24"/>
          <w:szCs w:val="24"/>
          <w:lang w:val="hr-HR"/>
        </w:rPr>
        <w:t>kada su ovo rješenje i oglas o otvaranju stečajnog postupka stavljeni na</w:t>
      </w:r>
      <w:r w:rsidR="000879D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e-Oglasnu</w:t>
      </w:r>
      <w:r w:rsidRPr="00CF56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ploču.</w:t>
      </w:r>
    </w:p>
    <w:p w:rsidRDefault="00D54CDA" w:rsidP="00AB133E" w:rsidR="00D54CDA" w:rsidRPr="00CF5600">
      <w:pPr>
        <w:spacing w:after="0"/>
        <w:jc w:val="both"/>
        <w:rPr>
          <w:sz w:val="24"/>
          <w:szCs w:val="24"/>
          <w:lang w:val="hr-HR"/>
        </w:rPr>
      </w:pPr>
    </w:p>
    <w:p w:rsidRDefault="00D54CDA" w:rsidP="00327D3C" w:rsidR="00D54CDA" w:rsidRPr="00CF5600">
      <w:pPr>
        <w:spacing w:after="0"/>
        <w:ind w:firstLine="708"/>
        <w:jc w:val="both"/>
        <w:rPr>
          <w:sz w:val="24"/>
          <w:szCs w:val="24"/>
          <w:lang w:val="hr-HR"/>
        </w:rPr>
      </w:pPr>
      <w:r w:rsidRPr="00CF5600">
        <w:rPr>
          <w:rFonts w:ascii="Times New Roman"/>
          <w:color w:val="000000"/>
          <w:sz w:val="24"/>
          <w:szCs w:val="24"/>
          <w:lang w:val="hr-HR"/>
        </w:rPr>
        <w:t>IV</w:t>
      </w:r>
      <w:r w:rsidR="00327D3C" w:rsidRPr="00CF5600">
        <w:rPr>
          <w:rFonts w:ascii="Times New Roman"/>
          <w:color w:val="000000"/>
          <w:sz w:val="24"/>
          <w:szCs w:val="24"/>
          <w:lang w:val="hr-HR"/>
        </w:rPr>
        <w:t>.</w:t>
      </w:r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  Otvaranje ste</w:t>
      </w:r>
      <w:r w:rsidRPr="00CF5600">
        <w:rPr>
          <w:rFonts w:ascii="Times New Roman"/>
          <w:color w:val="000000"/>
          <w:sz w:val="24"/>
          <w:szCs w:val="24"/>
          <w:lang w:val="hr-HR"/>
        </w:rPr>
        <w:t>č</w:t>
      </w:r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ajnog postupka upisati </w:t>
      </w:r>
      <w:r w:rsidRPr="00CF5600">
        <w:rPr>
          <w:rFonts w:ascii="Times New Roman"/>
          <w:color w:val="000000"/>
          <w:sz w:val="24"/>
          <w:szCs w:val="24"/>
          <w:lang w:val="hr-HR"/>
        </w:rPr>
        <w:t>ć</w:t>
      </w:r>
      <w:r w:rsidRPr="00CF5600">
        <w:rPr>
          <w:rFonts w:ascii="Times New Roman"/>
          <w:color w:val="000000"/>
          <w:sz w:val="24"/>
          <w:szCs w:val="24"/>
          <w:lang w:val="hr-HR"/>
        </w:rPr>
        <w:t>e se u sudski registar ovog suda.</w:t>
      </w:r>
    </w:p>
    <w:p w:rsidRDefault="00D54CDA" w:rsidP="00AB133E" w:rsidR="00D54CDA" w:rsidRPr="00CF5600">
      <w:pPr>
        <w:spacing w:after="0"/>
        <w:jc w:val="both"/>
        <w:rPr>
          <w:sz w:val="24"/>
          <w:szCs w:val="24"/>
          <w:lang w:val="hr-HR"/>
        </w:rPr>
      </w:pPr>
    </w:p>
    <w:p w:rsidRDefault="00D54CDA" w:rsidP="00C320C5" w:rsidR="00D54CDA" w:rsidRPr="00000ABD">
      <w:pPr>
        <w:spacing w:after="0"/>
        <w:ind w:firstLine="708"/>
        <w:jc w:val="both"/>
        <w:rPr>
          <w:rFonts w:ascii="Times New Roman"/>
          <w:sz w:val="24"/>
          <w:szCs w:val="24"/>
          <w:lang w:val="hr-HR"/>
        </w:rPr>
      </w:pPr>
      <w:r w:rsidRPr="00CF5600">
        <w:rPr>
          <w:rFonts w:ascii="Times New Roman"/>
          <w:color w:val="000000"/>
          <w:sz w:val="24"/>
          <w:szCs w:val="24"/>
          <w:lang w:val="hr-HR"/>
        </w:rPr>
        <w:t>V</w:t>
      </w:r>
      <w:r w:rsidR="00327D3C" w:rsidRPr="00CF5600">
        <w:rPr>
          <w:rFonts w:ascii="Times New Roman"/>
          <w:color w:val="000000"/>
          <w:sz w:val="24"/>
          <w:szCs w:val="24"/>
          <w:lang w:val="hr-HR"/>
        </w:rPr>
        <w:t>.</w:t>
      </w:r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  Pozivaju se vjerovnici </w:t>
      </w:r>
      <w:r w:rsidR="00C320C5">
        <w:rPr>
          <w:rFonts w:ascii="Times New Roman"/>
          <w:color w:val="000000"/>
          <w:sz w:val="24"/>
          <w:szCs w:val="24"/>
          <w:lang w:val="hr-HR"/>
        </w:rPr>
        <w:t xml:space="preserve">da u roku od </w:t>
      </w:r>
      <w:r w:rsidR="00C62343">
        <w:rPr>
          <w:rFonts w:ascii="Times New Roman"/>
          <w:color w:val="000000"/>
          <w:sz w:val="24"/>
          <w:szCs w:val="24"/>
          <w:lang w:val="hr-HR"/>
        </w:rPr>
        <w:t>60</w:t>
      </w:r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 dana od </w:t>
      </w:r>
      <w:r w:rsidR="00C320C5">
        <w:rPr>
          <w:rFonts w:ascii="Times New Roman"/>
          <w:color w:val="000000"/>
          <w:sz w:val="24"/>
          <w:szCs w:val="24"/>
          <w:lang w:val="hr-HR"/>
        </w:rPr>
        <w:t>dana objave rje</w:t>
      </w:r>
      <w:r w:rsidR="00C320C5">
        <w:rPr>
          <w:rFonts w:ascii="Times New Roman"/>
          <w:color w:val="000000"/>
          <w:sz w:val="24"/>
          <w:szCs w:val="24"/>
          <w:lang w:val="hr-HR"/>
        </w:rPr>
        <w:t>š</w:t>
      </w:r>
      <w:r w:rsidR="00C320C5">
        <w:rPr>
          <w:rFonts w:ascii="Times New Roman"/>
          <w:color w:val="000000"/>
          <w:sz w:val="24"/>
          <w:szCs w:val="24"/>
          <w:lang w:val="hr-HR"/>
        </w:rPr>
        <w:t>enja o otvaranju ste</w:t>
      </w:r>
      <w:r w:rsidR="00C320C5">
        <w:rPr>
          <w:rFonts w:ascii="Times New Roman"/>
          <w:color w:val="000000"/>
          <w:sz w:val="24"/>
          <w:szCs w:val="24"/>
          <w:lang w:val="hr-HR"/>
        </w:rPr>
        <w:t>č</w:t>
      </w:r>
      <w:r w:rsidR="00C320C5">
        <w:rPr>
          <w:rFonts w:ascii="Times New Roman"/>
          <w:color w:val="000000"/>
          <w:sz w:val="24"/>
          <w:szCs w:val="24"/>
          <w:lang w:val="hr-HR"/>
        </w:rPr>
        <w:t>ajnog postupka na mre</w:t>
      </w:r>
      <w:r w:rsidR="00C320C5">
        <w:rPr>
          <w:rFonts w:ascii="Times New Roman"/>
          <w:color w:val="000000"/>
          <w:sz w:val="24"/>
          <w:szCs w:val="24"/>
          <w:lang w:val="hr-HR"/>
        </w:rPr>
        <w:t>ž</w:t>
      </w:r>
      <w:r w:rsidR="00C320C5">
        <w:rPr>
          <w:rFonts w:ascii="Times New Roman"/>
          <w:color w:val="000000"/>
          <w:sz w:val="24"/>
          <w:szCs w:val="24"/>
          <w:lang w:val="hr-HR"/>
        </w:rPr>
        <w:t>noj stranici e-Oglasna plo</w:t>
      </w:r>
      <w:r w:rsidR="00C320C5">
        <w:rPr>
          <w:rFonts w:ascii="Times New Roman"/>
          <w:color w:val="000000"/>
          <w:sz w:val="24"/>
          <w:szCs w:val="24"/>
          <w:lang w:val="hr-HR"/>
        </w:rPr>
        <w:t>č</w:t>
      </w:r>
      <w:r w:rsidR="00C320C5">
        <w:rPr>
          <w:rFonts w:ascii="Times New Roman"/>
          <w:color w:val="000000"/>
          <w:sz w:val="24"/>
          <w:szCs w:val="24"/>
          <w:lang w:val="hr-HR"/>
        </w:rPr>
        <w:t>a sudova u skladu s pravilima Ste</w:t>
      </w:r>
      <w:r w:rsidR="00C320C5">
        <w:rPr>
          <w:rFonts w:ascii="Times New Roman"/>
          <w:color w:val="000000"/>
          <w:sz w:val="24"/>
          <w:szCs w:val="24"/>
          <w:lang w:val="hr-HR"/>
        </w:rPr>
        <w:t>č</w:t>
      </w:r>
      <w:r w:rsidR="00C320C5">
        <w:rPr>
          <w:rFonts w:ascii="Times New Roman"/>
          <w:color w:val="000000"/>
          <w:sz w:val="24"/>
          <w:szCs w:val="24"/>
          <w:lang w:val="hr-HR"/>
        </w:rPr>
        <w:t>ajnog zakona NN (71/15) o prijavi tra</w:t>
      </w:r>
      <w:r w:rsidR="00C320C5">
        <w:rPr>
          <w:rFonts w:ascii="Times New Roman"/>
          <w:color w:val="000000"/>
          <w:sz w:val="24"/>
          <w:szCs w:val="24"/>
          <w:lang w:val="hr-HR"/>
        </w:rPr>
        <w:t>ž</w:t>
      </w:r>
      <w:r w:rsidR="00C320C5">
        <w:rPr>
          <w:rFonts w:ascii="Times New Roman"/>
          <w:color w:val="000000"/>
          <w:sz w:val="24"/>
          <w:szCs w:val="24"/>
          <w:lang w:val="hr-HR"/>
        </w:rPr>
        <w:t>bina prijaviti svoje tra</w:t>
      </w:r>
      <w:r w:rsidR="00C320C5">
        <w:rPr>
          <w:rFonts w:ascii="Times New Roman"/>
          <w:color w:val="000000"/>
          <w:sz w:val="24"/>
          <w:szCs w:val="24"/>
          <w:lang w:val="hr-HR"/>
        </w:rPr>
        <w:t>ž</w:t>
      </w:r>
      <w:r w:rsidR="00C320C5">
        <w:rPr>
          <w:rFonts w:ascii="Times New Roman"/>
          <w:color w:val="000000"/>
          <w:sz w:val="24"/>
          <w:szCs w:val="24"/>
          <w:lang w:val="hr-HR"/>
        </w:rPr>
        <w:t>bine ste</w:t>
      </w:r>
      <w:r w:rsidR="00C320C5">
        <w:rPr>
          <w:rFonts w:ascii="Times New Roman"/>
          <w:color w:val="000000"/>
          <w:sz w:val="24"/>
          <w:szCs w:val="24"/>
          <w:lang w:val="hr-HR"/>
        </w:rPr>
        <w:t>č</w:t>
      </w:r>
      <w:r w:rsidR="00C320C5">
        <w:rPr>
          <w:rFonts w:ascii="Times New Roman"/>
          <w:color w:val="000000"/>
          <w:sz w:val="24"/>
          <w:szCs w:val="24"/>
          <w:lang w:val="hr-HR"/>
        </w:rPr>
        <w:t>ajnom upravitelju na propisanom obrascu na njegovu adresu iz to</w:t>
      </w:r>
      <w:r w:rsidR="00C320C5">
        <w:rPr>
          <w:rFonts w:ascii="Times New Roman"/>
          <w:color w:val="000000"/>
          <w:sz w:val="24"/>
          <w:szCs w:val="24"/>
          <w:lang w:val="hr-HR"/>
        </w:rPr>
        <w:t>č</w:t>
      </w:r>
      <w:r w:rsidR="00C320C5">
        <w:rPr>
          <w:rFonts w:ascii="Times New Roman"/>
          <w:color w:val="000000"/>
          <w:sz w:val="24"/>
          <w:szCs w:val="24"/>
          <w:lang w:val="hr-HR"/>
        </w:rPr>
        <w:t>ke II. ovoga rje</w:t>
      </w:r>
      <w:r w:rsidR="00C320C5">
        <w:rPr>
          <w:rFonts w:ascii="Times New Roman"/>
          <w:color w:val="000000"/>
          <w:sz w:val="24"/>
          <w:szCs w:val="24"/>
          <w:lang w:val="hr-HR"/>
        </w:rPr>
        <w:t>š</w:t>
      </w:r>
      <w:r w:rsidR="00C320C5">
        <w:rPr>
          <w:rFonts w:ascii="Times New Roman"/>
          <w:color w:val="000000"/>
          <w:sz w:val="24"/>
          <w:szCs w:val="24"/>
          <w:lang w:val="hr-HR"/>
        </w:rPr>
        <w:t>enja. Prijave tra</w:t>
      </w:r>
      <w:r w:rsidR="00C320C5">
        <w:rPr>
          <w:rFonts w:ascii="Times New Roman"/>
          <w:color w:val="000000"/>
          <w:sz w:val="24"/>
          <w:szCs w:val="24"/>
          <w:lang w:val="hr-HR"/>
        </w:rPr>
        <w:t>ž</w:t>
      </w:r>
      <w:r w:rsidR="00C320C5">
        <w:rPr>
          <w:rFonts w:ascii="Times New Roman"/>
          <w:color w:val="000000"/>
          <w:sz w:val="24"/>
          <w:szCs w:val="24"/>
          <w:lang w:val="hr-HR"/>
        </w:rPr>
        <w:t>bine u prijepisu se prila</w:t>
      </w:r>
      <w:r w:rsidR="00C320C5">
        <w:rPr>
          <w:rFonts w:ascii="Times New Roman"/>
          <w:color w:val="000000"/>
          <w:sz w:val="24"/>
          <w:szCs w:val="24"/>
          <w:lang w:val="hr-HR"/>
        </w:rPr>
        <w:t>ž</w:t>
      </w:r>
      <w:r w:rsidR="00C320C5">
        <w:rPr>
          <w:rFonts w:ascii="Times New Roman"/>
          <w:color w:val="000000"/>
          <w:sz w:val="24"/>
          <w:szCs w:val="24"/>
          <w:lang w:val="hr-HR"/>
        </w:rPr>
        <w:t xml:space="preserve">u isprave iz </w:t>
      </w:r>
      <w:r w:rsidRPr="00CF5600">
        <w:rPr>
          <w:rFonts w:ascii="Times New Roman"/>
          <w:color w:val="000000"/>
          <w:sz w:val="24"/>
          <w:szCs w:val="24"/>
          <w:lang w:val="hr-HR"/>
        </w:rPr>
        <w:t>kojih tra</w:t>
      </w:r>
      <w:r w:rsidRPr="00CF5600">
        <w:rPr>
          <w:rFonts w:ascii="Times New Roman"/>
          <w:color w:val="000000"/>
          <w:sz w:val="24"/>
          <w:szCs w:val="24"/>
          <w:lang w:val="hr-HR"/>
        </w:rPr>
        <w:t>ž</w:t>
      </w:r>
      <w:r w:rsidRPr="00CF5600">
        <w:rPr>
          <w:rFonts w:ascii="Times New Roman"/>
          <w:color w:val="000000"/>
          <w:sz w:val="24"/>
          <w:szCs w:val="24"/>
          <w:lang w:val="hr-HR"/>
        </w:rPr>
        <w:t>bina proizlazi, odnosno kojima se ista dokazuje. Prijavi je potrebno prilo</w:t>
      </w:r>
      <w:r w:rsidRPr="00CF5600">
        <w:rPr>
          <w:rFonts w:ascii="Times New Roman"/>
          <w:color w:val="000000"/>
          <w:sz w:val="24"/>
          <w:szCs w:val="24"/>
          <w:lang w:val="hr-HR"/>
        </w:rPr>
        <w:t>ž</w:t>
      </w:r>
      <w:r w:rsidRPr="00CF5600">
        <w:rPr>
          <w:rFonts w:ascii="Times New Roman"/>
          <w:color w:val="000000"/>
          <w:sz w:val="24"/>
          <w:szCs w:val="24"/>
          <w:lang w:val="hr-HR"/>
        </w:rPr>
        <w:t>iti potvrdu o upla</w:t>
      </w:r>
      <w:r w:rsidRPr="00CF5600">
        <w:rPr>
          <w:rFonts w:ascii="Times New Roman"/>
          <w:color w:val="000000"/>
          <w:sz w:val="24"/>
          <w:szCs w:val="24"/>
          <w:lang w:val="hr-HR"/>
        </w:rPr>
        <w:t>ć</w:t>
      </w:r>
      <w:r w:rsidRPr="00CF5600">
        <w:rPr>
          <w:rFonts w:ascii="Times New Roman"/>
          <w:color w:val="000000"/>
          <w:sz w:val="24"/>
          <w:szCs w:val="24"/>
          <w:lang w:val="hr-HR"/>
        </w:rPr>
        <w:t>enoj pristojbi koja iznosi 2 % od vrijednosti tra</w:t>
      </w:r>
      <w:r w:rsidRPr="00CF5600">
        <w:rPr>
          <w:rFonts w:ascii="Times New Roman"/>
          <w:color w:val="000000"/>
          <w:sz w:val="24"/>
          <w:szCs w:val="24"/>
          <w:lang w:val="hr-HR"/>
        </w:rPr>
        <w:t>ž</w:t>
      </w:r>
      <w:r w:rsidRPr="00CF5600">
        <w:rPr>
          <w:rFonts w:ascii="Times New Roman"/>
          <w:color w:val="000000"/>
          <w:sz w:val="24"/>
          <w:szCs w:val="24"/>
          <w:lang w:val="hr-HR"/>
        </w:rPr>
        <w:t>bine ali ne vi</w:t>
      </w:r>
      <w:r w:rsidRPr="00CF5600">
        <w:rPr>
          <w:rFonts w:ascii="Times New Roman"/>
          <w:color w:val="000000"/>
          <w:sz w:val="24"/>
          <w:szCs w:val="24"/>
          <w:lang w:val="hr-HR"/>
        </w:rPr>
        <w:t>š</w:t>
      </w:r>
      <w:r w:rsidRPr="00CF5600">
        <w:rPr>
          <w:rFonts w:ascii="Times New Roman"/>
          <w:color w:val="000000"/>
          <w:sz w:val="24"/>
          <w:szCs w:val="24"/>
          <w:lang w:val="hr-HR"/>
        </w:rPr>
        <w:t>e od 500,00 kn, a upla</w:t>
      </w:r>
      <w:r w:rsidRPr="00CF5600">
        <w:rPr>
          <w:rFonts w:ascii="Times New Roman"/>
          <w:color w:val="000000"/>
          <w:sz w:val="24"/>
          <w:szCs w:val="24"/>
          <w:lang w:val="hr-HR"/>
        </w:rPr>
        <w:t>ć</w:t>
      </w:r>
      <w:r w:rsidRPr="00CF5600">
        <w:rPr>
          <w:rFonts w:ascii="Times New Roman"/>
          <w:color w:val="000000"/>
          <w:sz w:val="24"/>
          <w:szCs w:val="24"/>
          <w:lang w:val="hr-HR"/>
        </w:rPr>
        <w:t>uje se na  ra</w:t>
      </w:r>
      <w:r w:rsidRPr="00CF5600">
        <w:rPr>
          <w:rFonts w:ascii="Times New Roman"/>
          <w:color w:val="000000"/>
          <w:sz w:val="24"/>
          <w:szCs w:val="24"/>
          <w:lang w:val="hr-HR"/>
        </w:rPr>
        <w:t>č</w:t>
      </w:r>
      <w:r w:rsidRPr="00CF5600">
        <w:rPr>
          <w:rFonts w:ascii="Times New Roman"/>
          <w:color w:val="000000"/>
          <w:sz w:val="24"/>
          <w:szCs w:val="24"/>
          <w:lang w:val="hr-HR"/>
        </w:rPr>
        <w:t>un dr</w:t>
      </w:r>
      <w:r w:rsidRPr="00CF5600">
        <w:rPr>
          <w:rFonts w:ascii="Times New Roman"/>
          <w:color w:val="000000"/>
          <w:sz w:val="24"/>
          <w:szCs w:val="24"/>
          <w:lang w:val="hr-HR"/>
        </w:rPr>
        <w:t>ž</w:t>
      </w:r>
      <w:r w:rsidRPr="00CF5600">
        <w:rPr>
          <w:rFonts w:ascii="Times New Roman"/>
          <w:color w:val="000000"/>
          <w:sz w:val="24"/>
          <w:szCs w:val="24"/>
          <w:lang w:val="hr-HR"/>
        </w:rPr>
        <w:t>avnog prora</w:t>
      </w:r>
      <w:r w:rsidRPr="00CF5600">
        <w:rPr>
          <w:rFonts w:ascii="Times New Roman"/>
          <w:color w:val="000000"/>
          <w:sz w:val="24"/>
          <w:szCs w:val="24"/>
          <w:lang w:val="hr-HR"/>
        </w:rPr>
        <w:t>č</w:t>
      </w:r>
      <w:r w:rsidRPr="00CF5600">
        <w:rPr>
          <w:rFonts w:ascii="Times New Roman"/>
          <w:color w:val="000000"/>
          <w:sz w:val="24"/>
          <w:szCs w:val="24"/>
          <w:lang w:val="hr-HR"/>
        </w:rPr>
        <w:t>una</w:t>
      </w:r>
      <w:r w:rsidR="008D67F9">
        <w:rPr>
          <w:rFonts w:ascii="Times New Roman"/>
          <w:color w:val="000000"/>
          <w:sz w:val="24"/>
          <w:szCs w:val="24"/>
          <w:lang w:val="hr-HR"/>
        </w:rPr>
        <w:t xml:space="preserve"> </w:t>
      </w:r>
      <w:r w:rsidR="008D67F9" w:rsidRPr="00000ABD">
        <w:rPr>
          <w:rFonts w:ascii="Times New Roman"/>
          <w:sz w:val="24"/>
          <w:szCs w:val="24"/>
          <w:lang w:val="hr-HR"/>
        </w:rPr>
        <w:t>HR31 2390</w:t>
      </w:r>
      <w:r w:rsidR="00245631" w:rsidRPr="00000ABD">
        <w:rPr>
          <w:rFonts w:ascii="Times New Roman"/>
          <w:sz w:val="24"/>
          <w:szCs w:val="24"/>
          <w:lang w:val="hr-HR"/>
        </w:rPr>
        <w:t xml:space="preserve"> </w:t>
      </w:r>
      <w:r w:rsidR="008D67F9" w:rsidRPr="00000ABD">
        <w:rPr>
          <w:rFonts w:ascii="Times New Roman"/>
          <w:sz w:val="24"/>
          <w:szCs w:val="24"/>
          <w:lang w:val="hr-HR"/>
        </w:rPr>
        <w:t>0011</w:t>
      </w:r>
      <w:r w:rsidR="00245631" w:rsidRPr="00000ABD">
        <w:rPr>
          <w:rFonts w:ascii="Times New Roman"/>
          <w:sz w:val="24"/>
          <w:szCs w:val="24"/>
          <w:lang w:val="hr-HR"/>
        </w:rPr>
        <w:t xml:space="preserve"> </w:t>
      </w:r>
      <w:r w:rsidR="008D67F9" w:rsidRPr="00000ABD">
        <w:rPr>
          <w:rFonts w:ascii="Times New Roman"/>
          <w:sz w:val="24"/>
          <w:szCs w:val="24"/>
          <w:lang w:val="hr-HR"/>
        </w:rPr>
        <w:t>3000</w:t>
      </w:r>
      <w:r w:rsidR="00245631" w:rsidRPr="00000ABD">
        <w:rPr>
          <w:rFonts w:ascii="Times New Roman"/>
          <w:sz w:val="24"/>
          <w:szCs w:val="24"/>
          <w:lang w:val="hr-HR"/>
        </w:rPr>
        <w:t xml:space="preserve"> </w:t>
      </w:r>
      <w:r w:rsidR="008D67F9" w:rsidRPr="00000ABD">
        <w:rPr>
          <w:rFonts w:ascii="Times New Roman"/>
          <w:sz w:val="24"/>
          <w:szCs w:val="24"/>
          <w:lang w:val="hr-HR"/>
        </w:rPr>
        <w:t>0020</w:t>
      </w:r>
      <w:r w:rsidR="00245631" w:rsidRPr="00000ABD">
        <w:rPr>
          <w:rFonts w:ascii="Times New Roman"/>
          <w:sz w:val="24"/>
          <w:szCs w:val="24"/>
          <w:lang w:val="hr-HR"/>
        </w:rPr>
        <w:t xml:space="preserve"> 0 </w:t>
      </w:r>
      <w:r w:rsidR="008D67F9" w:rsidRPr="00000ABD">
        <w:rPr>
          <w:rFonts w:ascii="Times New Roman"/>
          <w:sz w:val="24"/>
          <w:szCs w:val="24"/>
          <w:lang w:val="hr-HR"/>
        </w:rPr>
        <w:t>HR0</w:t>
      </w:r>
      <w:r w:rsidR="000F3FA5" w:rsidRPr="00000ABD">
        <w:rPr>
          <w:rFonts w:ascii="Times New Roman"/>
          <w:sz w:val="24"/>
          <w:szCs w:val="24"/>
          <w:lang w:val="hr-HR"/>
        </w:rPr>
        <w:t>5</w:t>
      </w:r>
      <w:r w:rsidR="00245631" w:rsidRPr="00000ABD">
        <w:rPr>
          <w:rFonts w:ascii="Times New Roman"/>
          <w:sz w:val="24"/>
          <w:szCs w:val="24"/>
          <w:lang w:val="hr-HR"/>
        </w:rPr>
        <w:t xml:space="preserve"> </w:t>
      </w:r>
      <w:r w:rsidR="000F3FA5" w:rsidRPr="00000ABD">
        <w:rPr>
          <w:rFonts w:ascii="Times New Roman"/>
          <w:sz w:val="24"/>
          <w:szCs w:val="24"/>
          <w:lang w:val="hr-HR"/>
        </w:rPr>
        <w:t>221-</w:t>
      </w:r>
      <w:r w:rsidR="00000ABD" w:rsidRPr="00000ABD">
        <w:rPr>
          <w:rFonts w:ascii="Times New Roman"/>
          <w:sz w:val="24"/>
          <w:szCs w:val="24"/>
          <w:lang w:val="hr-HR"/>
        </w:rPr>
        <w:t>563</w:t>
      </w:r>
      <w:r w:rsidR="000F3FA5" w:rsidRPr="00000ABD">
        <w:rPr>
          <w:rFonts w:ascii="Times New Roman"/>
          <w:sz w:val="24"/>
          <w:szCs w:val="24"/>
          <w:lang w:val="hr-HR"/>
        </w:rPr>
        <w:t>-</w:t>
      </w:r>
      <w:r w:rsidR="00000ABD" w:rsidRPr="00000ABD">
        <w:rPr>
          <w:rFonts w:ascii="Times New Roman"/>
          <w:sz w:val="24"/>
          <w:szCs w:val="24"/>
          <w:lang w:val="hr-HR"/>
        </w:rPr>
        <w:t>2016</w:t>
      </w:r>
      <w:r w:rsidR="00C320C5" w:rsidRPr="00000ABD">
        <w:rPr>
          <w:rFonts w:ascii="Times New Roman"/>
          <w:sz w:val="24"/>
          <w:szCs w:val="24"/>
          <w:lang w:val="hr-HR"/>
        </w:rPr>
        <w:t>.</w:t>
      </w:r>
      <w:r w:rsidR="008D67F9" w:rsidRPr="00000ABD">
        <w:rPr>
          <w:rFonts w:ascii="Times New Roman"/>
          <w:sz w:val="24"/>
          <w:szCs w:val="24"/>
          <w:lang w:val="hr-HR"/>
        </w:rPr>
        <w:t xml:space="preserve"> </w:t>
      </w:r>
    </w:p>
    <w:p w:rsidRDefault="00D54CDA" w:rsidP="00327D3C" w:rsidR="00D54CDA" w:rsidRPr="00CF5600">
      <w:pPr>
        <w:spacing w:after="0"/>
        <w:ind w:firstLine="708"/>
        <w:jc w:val="both"/>
        <w:rPr>
          <w:sz w:val="24"/>
          <w:szCs w:val="24"/>
          <w:lang w:val="hr-HR"/>
        </w:rPr>
      </w:pPr>
      <w:r w:rsidRPr="00CF5600">
        <w:rPr>
          <w:rFonts w:ascii="Times New Roman"/>
          <w:color w:val="000000"/>
          <w:sz w:val="24"/>
          <w:szCs w:val="24"/>
          <w:lang w:val="hr-HR"/>
        </w:rPr>
        <w:lastRenderedPageBreak/>
        <w:t>Ako se prijavljuju tra</w:t>
      </w:r>
      <w:r w:rsidRPr="00CF5600">
        <w:rPr>
          <w:rFonts w:ascii="Times New Roman"/>
          <w:color w:val="000000"/>
          <w:sz w:val="24"/>
          <w:szCs w:val="24"/>
          <w:lang w:val="hr-HR"/>
        </w:rPr>
        <w:t>ž</w:t>
      </w:r>
      <w:r w:rsidRPr="00CF5600">
        <w:rPr>
          <w:rFonts w:ascii="Times New Roman"/>
          <w:color w:val="000000"/>
          <w:sz w:val="24"/>
          <w:szCs w:val="24"/>
          <w:lang w:val="hr-HR"/>
        </w:rPr>
        <w:t>bine o kojima se vodi</w:t>
      </w:r>
      <w:r w:rsidR="00CF5600">
        <w:rPr>
          <w:rFonts w:ascii="Times New Roman"/>
          <w:color w:val="000000"/>
          <w:sz w:val="24"/>
          <w:szCs w:val="24"/>
          <w:lang w:val="hr-HR"/>
        </w:rPr>
        <w:t xml:space="preserve"> parnica u prijavi je potrebno </w:t>
      </w:r>
      <w:r w:rsidRPr="00CF5600">
        <w:rPr>
          <w:rFonts w:ascii="Times New Roman"/>
          <w:color w:val="000000"/>
          <w:sz w:val="24"/>
          <w:szCs w:val="24"/>
          <w:lang w:val="hr-HR"/>
        </w:rPr>
        <w:t>navesti naznaku broja spisa i sud pred kojim se parnica vodi.</w:t>
      </w:r>
      <w:r w:rsidR="00C320C5">
        <w:rPr>
          <w:rFonts w:ascii="Times New Roman"/>
          <w:color w:val="000000"/>
          <w:sz w:val="24"/>
          <w:szCs w:val="24"/>
          <w:lang w:val="hr-HR"/>
        </w:rPr>
        <w:t xml:space="preserve"> Prijave tra</w:t>
      </w:r>
      <w:r w:rsidR="00C320C5">
        <w:rPr>
          <w:rFonts w:ascii="Times New Roman"/>
          <w:color w:val="000000"/>
          <w:sz w:val="24"/>
          <w:szCs w:val="24"/>
          <w:lang w:val="hr-HR"/>
        </w:rPr>
        <w:t>ž</w:t>
      </w:r>
      <w:r w:rsidR="00C320C5">
        <w:rPr>
          <w:rFonts w:ascii="Times New Roman"/>
          <w:color w:val="000000"/>
          <w:sz w:val="24"/>
          <w:szCs w:val="24"/>
          <w:lang w:val="hr-HR"/>
        </w:rPr>
        <w:t xml:space="preserve">bina podnesene nakon isteka roka za prijavljivanje sud </w:t>
      </w:r>
      <w:r w:rsidR="00C320C5">
        <w:rPr>
          <w:rFonts w:ascii="Times New Roman"/>
          <w:color w:val="000000"/>
          <w:sz w:val="24"/>
          <w:szCs w:val="24"/>
          <w:lang w:val="hr-HR"/>
        </w:rPr>
        <w:t>ć</w:t>
      </w:r>
      <w:r w:rsidR="00C320C5">
        <w:rPr>
          <w:rFonts w:ascii="Times New Roman"/>
          <w:color w:val="000000"/>
          <w:sz w:val="24"/>
          <w:szCs w:val="24"/>
          <w:lang w:val="hr-HR"/>
        </w:rPr>
        <w:t>e odbaciti rje</w:t>
      </w:r>
      <w:r w:rsidR="00C320C5">
        <w:rPr>
          <w:rFonts w:ascii="Times New Roman"/>
          <w:color w:val="000000"/>
          <w:sz w:val="24"/>
          <w:szCs w:val="24"/>
          <w:lang w:val="hr-HR"/>
        </w:rPr>
        <w:t>š</w:t>
      </w:r>
      <w:r w:rsidR="00C320C5">
        <w:rPr>
          <w:rFonts w:ascii="Times New Roman"/>
          <w:color w:val="000000"/>
          <w:sz w:val="24"/>
          <w:szCs w:val="24"/>
          <w:lang w:val="hr-HR"/>
        </w:rPr>
        <w:t>enjem.</w:t>
      </w:r>
    </w:p>
    <w:p w:rsidRDefault="00D54CDA" w:rsidP="00AB133E" w:rsidR="00D54CDA" w:rsidRPr="00CF5600">
      <w:pPr>
        <w:spacing w:after="0"/>
        <w:jc w:val="both"/>
        <w:rPr>
          <w:sz w:val="24"/>
          <w:szCs w:val="24"/>
          <w:lang w:val="hr-HR"/>
        </w:rPr>
      </w:pPr>
    </w:p>
    <w:p w:rsidRDefault="00D54CDA" w:rsidP="00327D3C" w:rsidR="00D54CDA" w:rsidRPr="00CF5600">
      <w:pPr>
        <w:spacing w:after="0"/>
        <w:ind w:firstLine="708"/>
        <w:jc w:val="both"/>
        <w:rPr>
          <w:sz w:val="24"/>
          <w:szCs w:val="24"/>
          <w:lang w:val="hr-HR"/>
        </w:rPr>
      </w:pPr>
      <w:r w:rsidRPr="00CF5600">
        <w:rPr>
          <w:rFonts w:ascii="Times New Roman"/>
          <w:color w:val="000000"/>
          <w:sz w:val="24"/>
          <w:szCs w:val="24"/>
          <w:lang w:val="hr-HR"/>
        </w:rPr>
        <w:t>VI</w:t>
      </w:r>
      <w:r w:rsidR="00327D3C" w:rsidRPr="00CF5600">
        <w:rPr>
          <w:rFonts w:ascii="Times New Roman"/>
          <w:color w:val="000000"/>
          <w:sz w:val="24"/>
          <w:szCs w:val="24"/>
          <w:lang w:val="hr-HR"/>
        </w:rPr>
        <w:t>.</w:t>
      </w:r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  Pozivaju se razlu</w:t>
      </w:r>
      <w:r w:rsidRPr="00CF5600">
        <w:rPr>
          <w:rFonts w:ascii="Times New Roman"/>
          <w:color w:val="000000"/>
          <w:sz w:val="24"/>
          <w:szCs w:val="24"/>
          <w:lang w:val="hr-HR"/>
        </w:rPr>
        <w:t>č</w:t>
      </w:r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ni </w:t>
      </w:r>
      <w:r w:rsidR="00845314">
        <w:rPr>
          <w:rFonts w:ascii="Times New Roman"/>
          <w:color w:val="000000"/>
          <w:sz w:val="24"/>
          <w:szCs w:val="24"/>
          <w:lang w:val="hr-HR"/>
        </w:rPr>
        <w:t>i izlu</w:t>
      </w:r>
      <w:r w:rsidR="00845314">
        <w:rPr>
          <w:rFonts w:ascii="Times New Roman"/>
          <w:color w:val="000000"/>
          <w:sz w:val="24"/>
          <w:szCs w:val="24"/>
          <w:lang w:val="hr-HR"/>
        </w:rPr>
        <w:t>č</w:t>
      </w:r>
      <w:r w:rsidR="00845314">
        <w:rPr>
          <w:rFonts w:ascii="Times New Roman"/>
          <w:color w:val="000000"/>
          <w:sz w:val="24"/>
          <w:szCs w:val="24"/>
          <w:lang w:val="hr-HR"/>
        </w:rPr>
        <w:t xml:space="preserve">ni </w:t>
      </w:r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vjerovnici da u roku od </w:t>
      </w:r>
      <w:r w:rsidR="00C62343">
        <w:rPr>
          <w:rFonts w:ascii="Times New Roman"/>
          <w:color w:val="000000"/>
          <w:sz w:val="24"/>
          <w:szCs w:val="24"/>
          <w:lang w:val="hr-HR"/>
        </w:rPr>
        <w:t>60</w:t>
      </w:r>
      <w:r w:rsidR="00512415">
        <w:rPr>
          <w:rFonts w:ascii="Times New Roman"/>
          <w:color w:val="000000"/>
          <w:sz w:val="24"/>
          <w:szCs w:val="24"/>
          <w:lang w:val="hr-HR"/>
        </w:rPr>
        <w:t xml:space="preserve"> dana od </w:t>
      </w:r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dana objave </w:t>
      </w:r>
      <w:r w:rsidR="00C62343">
        <w:rPr>
          <w:rFonts w:ascii="Times New Roman"/>
          <w:color w:val="000000"/>
          <w:sz w:val="24"/>
          <w:szCs w:val="24"/>
          <w:lang w:val="hr-HR"/>
        </w:rPr>
        <w:t>rje</w:t>
      </w:r>
      <w:r w:rsidR="00C62343">
        <w:rPr>
          <w:rFonts w:ascii="Times New Roman"/>
          <w:color w:val="000000"/>
          <w:sz w:val="24"/>
          <w:szCs w:val="24"/>
          <w:lang w:val="hr-HR"/>
        </w:rPr>
        <w:t>š</w:t>
      </w:r>
      <w:r w:rsidR="00C62343">
        <w:rPr>
          <w:rFonts w:ascii="Times New Roman"/>
          <w:color w:val="000000"/>
          <w:sz w:val="24"/>
          <w:szCs w:val="24"/>
          <w:lang w:val="hr-HR"/>
        </w:rPr>
        <w:t xml:space="preserve">enja o </w:t>
      </w:r>
      <w:r w:rsidRPr="00CF5600">
        <w:rPr>
          <w:rFonts w:ascii="Times New Roman"/>
          <w:color w:val="000000"/>
          <w:sz w:val="24"/>
          <w:szCs w:val="24"/>
          <w:lang w:val="hr-HR"/>
        </w:rPr>
        <w:t>otvaranju ste</w:t>
      </w:r>
      <w:r w:rsidRPr="00CF5600">
        <w:rPr>
          <w:rFonts w:ascii="Times New Roman"/>
          <w:color w:val="000000"/>
          <w:sz w:val="24"/>
          <w:szCs w:val="24"/>
          <w:lang w:val="hr-HR"/>
        </w:rPr>
        <w:t>č</w:t>
      </w:r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ajnog postupka </w:t>
      </w:r>
      <w:r w:rsidR="00C62343">
        <w:rPr>
          <w:rFonts w:ascii="Times New Roman"/>
          <w:color w:val="000000"/>
          <w:sz w:val="24"/>
          <w:szCs w:val="24"/>
          <w:lang w:val="hr-HR"/>
        </w:rPr>
        <w:t>na mre</w:t>
      </w:r>
      <w:r w:rsidR="00C62343">
        <w:rPr>
          <w:rFonts w:ascii="Times New Roman"/>
          <w:color w:val="000000"/>
          <w:sz w:val="24"/>
          <w:szCs w:val="24"/>
          <w:lang w:val="hr-HR"/>
        </w:rPr>
        <w:t>ž</w:t>
      </w:r>
      <w:r w:rsidR="00C62343">
        <w:rPr>
          <w:rFonts w:ascii="Times New Roman"/>
          <w:color w:val="000000"/>
          <w:sz w:val="24"/>
          <w:szCs w:val="24"/>
          <w:lang w:val="hr-HR"/>
        </w:rPr>
        <w:t>noj stranici e-Oglasna plo</w:t>
      </w:r>
      <w:r w:rsidR="00C62343">
        <w:rPr>
          <w:rFonts w:ascii="Times New Roman"/>
          <w:color w:val="000000"/>
          <w:sz w:val="24"/>
          <w:szCs w:val="24"/>
          <w:lang w:val="hr-HR"/>
        </w:rPr>
        <w:t>č</w:t>
      </w:r>
      <w:r w:rsidR="00C62343">
        <w:rPr>
          <w:rFonts w:ascii="Times New Roman"/>
          <w:color w:val="000000"/>
          <w:sz w:val="24"/>
          <w:szCs w:val="24"/>
          <w:lang w:val="hr-HR"/>
        </w:rPr>
        <w:t xml:space="preserve">a suda </w:t>
      </w:r>
      <w:r w:rsidRPr="00CF5600">
        <w:rPr>
          <w:rFonts w:ascii="Times New Roman"/>
          <w:color w:val="000000"/>
          <w:sz w:val="24"/>
          <w:szCs w:val="24"/>
          <w:lang w:val="hr-HR"/>
        </w:rPr>
        <w:t>mogu obavijestiti ste</w:t>
      </w:r>
      <w:r w:rsidRPr="00CF5600">
        <w:rPr>
          <w:rFonts w:ascii="Times New Roman"/>
          <w:color w:val="000000"/>
          <w:sz w:val="24"/>
          <w:szCs w:val="24"/>
          <w:lang w:val="hr-HR"/>
        </w:rPr>
        <w:t>č</w:t>
      </w:r>
      <w:r w:rsidRPr="00CF5600">
        <w:rPr>
          <w:rFonts w:ascii="Times New Roman"/>
          <w:color w:val="000000"/>
          <w:sz w:val="24"/>
          <w:szCs w:val="24"/>
          <w:lang w:val="hr-HR"/>
        </w:rPr>
        <w:t>ajnog upravitelja u pisanom obliku o postojanju svojih prava</w:t>
      </w:r>
      <w:r w:rsidR="00845314">
        <w:rPr>
          <w:rFonts w:ascii="Times New Roman"/>
          <w:color w:val="000000"/>
          <w:sz w:val="24"/>
          <w:szCs w:val="24"/>
          <w:lang w:val="hr-HR"/>
        </w:rPr>
        <w:t>, pravnoj osnovi izlu</w:t>
      </w:r>
      <w:r w:rsidR="00845314">
        <w:rPr>
          <w:rFonts w:ascii="Times New Roman"/>
          <w:color w:val="000000"/>
          <w:sz w:val="24"/>
          <w:szCs w:val="24"/>
          <w:lang w:val="hr-HR"/>
        </w:rPr>
        <w:t>č</w:t>
      </w:r>
      <w:r w:rsidR="00845314">
        <w:rPr>
          <w:rFonts w:ascii="Times New Roman"/>
          <w:color w:val="000000"/>
          <w:sz w:val="24"/>
          <w:szCs w:val="24"/>
          <w:lang w:val="hr-HR"/>
        </w:rPr>
        <w:t>nog i razlu</w:t>
      </w:r>
      <w:r w:rsidR="00845314">
        <w:rPr>
          <w:rFonts w:ascii="Times New Roman"/>
          <w:color w:val="000000"/>
          <w:sz w:val="24"/>
          <w:szCs w:val="24"/>
          <w:lang w:val="hr-HR"/>
        </w:rPr>
        <w:t>č</w:t>
      </w:r>
      <w:r w:rsidR="00845314">
        <w:rPr>
          <w:rFonts w:ascii="Times New Roman"/>
          <w:color w:val="000000"/>
          <w:sz w:val="24"/>
          <w:szCs w:val="24"/>
          <w:lang w:val="hr-HR"/>
        </w:rPr>
        <w:t>nog prava, te nazna</w:t>
      </w:r>
      <w:r w:rsidR="00845314">
        <w:rPr>
          <w:rFonts w:ascii="Times New Roman"/>
          <w:color w:val="000000"/>
          <w:sz w:val="24"/>
          <w:szCs w:val="24"/>
          <w:lang w:val="hr-HR"/>
        </w:rPr>
        <w:t>č</w:t>
      </w:r>
      <w:r w:rsidR="00845314">
        <w:rPr>
          <w:rFonts w:ascii="Times New Roman"/>
          <w:color w:val="000000"/>
          <w:sz w:val="24"/>
          <w:szCs w:val="24"/>
          <w:lang w:val="hr-HR"/>
        </w:rPr>
        <w:t>iti predmet na koji se izlu</w:t>
      </w:r>
      <w:r w:rsidR="00845314">
        <w:rPr>
          <w:rFonts w:ascii="Times New Roman"/>
          <w:color w:val="000000"/>
          <w:sz w:val="24"/>
          <w:szCs w:val="24"/>
          <w:lang w:val="hr-HR"/>
        </w:rPr>
        <w:t>č</w:t>
      </w:r>
      <w:r w:rsidR="00845314">
        <w:rPr>
          <w:rFonts w:ascii="Times New Roman"/>
          <w:color w:val="000000"/>
          <w:sz w:val="24"/>
          <w:szCs w:val="24"/>
          <w:lang w:val="hr-HR"/>
        </w:rPr>
        <w:t>no pravo odnosi, odnosno dio imovine ste</w:t>
      </w:r>
      <w:r w:rsidR="00845314">
        <w:rPr>
          <w:rFonts w:ascii="Times New Roman"/>
          <w:color w:val="000000"/>
          <w:sz w:val="24"/>
          <w:szCs w:val="24"/>
          <w:lang w:val="hr-HR"/>
        </w:rPr>
        <w:t>č</w:t>
      </w:r>
      <w:r w:rsidR="00845314">
        <w:rPr>
          <w:rFonts w:ascii="Times New Roman"/>
          <w:color w:val="000000"/>
          <w:sz w:val="24"/>
          <w:szCs w:val="24"/>
          <w:lang w:val="hr-HR"/>
        </w:rPr>
        <w:t>ajnog du</w:t>
      </w:r>
      <w:r w:rsidR="00845314">
        <w:rPr>
          <w:rFonts w:ascii="Times New Roman"/>
          <w:color w:val="000000"/>
          <w:sz w:val="24"/>
          <w:szCs w:val="24"/>
          <w:lang w:val="hr-HR"/>
        </w:rPr>
        <w:t>ž</w:t>
      </w:r>
      <w:r w:rsidR="00845314">
        <w:rPr>
          <w:rFonts w:ascii="Times New Roman"/>
          <w:color w:val="000000"/>
          <w:sz w:val="24"/>
          <w:szCs w:val="24"/>
          <w:lang w:val="hr-HR"/>
        </w:rPr>
        <w:t>nika na koji se odnosi razlu</w:t>
      </w:r>
      <w:r w:rsidR="00845314">
        <w:rPr>
          <w:rFonts w:ascii="Times New Roman"/>
          <w:color w:val="000000"/>
          <w:sz w:val="24"/>
          <w:szCs w:val="24"/>
          <w:lang w:val="hr-HR"/>
        </w:rPr>
        <w:t>č</w:t>
      </w:r>
      <w:r w:rsidR="00845314">
        <w:rPr>
          <w:rFonts w:ascii="Times New Roman"/>
          <w:color w:val="000000"/>
          <w:sz w:val="24"/>
          <w:szCs w:val="24"/>
          <w:lang w:val="hr-HR"/>
        </w:rPr>
        <w:t>no pravo. Ako razlu</w:t>
      </w:r>
      <w:r w:rsidR="00845314">
        <w:rPr>
          <w:rFonts w:ascii="Times New Roman"/>
          <w:color w:val="000000"/>
          <w:sz w:val="24"/>
          <w:szCs w:val="24"/>
          <w:lang w:val="hr-HR"/>
        </w:rPr>
        <w:t>č</w:t>
      </w:r>
      <w:r w:rsidR="00845314">
        <w:rPr>
          <w:rFonts w:ascii="Times New Roman"/>
          <w:color w:val="000000"/>
          <w:sz w:val="24"/>
          <w:szCs w:val="24"/>
          <w:lang w:val="hr-HR"/>
        </w:rPr>
        <w:t>ni prijavljuju i tra</w:t>
      </w:r>
      <w:r w:rsidR="00845314">
        <w:rPr>
          <w:rFonts w:ascii="Times New Roman"/>
          <w:color w:val="000000"/>
          <w:sz w:val="24"/>
          <w:szCs w:val="24"/>
          <w:lang w:val="hr-HR"/>
        </w:rPr>
        <w:t>ž</w:t>
      </w:r>
      <w:r w:rsidR="00845314">
        <w:rPr>
          <w:rFonts w:ascii="Times New Roman"/>
          <w:color w:val="000000"/>
          <w:sz w:val="24"/>
          <w:szCs w:val="24"/>
          <w:lang w:val="hr-HR"/>
        </w:rPr>
        <w:t>binu kao ste</w:t>
      </w:r>
      <w:r w:rsidR="00845314">
        <w:rPr>
          <w:rFonts w:ascii="Times New Roman"/>
          <w:color w:val="000000"/>
          <w:sz w:val="24"/>
          <w:szCs w:val="24"/>
          <w:lang w:val="hr-HR"/>
        </w:rPr>
        <w:t>č</w:t>
      </w:r>
      <w:r w:rsidR="00845314">
        <w:rPr>
          <w:rFonts w:ascii="Times New Roman"/>
          <w:color w:val="000000"/>
          <w:sz w:val="24"/>
          <w:szCs w:val="24"/>
          <w:lang w:val="hr-HR"/>
        </w:rPr>
        <w:t>ajni vjerovnici  u prijavi su du</w:t>
      </w:r>
      <w:r w:rsidR="00845314">
        <w:rPr>
          <w:rFonts w:ascii="Times New Roman"/>
          <w:color w:val="000000"/>
          <w:sz w:val="24"/>
          <w:szCs w:val="24"/>
          <w:lang w:val="hr-HR"/>
        </w:rPr>
        <w:t>ž</w:t>
      </w:r>
      <w:r w:rsidR="00845314">
        <w:rPr>
          <w:rFonts w:ascii="Times New Roman"/>
          <w:color w:val="000000"/>
          <w:sz w:val="24"/>
          <w:szCs w:val="24"/>
          <w:lang w:val="hr-HR"/>
        </w:rPr>
        <w:t>ni nazna</w:t>
      </w:r>
      <w:r w:rsidR="00845314">
        <w:rPr>
          <w:rFonts w:ascii="Times New Roman"/>
          <w:color w:val="000000"/>
          <w:sz w:val="24"/>
          <w:szCs w:val="24"/>
          <w:lang w:val="hr-HR"/>
        </w:rPr>
        <w:t>č</w:t>
      </w:r>
      <w:r w:rsidR="00845314">
        <w:rPr>
          <w:rFonts w:ascii="Times New Roman"/>
          <w:color w:val="000000"/>
          <w:sz w:val="24"/>
          <w:szCs w:val="24"/>
          <w:lang w:val="hr-HR"/>
        </w:rPr>
        <w:t>iti dio imovine ste</w:t>
      </w:r>
      <w:r w:rsidR="00845314">
        <w:rPr>
          <w:rFonts w:ascii="Times New Roman"/>
          <w:color w:val="000000"/>
          <w:sz w:val="24"/>
          <w:szCs w:val="24"/>
          <w:lang w:val="hr-HR"/>
        </w:rPr>
        <w:t>č</w:t>
      </w:r>
      <w:r w:rsidR="00845314">
        <w:rPr>
          <w:rFonts w:ascii="Times New Roman"/>
          <w:color w:val="000000"/>
          <w:sz w:val="24"/>
          <w:szCs w:val="24"/>
          <w:lang w:val="hr-HR"/>
        </w:rPr>
        <w:t>ajnog du</w:t>
      </w:r>
      <w:r w:rsidR="00845314">
        <w:rPr>
          <w:rFonts w:ascii="Times New Roman"/>
          <w:color w:val="000000"/>
          <w:sz w:val="24"/>
          <w:szCs w:val="24"/>
          <w:lang w:val="hr-HR"/>
        </w:rPr>
        <w:t>ž</w:t>
      </w:r>
      <w:r w:rsidR="00845314">
        <w:rPr>
          <w:rFonts w:ascii="Times New Roman"/>
          <w:color w:val="000000"/>
          <w:sz w:val="24"/>
          <w:szCs w:val="24"/>
          <w:lang w:val="hr-HR"/>
        </w:rPr>
        <w:t>nika na koji se odnosi njihovo razlu</w:t>
      </w:r>
      <w:r w:rsidR="00845314">
        <w:rPr>
          <w:rFonts w:ascii="Times New Roman"/>
          <w:color w:val="000000"/>
          <w:sz w:val="24"/>
          <w:szCs w:val="24"/>
          <w:lang w:val="hr-HR"/>
        </w:rPr>
        <w:t>č</w:t>
      </w:r>
      <w:r w:rsidR="00845314">
        <w:rPr>
          <w:rFonts w:ascii="Times New Roman"/>
          <w:color w:val="000000"/>
          <w:sz w:val="24"/>
          <w:szCs w:val="24"/>
          <w:lang w:val="hr-HR"/>
        </w:rPr>
        <w:t>no pravo i iznos do kojeg njihova tra</w:t>
      </w:r>
      <w:r w:rsidR="00845314">
        <w:rPr>
          <w:rFonts w:ascii="Times New Roman"/>
          <w:color w:val="000000"/>
          <w:sz w:val="24"/>
          <w:szCs w:val="24"/>
          <w:lang w:val="hr-HR"/>
        </w:rPr>
        <w:t>ž</w:t>
      </w:r>
      <w:r w:rsidR="00845314">
        <w:rPr>
          <w:rFonts w:ascii="Times New Roman"/>
          <w:color w:val="000000"/>
          <w:sz w:val="24"/>
          <w:szCs w:val="24"/>
          <w:lang w:val="hr-HR"/>
        </w:rPr>
        <w:t>bina predvidljivo ne</w:t>
      </w:r>
      <w:r w:rsidR="00845314">
        <w:rPr>
          <w:rFonts w:ascii="Times New Roman"/>
          <w:color w:val="000000"/>
          <w:sz w:val="24"/>
          <w:szCs w:val="24"/>
          <w:lang w:val="hr-HR"/>
        </w:rPr>
        <w:t>ć</w:t>
      </w:r>
      <w:r w:rsidR="00845314">
        <w:rPr>
          <w:rFonts w:ascii="Times New Roman"/>
          <w:color w:val="000000"/>
          <w:sz w:val="24"/>
          <w:szCs w:val="24"/>
          <w:lang w:val="hr-HR"/>
        </w:rPr>
        <w:t>e biti namirena tim razlu</w:t>
      </w:r>
      <w:r w:rsidR="00845314">
        <w:rPr>
          <w:rFonts w:ascii="Times New Roman"/>
          <w:color w:val="000000"/>
          <w:sz w:val="24"/>
          <w:szCs w:val="24"/>
          <w:lang w:val="hr-HR"/>
        </w:rPr>
        <w:t>č</w:t>
      </w:r>
      <w:r w:rsidR="00845314">
        <w:rPr>
          <w:rFonts w:ascii="Times New Roman"/>
          <w:color w:val="000000"/>
          <w:sz w:val="24"/>
          <w:szCs w:val="24"/>
          <w:lang w:val="hr-HR"/>
        </w:rPr>
        <w:t>nim pravom.</w:t>
      </w:r>
    </w:p>
    <w:p w:rsidRDefault="00D54CDA" w:rsidP="00AB133E" w:rsidR="00D54CDA" w:rsidRPr="00CF5600">
      <w:pPr>
        <w:spacing w:after="0"/>
        <w:jc w:val="both"/>
        <w:rPr>
          <w:sz w:val="24"/>
          <w:szCs w:val="24"/>
          <w:lang w:val="hr-HR"/>
        </w:rPr>
      </w:pPr>
    </w:p>
    <w:p w:rsidRDefault="00D54CDA" w:rsidP="00327D3C" w:rsidR="00D54CDA" w:rsidRPr="00CF5600">
      <w:pPr>
        <w:spacing w:after="0"/>
        <w:ind w:firstLine="708"/>
        <w:jc w:val="both"/>
        <w:rPr>
          <w:sz w:val="24"/>
          <w:szCs w:val="24"/>
          <w:lang w:val="hr-HR"/>
        </w:rPr>
      </w:pPr>
      <w:r w:rsidRPr="00CF5600">
        <w:rPr>
          <w:rFonts w:ascii="Times New Roman"/>
          <w:color w:val="000000"/>
          <w:sz w:val="24"/>
          <w:szCs w:val="24"/>
          <w:lang w:val="hr-HR"/>
        </w:rPr>
        <w:t>VII</w:t>
      </w:r>
      <w:r w:rsidR="00327D3C" w:rsidRPr="00CF5600">
        <w:rPr>
          <w:rFonts w:ascii="Times New Roman"/>
          <w:color w:val="000000"/>
          <w:sz w:val="24"/>
          <w:szCs w:val="24"/>
          <w:lang w:val="hr-HR"/>
        </w:rPr>
        <w:t>.</w:t>
      </w:r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  Pozivaju se du</w:t>
      </w:r>
      <w:r w:rsidRPr="00CF5600">
        <w:rPr>
          <w:rFonts w:ascii="Times New Roman"/>
          <w:color w:val="000000"/>
          <w:sz w:val="24"/>
          <w:szCs w:val="24"/>
          <w:lang w:val="hr-HR"/>
        </w:rPr>
        <w:t>ž</w:t>
      </w:r>
      <w:r w:rsidRPr="00CF5600">
        <w:rPr>
          <w:rFonts w:ascii="Times New Roman"/>
          <w:color w:val="000000"/>
          <w:sz w:val="24"/>
          <w:szCs w:val="24"/>
          <w:lang w:val="hr-HR"/>
        </w:rPr>
        <w:t>nikovi du</w:t>
      </w:r>
      <w:r w:rsidRPr="00CF5600">
        <w:rPr>
          <w:rFonts w:ascii="Times New Roman"/>
          <w:color w:val="000000"/>
          <w:sz w:val="24"/>
          <w:szCs w:val="24"/>
          <w:lang w:val="hr-HR"/>
        </w:rPr>
        <w:t>ž</w:t>
      </w:r>
      <w:r w:rsidRPr="00CF5600">
        <w:rPr>
          <w:rFonts w:ascii="Times New Roman"/>
          <w:color w:val="000000"/>
          <w:sz w:val="24"/>
          <w:szCs w:val="24"/>
          <w:lang w:val="hr-HR"/>
        </w:rPr>
        <w:t>nici da svoje obveze ispune bez odlaganja , te da iste   vi</w:t>
      </w:r>
      <w:r w:rsidRPr="00CF5600">
        <w:rPr>
          <w:rFonts w:ascii="Times New Roman"/>
          <w:color w:val="000000"/>
          <w:sz w:val="24"/>
          <w:szCs w:val="24"/>
          <w:lang w:val="hr-HR"/>
        </w:rPr>
        <w:t>š</w:t>
      </w:r>
      <w:r w:rsidRPr="00CF5600">
        <w:rPr>
          <w:rFonts w:ascii="Times New Roman"/>
          <w:color w:val="000000"/>
          <w:sz w:val="24"/>
          <w:szCs w:val="24"/>
          <w:lang w:val="hr-HR"/>
        </w:rPr>
        <w:t>e ne ispunjavaju izravno du</w:t>
      </w:r>
      <w:r w:rsidRPr="00CF5600">
        <w:rPr>
          <w:rFonts w:ascii="Times New Roman"/>
          <w:color w:val="000000"/>
          <w:sz w:val="24"/>
          <w:szCs w:val="24"/>
          <w:lang w:val="hr-HR"/>
        </w:rPr>
        <w:t>ž</w:t>
      </w:r>
      <w:r w:rsidRPr="00CF5600">
        <w:rPr>
          <w:rFonts w:ascii="Times New Roman"/>
          <w:color w:val="000000"/>
          <w:sz w:val="24"/>
          <w:szCs w:val="24"/>
          <w:lang w:val="hr-HR"/>
        </w:rPr>
        <w:t>niku, nego ste</w:t>
      </w:r>
      <w:r w:rsidRPr="00CF5600">
        <w:rPr>
          <w:rFonts w:ascii="Times New Roman"/>
          <w:color w:val="000000"/>
          <w:sz w:val="24"/>
          <w:szCs w:val="24"/>
          <w:lang w:val="hr-HR"/>
        </w:rPr>
        <w:t>č</w:t>
      </w:r>
      <w:r w:rsidRPr="00CF5600">
        <w:rPr>
          <w:rFonts w:ascii="Times New Roman"/>
          <w:color w:val="000000"/>
          <w:sz w:val="24"/>
          <w:szCs w:val="24"/>
          <w:lang w:val="hr-HR"/>
        </w:rPr>
        <w:t>ajnom upravitelju za ste</w:t>
      </w:r>
      <w:r w:rsidRPr="00CF5600">
        <w:rPr>
          <w:rFonts w:ascii="Times New Roman"/>
          <w:color w:val="000000"/>
          <w:sz w:val="24"/>
          <w:szCs w:val="24"/>
          <w:lang w:val="hr-HR"/>
        </w:rPr>
        <w:t>č</w:t>
      </w:r>
      <w:r w:rsidRPr="00CF5600">
        <w:rPr>
          <w:rFonts w:ascii="Times New Roman"/>
          <w:color w:val="000000"/>
          <w:sz w:val="24"/>
          <w:szCs w:val="24"/>
          <w:lang w:val="hr-HR"/>
        </w:rPr>
        <w:t>ajnog du</w:t>
      </w:r>
      <w:r w:rsidRPr="00CF5600">
        <w:rPr>
          <w:rFonts w:ascii="Times New Roman"/>
          <w:color w:val="000000"/>
          <w:sz w:val="24"/>
          <w:szCs w:val="24"/>
          <w:lang w:val="hr-HR"/>
        </w:rPr>
        <w:t>ž</w:t>
      </w:r>
      <w:r w:rsidRPr="00CF5600">
        <w:rPr>
          <w:rFonts w:ascii="Times New Roman"/>
          <w:color w:val="000000"/>
          <w:sz w:val="24"/>
          <w:szCs w:val="24"/>
          <w:lang w:val="hr-HR"/>
        </w:rPr>
        <w:t>nika.</w:t>
      </w:r>
    </w:p>
    <w:p w:rsidRDefault="00D54CDA" w:rsidP="00AB133E" w:rsidR="00D54CDA" w:rsidRPr="00CF5600">
      <w:pPr>
        <w:spacing w:after="0"/>
        <w:jc w:val="both"/>
        <w:rPr>
          <w:sz w:val="24"/>
          <w:szCs w:val="24"/>
          <w:lang w:val="hr-HR"/>
        </w:rPr>
      </w:pPr>
    </w:p>
    <w:p w:rsidRDefault="00D54CDA" w:rsidP="00327D3C" w:rsidR="00D54CDA" w:rsidRPr="00CF5600">
      <w:pPr>
        <w:spacing w:after="0"/>
        <w:ind w:firstLine="708"/>
        <w:jc w:val="both"/>
        <w:rPr>
          <w:sz w:val="24"/>
          <w:szCs w:val="24"/>
          <w:lang w:val="hr-HR"/>
        </w:rPr>
      </w:pPr>
      <w:r w:rsidRPr="00CF5600">
        <w:rPr>
          <w:rFonts w:ascii="Times New Roman"/>
          <w:color w:val="000000"/>
          <w:sz w:val="24"/>
          <w:szCs w:val="24"/>
          <w:lang w:val="hr-HR"/>
        </w:rPr>
        <w:t>VIII</w:t>
      </w:r>
      <w:r w:rsidR="00327D3C" w:rsidRPr="00CF5600">
        <w:rPr>
          <w:rFonts w:ascii="Times New Roman"/>
          <w:color w:val="000000"/>
          <w:sz w:val="24"/>
          <w:szCs w:val="24"/>
          <w:lang w:val="hr-HR"/>
        </w:rPr>
        <w:t>.</w:t>
      </w:r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  Ro</w:t>
      </w:r>
      <w:r w:rsidRPr="00CF5600">
        <w:rPr>
          <w:rFonts w:ascii="Times New Roman"/>
          <w:color w:val="000000"/>
          <w:sz w:val="24"/>
          <w:szCs w:val="24"/>
          <w:lang w:val="hr-HR"/>
        </w:rPr>
        <w:t>č</w:t>
      </w:r>
      <w:r w:rsidRPr="00CF5600">
        <w:rPr>
          <w:rFonts w:ascii="Times New Roman"/>
          <w:color w:val="000000"/>
          <w:sz w:val="24"/>
          <w:szCs w:val="24"/>
          <w:lang w:val="hr-HR"/>
        </w:rPr>
        <w:t>i</w:t>
      </w:r>
      <w:r w:rsidRPr="00CF5600">
        <w:rPr>
          <w:rFonts w:ascii="Times New Roman"/>
          <w:color w:val="000000"/>
          <w:sz w:val="24"/>
          <w:szCs w:val="24"/>
          <w:lang w:val="hr-HR"/>
        </w:rPr>
        <w:t>š</w:t>
      </w:r>
      <w:r w:rsidRPr="00CF5600">
        <w:rPr>
          <w:rFonts w:ascii="Times New Roman"/>
          <w:color w:val="000000"/>
          <w:sz w:val="24"/>
          <w:szCs w:val="24"/>
          <w:lang w:val="hr-HR"/>
        </w:rPr>
        <w:t>te vjerovnika  na kojem se ispituju prijavljene tra</w:t>
      </w:r>
      <w:r w:rsidRPr="00CF5600">
        <w:rPr>
          <w:rFonts w:ascii="Times New Roman"/>
          <w:color w:val="000000"/>
          <w:sz w:val="24"/>
          <w:szCs w:val="24"/>
          <w:lang w:val="hr-HR"/>
        </w:rPr>
        <w:t>ž</w:t>
      </w:r>
      <w:r w:rsidRPr="00CF5600">
        <w:rPr>
          <w:rFonts w:ascii="Times New Roman"/>
          <w:color w:val="000000"/>
          <w:sz w:val="24"/>
          <w:szCs w:val="24"/>
          <w:lang w:val="hr-HR"/>
        </w:rPr>
        <w:t>bine (ispitno ro</w:t>
      </w:r>
      <w:r w:rsidRPr="00CF5600">
        <w:rPr>
          <w:rFonts w:ascii="Times New Roman"/>
          <w:color w:val="000000"/>
          <w:sz w:val="24"/>
          <w:szCs w:val="24"/>
          <w:lang w:val="hr-HR"/>
        </w:rPr>
        <w:t>č</w:t>
      </w:r>
      <w:r w:rsidRPr="00CF5600">
        <w:rPr>
          <w:rFonts w:ascii="Times New Roman"/>
          <w:color w:val="000000"/>
          <w:sz w:val="24"/>
          <w:szCs w:val="24"/>
          <w:lang w:val="hr-HR"/>
        </w:rPr>
        <w:t>i</w:t>
      </w:r>
      <w:r w:rsidRPr="00CF5600">
        <w:rPr>
          <w:rFonts w:ascii="Times New Roman"/>
          <w:color w:val="000000"/>
          <w:sz w:val="24"/>
          <w:szCs w:val="24"/>
          <w:lang w:val="hr-HR"/>
        </w:rPr>
        <w:t>š</w:t>
      </w:r>
      <w:r w:rsidRPr="00CF5600">
        <w:rPr>
          <w:rFonts w:ascii="Times New Roman"/>
          <w:color w:val="000000"/>
          <w:sz w:val="24"/>
          <w:szCs w:val="24"/>
          <w:lang w:val="hr-HR"/>
        </w:rPr>
        <w:t>te)   odre</w:t>
      </w:r>
      <w:r w:rsidRPr="00CF5600">
        <w:rPr>
          <w:rFonts w:ascii="Times New Roman"/>
          <w:color w:val="000000"/>
          <w:sz w:val="24"/>
          <w:szCs w:val="24"/>
          <w:lang w:val="hr-HR"/>
        </w:rPr>
        <w:t>đ</w:t>
      </w:r>
      <w:r w:rsidRPr="00CF5600">
        <w:rPr>
          <w:rFonts w:ascii="Times New Roman"/>
          <w:color w:val="000000"/>
          <w:sz w:val="24"/>
          <w:szCs w:val="24"/>
          <w:lang w:val="hr-HR"/>
        </w:rPr>
        <w:t>uje se za dan</w:t>
      </w:r>
    </w:p>
    <w:p w:rsidRDefault="00494E76" w:rsidP="00CF5600" w:rsidR="00D54CDA" w:rsidRPr="00494E76">
      <w:pPr>
        <w:spacing w:after="0"/>
        <w:jc w:val="center"/>
        <w:rPr>
          <w:b/>
          <w:sz w:val="24"/>
          <w:szCs w:val="24"/>
          <w:lang w:val="hr-HR"/>
        </w:rPr>
      </w:pPr>
      <w:r w:rsidRPr="00494E76">
        <w:rPr>
          <w:rFonts w:ascii="Times New Roman"/>
          <w:b/>
          <w:sz w:val="24"/>
          <w:szCs w:val="24"/>
          <w:lang w:val="hr-HR"/>
        </w:rPr>
        <w:t>14</w:t>
      </w:r>
      <w:r w:rsidR="00D54CDA" w:rsidRPr="00494E76">
        <w:rPr>
          <w:rFonts w:ascii="Times New Roman"/>
          <w:b/>
          <w:sz w:val="24"/>
          <w:szCs w:val="24"/>
          <w:lang w:val="hr-HR"/>
        </w:rPr>
        <w:t>.</w:t>
      </w:r>
      <w:r w:rsidR="00C62343" w:rsidRPr="00494E76">
        <w:rPr>
          <w:rFonts w:ascii="Times New Roman"/>
          <w:b/>
          <w:sz w:val="24"/>
          <w:szCs w:val="24"/>
          <w:lang w:val="hr-HR"/>
        </w:rPr>
        <w:t xml:space="preserve"> studenog</w:t>
      </w:r>
      <w:r w:rsidR="00D54CDA" w:rsidRPr="00494E76">
        <w:rPr>
          <w:rFonts w:ascii="Times New Roman"/>
          <w:b/>
          <w:sz w:val="24"/>
          <w:szCs w:val="24"/>
          <w:lang w:val="hr-HR"/>
        </w:rPr>
        <w:t xml:space="preserve">  </w:t>
      </w:r>
      <w:r w:rsidR="000879D7" w:rsidRPr="00494E76">
        <w:rPr>
          <w:rFonts w:ascii="Times New Roman"/>
          <w:b/>
          <w:sz w:val="24"/>
          <w:szCs w:val="24"/>
          <w:lang w:val="hr-HR"/>
        </w:rPr>
        <w:t>2017.</w:t>
      </w:r>
      <w:r w:rsidR="00D54CDA" w:rsidRPr="00494E76">
        <w:rPr>
          <w:rFonts w:ascii="Times New Roman"/>
          <w:b/>
          <w:sz w:val="24"/>
          <w:szCs w:val="24"/>
          <w:lang w:val="hr-HR"/>
        </w:rPr>
        <w:t xml:space="preserve"> u 09,00 sati</w:t>
      </w:r>
    </w:p>
    <w:p w:rsidRDefault="00D54CDA" w:rsidP="00AB133E" w:rsidR="00D54CDA" w:rsidRPr="00CF5600">
      <w:pPr>
        <w:spacing w:after="0"/>
        <w:jc w:val="both"/>
        <w:rPr>
          <w:sz w:val="24"/>
          <w:szCs w:val="24"/>
          <w:lang w:val="hr-HR"/>
        </w:rPr>
      </w:pPr>
    </w:p>
    <w:p w:rsidRDefault="00D54CDA" w:rsidP="00AB133E" w:rsidR="00D54CDA" w:rsidRPr="00CF5600">
      <w:pPr>
        <w:spacing w:after="0"/>
        <w:jc w:val="both"/>
        <w:rPr>
          <w:sz w:val="24"/>
          <w:szCs w:val="24"/>
          <w:lang w:val="hr-HR"/>
        </w:rPr>
      </w:pPr>
      <w:r w:rsidRPr="00CF5600">
        <w:rPr>
          <w:rFonts w:ascii="Times New Roman"/>
          <w:color w:val="000000"/>
          <w:sz w:val="24"/>
          <w:szCs w:val="24"/>
          <w:lang w:val="hr-HR"/>
        </w:rPr>
        <w:t>u prostorijama Trgova</w:t>
      </w:r>
      <w:r w:rsidRPr="00CF5600">
        <w:rPr>
          <w:rFonts w:ascii="Times New Roman"/>
          <w:color w:val="000000"/>
          <w:sz w:val="24"/>
          <w:szCs w:val="24"/>
          <w:lang w:val="hr-HR"/>
        </w:rPr>
        <w:t>č</w:t>
      </w:r>
      <w:r w:rsidRPr="00CF5600">
        <w:rPr>
          <w:rFonts w:ascii="Times New Roman"/>
          <w:color w:val="000000"/>
          <w:sz w:val="24"/>
          <w:szCs w:val="24"/>
          <w:lang w:val="hr-HR"/>
        </w:rPr>
        <w:t>kog suda Osijek, Stalna slu</w:t>
      </w:r>
      <w:r w:rsidRPr="00CF5600">
        <w:rPr>
          <w:rFonts w:ascii="Times New Roman"/>
          <w:color w:val="000000"/>
          <w:sz w:val="24"/>
          <w:szCs w:val="24"/>
          <w:lang w:val="hr-HR"/>
        </w:rPr>
        <w:t>ž</w:t>
      </w:r>
      <w:r w:rsidRPr="00CF5600">
        <w:rPr>
          <w:rFonts w:ascii="Times New Roman"/>
          <w:color w:val="000000"/>
          <w:sz w:val="24"/>
          <w:szCs w:val="24"/>
          <w:lang w:val="hr-HR"/>
        </w:rPr>
        <w:t>ba  u Slavonskom Brodu, Trg pobjede 13</w:t>
      </w:r>
    </w:p>
    <w:p w:rsidRDefault="00D54CDA" w:rsidP="00AB133E" w:rsidR="00D54CDA" w:rsidRPr="00CF5600">
      <w:pPr>
        <w:spacing w:after="0"/>
        <w:jc w:val="both"/>
        <w:rPr>
          <w:sz w:val="24"/>
          <w:szCs w:val="24"/>
          <w:lang w:val="hr-HR"/>
        </w:rPr>
      </w:pPr>
      <w:r w:rsidRPr="00CF5600">
        <w:rPr>
          <w:rFonts w:ascii="Times New Roman"/>
          <w:color w:val="000000"/>
          <w:sz w:val="24"/>
          <w:szCs w:val="24"/>
          <w:lang w:val="hr-HR"/>
        </w:rPr>
        <w:t>soba 77/III kat</w:t>
      </w:r>
    </w:p>
    <w:p w:rsidRDefault="00D54CDA" w:rsidP="00AB133E" w:rsidR="00D54CDA" w:rsidRPr="00CF5600">
      <w:pPr>
        <w:spacing w:after="0"/>
        <w:jc w:val="both"/>
        <w:rPr>
          <w:sz w:val="24"/>
          <w:szCs w:val="24"/>
          <w:lang w:val="hr-HR"/>
        </w:rPr>
      </w:pPr>
    </w:p>
    <w:p w:rsidRDefault="00D54CDA" w:rsidP="00327D3C" w:rsidR="00D54CDA">
      <w:pPr>
        <w:spacing w:after="0"/>
        <w:ind w:firstLine="708"/>
        <w:jc w:val="both"/>
        <w:rPr>
          <w:rFonts w:ascii="Times New Roman"/>
          <w:color w:val="000000"/>
          <w:sz w:val="24"/>
          <w:szCs w:val="24"/>
          <w:lang w:val="hr-HR"/>
        </w:rPr>
      </w:pPr>
      <w:r w:rsidRPr="00CF5600">
        <w:rPr>
          <w:rFonts w:ascii="Times New Roman"/>
          <w:color w:val="000000"/>
          <w:sz w:val="24"/>
          <w:szCs w:val="24"/>
          <w:lang w:val="hr-HR"/>
        </w:rPr>
        <w:t>IX</w:t>
      </w:r>
      <w:r w:rsidR="00327D3C" w:rsidRPr="00CF5600">
        <w:rPr>
          <w:rFonts w:ascii="Times New Roman"/>
          <w:color w:val="000000"/>
          <w:sz w:val="24"/>
          <w:szCs w:val="24"/>
          <w:lang w:val="hr-HR"/>
        </w:rPr>
        <w:t xml:space="preserve">. </w:t>
      </w:r>
      <w:r w:rsidRPr="00CF5600">
        <w:rPr>
          <w:rFonts w:ascii="Times New Roman"/>
          <w:color w:val="000000"/>
          <w:sz w:val="24"/>
          <w:szCs w:val="24"/>
          <w:lang w:val="hr-HR"/>
        </w:rPr>
        <w:t>Ro</w:t>
      </w:r>
      <w:r w:rsidRPr="00CF5600">
        <w:rPr>
          <w:rFonts w:ascii="Times New Roman"/>
          <w:color w:val="000000"/>
          <w:sz w:val="24"/>
          <w:szCs w:val="24"/>
          <w:lang w:val="hr-HR"/>
        </w:rPr>
        <w:t>č</w:t>
      </w:r>
      <w:r w:rsidRPr="00CF5600">
        <w:rPr>
          <w:rFonts w:ascii="Times New Roman"/>
          <w:color w:val="000000"/>
          <w:sz w:val="24"/>
          <w:szCs w:val="24"/>
          <w:lang w:val="hr-HR"/>
        </w:rPr>
        <w:t>i</w:t>
      </w:r>
      <w:r w:rsidRPr="00CF5600">
        <w:rPr>
          <w:rFonts w:ascii="Times New Roman"/>
          <w:color w:val="000000"/>
          <w:sz w:val="24"/>
          <w:szCs w:val="24"/>
          <w:lang w:val="hr-HR"/>
        </w:rPr>
        <w:t>š</w:t>
      </w:r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te vjerovnika na kojem </w:t>
      </w:r>
      <w:r w:rsidRPr="00CF5600">
        <w:rPr>
          <w:rFonts w:ascii="Times New Roman"/>
          <w:color w:val="000000"/>
          <w:sz w:val="24"/>
          <w:szCs w:val="24"/>
          <w:lang w:val="hr-HR"/>
        </w:rPr>
        <w:t>ć</w:t>
      </w:r>
      <w:r w:rsidRPr="00CF5600">
        <w:rPr>
          <w:rFonts w:ascii="Times New Roman"/>
          <w:color w:val="000000"/>
          <w:sz w:val="24"/>
          <w:szCs w:val="24"/>
          <w:lang w:val="hr-HR"/>
        </w:rPr>
        <w:t>e se na temelju izvije</w:t>
      </w:r>
      <w:r w:rsidRPr="00CF5600">
        <w:rPr>
          <w:rFonts w:ascii="Times New Roman"/>
          <w:color w:val="000000"/>
          <w:sz w:val="24"/>
          <w:szCs w:val="24"/>
          <w:lang w:val="hr-HR"/>
        </w:rPr>
        <w:t>šć</w:t>
      </w:r>
      <w:r w:rsidRPr="00CF5600">
        <w:rPr>
          <w:rFonts w:ascii="Times New Roman"/>
          <w:color w:val="000000"/>
          <w:sz w:val="24"/>
          <w:szCs w:val="24"/>
          <w:lang w:val="hr-HR"/>
        </w:rPr>
        <w:t>a ste</w:t>
      </w:r>
      <w:r w:rsidRPr="00CF5600">
        <w:rPr>
          <w:rFonts w:ascii="Times New Roman"/>
          <w:color w:val="000000"/>
          <w:sz w:val="24"/>
          <w:szCs w:val="24"/>
          <w:lang w:val="hr-HR"/>
        </w:rPr>
        <w:t>č</w:t>
      </w:r>
      <w:r w:rsidRPr="00CF5600">
        <w:rPr>
          <w:rFonts w:ascii="Times New Roman"/>
          <w:color w:val="000000"/>
          <w:sz w:val="24"/>
          <w:szCs w:val="24"/>
          <w:lang w:val="hr-HR"/>
        </w:rPr>
        <w:t>ajnog upravitelja   odlu</w:t>
      </w:r>
      <w:r w:rsidRPr="00CF5600">
        <w:rPr>
          <w:rFonts w:ascii="Times New Roman"/>
          <w:color w:val="000000"/>
          <w:sz w:val="24"/>
          <w:szCs w:val="24"/>
          <w:lang w:val="hr-HR"/>
        </w:rPr>
        <w:t>č</w:t>
      </w:r>
      <w:r w:rsidRPr="00CF5600">
        <w:rPr>
          <w:rFonts w:ascii="Times New Roman"/>
          <w:color w:val="000000"/>
          <w:sz w:val="24"/>
          <w:szCs w:val="24"/>
          <w:lang w:val="hr-HR"/>
        </w:rPr>
        <w:t>ivati o daljnjem tijeku ste</w:t>
      </w:r>
      <w:r w:rsidRPr="00CF5600">
        <w:rPr>
          <w:rFonts w:ascii="Times New Roman"/>
          <w:color w:val="000000"/>
          <w:sz w:val="24"/>
          <w:szCs w:val="24"/>
          <w:lang w:val="hr-HR"/>
        </w:rPr>
        <w:t>č</w:t>
      </w:r>
      <w:r w:rsidRPr="00CF5600">
        <w:rPr>
          <w:rFonts w:ascii="Times New Roman"/>
          <w:color w:val="000000"/>
          <w:sz w:val="24"/>
          <w:szCs w:val="24"/>
          <w:lang w:val="hr-HR"/>
        </w:rPr>
        <w:t>ajnog postupka (izvje</w:t>
      </w:r>
      <w:r w:rsidRPr="00CF5600">
        <w:rPr>
          <w:rFonts w:ascii="Times New Roman"/>
          <w:color w:val="000000"/>
          <w:sz w:val="24"/>
          <w:szCs w:val="24"/>
          <w:lang w:val="hr-HR"/>
        </w:rPr>
        <w:t>š</w:t>
      </w:r>
      <w:r w:rsidRPr="00CF5600">
        <w:rPr>
          <w:rFonts w:ascii="Times New Roman"/>
          <w:color w:val="000000"/>
          <w:sz w:val="24"/>
          <w:szCs w:val="24"/>
          <w:lang w:val="hr-HR"/>
        </w:rPr>
        <w:t>tajno ro</w:t>
      </w:r>
      <w:r w:rsidRPr="00CF5600">
        <w:rPr>
          <w:rFonts w:ascii="Times New Roman"/>
          <w:color w:val="000000"/>
          <w:sz w:val="24"/>
          <w:szCs w:val="24"/>
          <w:lang w:val="hr-HR"/>
        </w:rPr>
        <w:t>č</w:t>
      </w:r>
      <w:r w:rsidRPr="00CF5600">
        <w:rPr>
          <w:rFonts w:ascii="Times New Roman"/>
          <w:color w:val="000000"/>
          <w:sz w:val="24"/>
          <w:szCs w:val="24"/>
          <w:lang w:val="hr-HR"/>
        </w:rPr>
        <w:t>i</w:t>
      </w:r>
      <w:r w:rsidRPr="00CF5600">
        <w:rPr>
          <w:rFonts w:ascii="Times New Roman"/>
          <w:color w:val="000000"/>
          <w:sz w:val="24"/>
          <w:szCs w:val="24"/>
          <w:lang w:val="hr-HR"/>
        </w:rPr>
        <w:t>š</w:t>
      </w:r>
      <w:r w:rsidRPr="00CF5600">
        <w:rPr>
          <w:rFonts w:ascii="Times New Roman"/>
          <w:color w:val="000000"/>
          <w:sz w:val="24"/>
          <w:szCs w:val="24"/>
          <w:lang w:val="hr-HR"/>
        </w:rPr>
        <w:t>te) odr</w:t>
      </w:r>
      <w:r w:rsidRPr="00CF5600">
        <w:rPr>
          <w:rFonts w:ascii="Times New Roman"/>
          <w:color w:val="000000"/>
          <w:sz w:val="24"/>
          <w:szCs w:val="24"/>
          <w:lang w:val="hr-HR"/>
        </w:rPr>
        <w:t>ž</w:t>
      </w:r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ati </w:t>
      </w:r>
      <w:r w:rsidRPr="00CF5600">
        <w:rPr>
          <w:rFonts w:ascii="Times New Roman"/>
          <w:color w:val="000000"/>
          <w:sz w:val="24"/>
          <w:szCs w:val="24"/>
          <w:lang w:val="hr-HR"/>
        </w:rPr>
        <w:t>ć</w:t>
      </w:r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e se istog dana i na istom mjestu u </w:t>
      </w:r>
      <w:r w:rsidR="000879D7">
        <w:rPr>
          <w:rFonts w:ascii="Times New Roman"/>
          <w:color w:val="000000"/>
          <w:sz w:val="24"/>
          <w:szCs w:val="24"/>
          <w:lang w:val="hr-HR"/>
        </w:rPr>
        <w:t>10</w:t>
      </w:r>
      <w:r w:rsidRPr="00CF5600">
        <w:rPr>
          <w:rFonts w:ascii="Times New Roman"/>
          <w:color w:val="000000"/>
          <w:sz w:val="24"/>
          <w:szCs w:val="24"/>
          <w:lang w:val="hr-HR"/>
        </w:rPr>
        <w:t>,00 sati.</w:t>
      </w:r>
    </w:p>
    <w:p w:rsidRDefault="00AA5B72" w:rsidP="00327D3C" w:rsidR="00AA5B72">
      <w:pPr>
        <w:spacing w:after="0"/>
        <w:ind w:firstLine="708"/>
        <w:jc w:val="both"/>
        <w:rPr>
          <w:rFonts w:ascii="Times New Roman"/>
          <w:color w:val="000000"/>
          <w:sz w:val="24"/>
          <w:szCs w:val="24"/>
          <w:lang w:val="hr-HR"/>
        </w:rPr>
      </w:pPr>
    </w:p>
    <w:p w:rsidRDefault="00844808" w:rsidP="00327D3C" w:rsidR="00A63DE4">
      <w:pPr>
        <w:spacing w:after="0"/>
        <w:ind w:firstLine="708"/>
        <w:jc w:val="both"/>
        <w:rPr>
          <w:rFonts w:ascii="Times New Roman"/>
          <w:color w:val="000000"/>
          <w:sz w:val="24"/>
          <w:szCs w:val="24"/>
          <w:lang w:val="hr-HR"/>
        </w:rPr>
      </w:pPr>
      <w:r>
        <w:rPr>
          <w:rFonts w:ascii="Times New Roman"/>
          <w:color w:val="000000"/>
          <w:sz w:val="24"/>
          <w:szCs w:val="24"/>
          <w:lang w:val="hr-HR"/>
        </w:rPr>
        <w:t>X. Nala</w:t>
      </w:r>
      <w:r>
        <w:rPr>
          <w:rFonts w:ascii="Times New Roman"/>
          <w:color w:val="000000"/>
          <w:sz w:val="24"/>
          <w:szCs w:val="24"/>
          <w:lang w:val="hr-HR"/>
        </w:rPr>
        <w:t>ž</w:t>
      </w:r>
      <w:r>
        <w:rPr>
          <w:rFonts w:ascii="Times New Roman"/>
          <w:color w:val="000000"/>
          <w:sz w:val="24"/>
          <w:szCs w:val="24"/>
          <w:lang w:val="hr-HR"/>
        </w:rPr>
        <w:t>e se ZK odjelu Op</w:t>
      </w:r>
      <w:r>
        <w:rPr>
          <w:rFonts w:ascii="Times New Roman"/>
          <w:color w:val="000000"/>
          <w:sz w:val="24"/>
          <w:szCs w:val="24"/>
          <w:lang w:val="hr-HR"/>
        </w:rPr>
        <w:t>ć</w:t>
      </w:r>
      <w:r>
        <w:rPr>
          <w:rFonts w:ascii="Times New Roman"/>
          <w:color w:val="000000"/>
          <w:sz w:val="24"/>
          <w:szCs w:val="24"/>
          <w:lang w:val="hr-HR"/>
        </w:rPr>
        <w:t>inskog suda Sl. Brod izvr</w:t>
      </w:r>
      <w:r>
        <w:rPr>
          <w:rFonts w:ascii="Times New Roman"/>
          <w:color w:val="000000"/>
          <w:sz w:val="24"/>
          <w:szCs w:val="24"/>
          <w:lang w:val="hr-HR"/>
        </w:rPr>
        <w:t>š</w:t>
      </w:r>
      <w:r>
        <w:rPr>
          <w:rFonts w:ascii="Times New Roman"/>
          <w:color w:val="000000"/>
          <w:sz w:val="24"/>
          <w:szCs w:val="24"/>
          <w:lang w:val="hr-HR"/>
        </w:rPr>
        <w:t>iti zabilje</w:t>
      </w:r>
      <w:r>
        <w:rPr>
          <w:rFonts w:ascii="Times New Roman"/>
          <w:color w:val="000000"/>
          <w:sz w:val="24"/>
          <w:szCs w:val="24"/>
          <w:lang w:val="hr-HR"/>
        </w:rPr>
        <w:t>ž</w:t>
      </w:r>
      <w:r>
        <w:rPr>
          <w:rFonts w:ascii="Times New Roman"/>
          <w:color w:val="000000"/>
          <w:sz w:val="24"/>
          <w:szCs w:val="24"/>
          <w:lang w:val="hr-HR"/>
        </w:rPr>
        <w:t>bu otvaranja ste</w:t>
      </w:r>
      <w:r>
        <w:rPr>
          <w:rFonts w:ascii="Times New Roman"/>
          <w:color w:val="000000"/>
          <w:sz w:val="24"/>
          <w:szCs w:val="24"/>
          <w:lang w:val="hr-HR"/>
        </w:rPr>
        <w:t>č</w:t>
      </w:r>
      <w:r>
        <w:rPr>
          <w:rFonts w:ascii="Times New Roman"/>
          <w:color w:val="000000"/>
          <w:sz w:val="24"/>
          <w:szCs w:val="24"/>
          <w:lang w:val="hr-HR"/>
        </w:rPr>
        <w:t>ajnog postupka na nekretninama du</w:t>
      </w:r>
      <w:r>
        <w:rPr>
          <w:rFonts w:ascii="Times New Roman"/>
          <w:color w:val="000000"/>
          <w:sz w:val="24"/>
          <w:szCs w:val="24"/>
          <w:lang w:val="hr-HR"/>
        </w:rPr>
        <w:t>ž</w:t>
      </w:r>
      <w:r>
        <w:rPr>
          <w:rFonts w:ascii="Times New Roman"/>
          <w:color w:val="000000"/>
          <w:sz w:val="24"/>
          <w:szCs w:val="24"/>
          <w:lang w:val="hr-HR"/>
        </w:rPr>
        <w:t xml:space="preserve">nika upisanim u </w:t>
      </w:r>
      <w:r w:rsidR="00A63DE4" w:rsidRPr="00A63DE4">
        <w:rPr>
          <w:rFonts w:ascii="Times New Roman"/>
          <w:color w:val="000000"/>
          <w:sz w:val="24"/>
          <w:szCs w:val="24"/>
          <w:lang w:val="hr-HR"/>
        </w:rPr>
        <w:t>zk. ul. 7140 k.o. Slavonski Br</w:t>
      </w:r>
      <w:r w:rsidR="00A63DE4">
        <w:rPr>
          <w:rFonts w:ascii="Times New Roman"/>
          <w:color w:val="000000"/>
          <w:sz w:val="24"/>
          <w:szCs w:val="24"/>
          <w:lang w:val="hr-HR"/>
        </w:rPr>
        <w:t>od</w:t>
      </w:r>
      <w:r w:rsidR="00A63DE4" w:rsidRPr="00A63DE4">
        <w:rPr>
          <w:rFonts w:ascii="Times New Roman"/>
          <w:color w:val="000000"/>
          <w:sz w:val="24"/>
          <w:szCs w:val="24"/>
          <w:lang w:val="hr-HR"/>
        </w:rPr>
        <w:t xml:space="preserve"> i to k</w:t>
      </w:r>
      <w:r w:rsidR="00A63DE4" w:rsidRPr="00A63DE4">
        <w:rPr>
          <w:rFonts w:ascii="Times New Roman"/>
          <w:color w:val="000000"/>
          <w:sz w:val="24"/>
          <w:szCs w:val="24"/>
          <w:lang w:val="hr-HR"/>
        </w:rPr>
        <w:t>č</w:t>
      </w:r>
      <w:r w:rsidR="00A63DE4" w:rsidRPr="00A63DE4">
        <w:rPr>
          <w:rFonts w:ascii="Times New Roman"/>
          <w:color w:val="000000"/>
          <w:sz w:val="24"/>
          <w:szCs w:val="24"/>
          <w:lang w:val="hr-HR"/>
        </w:rPr>
        <w:t xml:space="preserve">. br. 2668 </w:t>
      </w:r>
      <w:r w:rsidR="00A63DE4">
        <w:rPr>
          <w:rFonts w:ascii="Times New Roman"/>
          <w:color w:val="000000"/>
          <w:sz w:val="24"/>
          <w:szCs w:val="24"/>
          <w:lang w:val="hr-HR"/>
        </w:rPr>
        <w:t>p</w:t>
      </w:r>
      <w:r w:rsidR="00A63DE4" w:rsidRPr="00A63DE4">
        <w:rPr>
          <w:rFonts w:ascii="Times New Roman"/>
          <w:color w:val="000000"/>
          <w:sz w:val="24"/>
          <w:szCs w:val="24"/>
          <w:lang w:val="hr-HR"/>
        </w:rPr>
        <w:t>oslovna zgrada br</w:t>
      </w:r>
      <w:r w:rsidR="00725727">
        <w:rPr>
          <w:rFonts w:ascii="Times New Roman"/>
          <w:color w:val="000000"/>
          <w:sz w:val="24"/>
          <w:szCs w:val="24"/>
          <w:lang w:val="hr-HR"/>
        </w:rPr>
        <w:t>.</w:t>
      </w:r>
      <w:r w:rsidR="00A63DE4" w:rsidRPr="00A63DE4">
        <w:rPr>
          <w:rFonts w:ascii="Times New Roman"/>
          <w:color w:val="000000"/>
          <w:sz w:val="24"/>
          <w:szCs w:val="24"/>
          <w:lang w:val="hr-HR"/>
        </w:rPr>
        <w:t xml:space="preserve"> 41 i dvori</w:t>
      </w:r>
      <w:r w:rsidR="00A63DE4" w:rsidRPr="00A63DE4">
        <w:rPr>
          <w:rFonts w:ascii="Times New Roman"/>
          <w:color w:val="000000"/>
          <w:sz w:val="24"/>
          <w:szCs w:val="24"/>
          <w:lang w:val="hr-HR"/>
        </w:rPr>
        <w:t>š</w:t>
      </w:r>
      <w:r w:rsidR="00A63DE4" w:rsidRPr="00A63DE4">
        <w:rPr>
          <w:rFonts w:ascii="Times New Roman"/>
          <w:color w:val="000000"/>
          <w:sz w:val="24"/>
          <w:szCs w:val="24"/>
          <w:lang w:val="hr-HR"/>
        </w:rPr>
        <w:t>te u ulici Nikole Zrinskog sa 750</w:t>
      </w:r>
      <w:r w:rsidR="00725727">
        <w:rPr>
          <w:rFonts w:ascii="Times New Roman"/>
          <w:color w:val="000000"/>
          <w:sz w:val="24"/>
          <w:szCs w:val="24"/>
          <w:lang w:val="hr-HR"/>
        </w:rPr>
        <w:t xml:space="preserve"> </w:t>
      </w:r>
      <w:r w:rsidR="00A63DE4" w:rsidRPr="00A63DE4">
        <w:rPr>
          <w:rFonts w:ascii="Times New Roman"/>
          <w:color w:val="000000"/>
          <w:sz w:val="24"/>
          <w:szCs w:val="24"/>
          <w:lang w:val="hr-HR"/>
        </w:rPr>
        <w:t>m</w:t>
      </w:r>
      <w:r w:rsidR="00A63DE4" w:rsidRPr="00A63DE4">
        <w:rPr>
          <w:rFonts w:ascii="Times New Roman"/>
          <w:color w:val="000000"/>
          <w:sz w:val="24"/>
          <w:szCs w:val="24"/>
          <w:vertAlign w:val="superscript"/>
          <w:lang w:val="hr-HR"/>
        </w:rPr>
        <w:t>2</w:t>
      </w:r>
      <w:r w:rsidR="00A63DE4" w:rsidRPr="00A63DE4">
        <w:rPr>
          <w:rFonts w:ascii="Times New Roman"/>
          <w:color w:val="000000"/>
          <w:sz w:val="24"/>
          <w:szCs w:val="24"/>
          <w:lang w:val="hr-HR"/>
        </w:rPr>
        <w:t xml:space="preserve"> i to</w:t>
      </w:r>
      <w:r w:rsidR="00A63DE4">
        <w:rPr>
          <w:rFonts w:ascii="Times New Roman"/>
          <w:color w:val="000000"/>
          <w:sz w:val="24"/>
          <w:szCs w:val="24"/>
          <w:lang w:val="hr-HR"/>
        </w:rPr>
        <w:t>:</w:t>
      </w:r>
    </w:p>
    <w:p w:rsidRDefault="00A63DE4" w:rsidP="00327D3C" w:rsidR="00A63DE4">
      <w:pPr>
        <w:spacing w:after="0"/>
        <w:ind w:firstLine="708"/>
        <w:jc w:val="both"/>
        <w:rPr>
          <w:rFonts w:ascii="Times New Roman"/>
          <w:color w:val="000000"/>
          <w:sz w:val="24"/>
          <w:szCs w:val="24"/>
          <w:lang w:val="hr-HR"/>
        </w:rPr>
      </w:pPr>
      <w:r w:rsidRPr="00A63DE4">
        <w:rPr>
          <w:rFonts w:ascii="Times New Roman"/>
          <w:color w:val="000000"/>
          <w:sz w:val="24"/>
          <w:szCs w:val="24"/>
          <w:lang w:val="hr-HR"/>
        </w:rPr>
        <w:t>14</w:t>
      </w:r>
      <w:r>
        <w:rPr>
          <w:rFonts w:ascii="Times New Roman"/>
          <w:color w:val="000000"/>
          <w:sz w:val="24"/>
          <w:szCs w:val="24"/>
          <w:lang w:val="hr-HR"/>
        </w:rPr>
        <w:t>.</w:t>
      </w:r>
      <w:r w:rsidRPr="00A63DE4">
        <w:rPr>
          <w:rFonts w:ascii="Times New Roman"/>
          <w:color w:val="000000"/>
          <w:sz w:val="24"/>
          <w:szCs w:val="24"/>
          <w:lang w:val="hr-HR"/>
        </w:rPr>
        <w:t xml:space="preserve"> suvlasni</w:t>
      </w:r>
      <w:r w:rsidRPr="00A63DE4">
        <w:rPr>
          <w:rFonts w:ascii="Times New Roman"/>
          <w:color w:val="000000"/>
          <w:sz w:val="24"/>
          <w:szCs w:val="24"/>
          <w:lang w:val="hr-HR"/>
        </w:rPr>
        <w:t>č</w:t>
      </w:r>
      <w:r w:rsidRPr="00A63DE4">
        <w:rPr>
          <w:rFonts w:ascii="Times New Roman"/>
          <w:color w:val="000000"/>
          <w:sz w:val="24"/>
          <w:szCs w:val="24"/>
          <w:lang w:val="hr-HR"/>
        </w:rPr>
        <w:t xml:space="preserve">ki dio </w:t>
      </w:r>
      <w:r>
        <w:rPr>
          <w:rFonts w:ascii="Times New Roman"/>
          <w:color w:val="000000"/>
          <w:sz w:val="24"/>
          <w:szCs w:val="24"/>
          <w:lang w:val="hr-HR"/>
        </w:rPr>
        <w:t xml:space="preserve"> </w:t>
      </w:r>
      <w:r w:rsidRPr="00A63DE4">
        <w:rPr>
          <w:rFonts w:ascii="Times New Roman"/>
          <w:color w:val="000000"/>
          <w:sz w:val="24"/>
          <w:szCs w:val="24"/>
          <w:lang w:val="hr-HR"/>
        </w:rPr>
        <w:t>1/28 eta</w:t>
      </w:r>
      <w:r w:rsidRPr="00A63DE4">
        <w:rPr>
          <w:rFonts w:ascii="Times New Roman"/>
          <w:color w:val="000000"/>
          <w:sz w:val="24"/>
          <w:szCs w:val="24"/>
          <w:lang w:val="hr-HR"/>
        </w:rPr>
        <w:t>ž</w:t>
      </w:r>
      <w:r w:rsidRPr="00A63DE4">
        <w:rPr>
          <w:rFonts w:ascii="Times New Roman"/>
          <w:color w:val="000000"/>
          <w:sz w:val="24"/>
          <w:szCs w:val="24"/>
          <w:lang w:val="hr-HR"/>
        </w:rPr>
        <w:t>no vlasni</w:t>
      </w:r>
      <w:r w:rsidRPr="00A63DE4">
        <w:rPr>
          <w:rFonts w:ascii="Times New Roman"/>
          <w:color w:val="000000"/>
          <w:sz w:val="24"/>
          <w:szCs w:val="24"/>
          <w:lang w:val="hr-HR"/>
        </w:rPr>
        <w:t>š</w:t>
      </w:r>
      <w:r w:rsidRPr="00A63DE4">
        <w:rPr>
          <w:rFonts w:ascii="Times New Roman"/>
          <w:color w:val="000000"/>
          <w:sz w:val="24"/>
          <w:szCs w:val="24"/>
          <w:lang w:val="hr-HR"/>
        </w:rPr>
        <w:t>tvo E-14,</w:t>
      </w:r>
      <w:r>
        <w:rPr>
          <w:rFonts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ascii="Times New Roman"/>
          <w:color w:val="000000"/>
          <w:sz w:val="24"/>
          <w:szCs w:val="24"/>
          <w:lang w:val="hr-HR"/>
        </w:rPr>
        <w:t>š</w:t>
      </w:r>
      <w:r>
        <w:rPr>
          <w:rFonts w:ascii="Times New Roman"/>
          <w:color w:val="000000"/>
          <w:sz w:val="24"/>
          <w:szCs w:val="24"/>
          <w:lang w:val="hr-HR"/>
        </w:rPr>
        <w:t xml:space="preserve">to u naravni predstavlja: </w:t>
      </w:r>
    </w:p>
    <w:p w:rsidRDefault="00A63DE4" w:rsidP="00327D3C" w:rsidR="00A63DE4">
      <w:pPr>
        <w:spacing w:after="0"/>
        <w:ind w:firstLine="708"/>
        <w:jc w:val="both"/>
        <w:rPr>
          <w:rFonts w:ascii="Times New Roman"/>
          <w:color w:val="000000"/>
          <w:sz w:val="24"/>
          <w:szCs w:val="24"/>
          <w:lang w:val="hr-HR"/>
        </w:rPr>
      </w:pPr>
      <w:r>
        <w:rPr>
          <w:rFonts w:ascii="Times New Roman"/>
          <w:color w:val="000000"/>
          <w:sz w:val="24"/>
          <w:szCs w:val="24"/>
          <w:lang w:val="hr-HR"/>
        </w:rPr>
        <w:t>1. Poslovni prostor ukupne povr</w:t>
      </w:r>
      <w:r>
        <w:rPr>
          <w:rFonts w:ascii="Times New Roman"/>
          <w:color w:val="000000"/>
          <w:sz w:val="24"/>
          <w:szCs w:val="24"/>
          <w:lang w:val="hr-HR"/>
        </w:rPr>
        <w:t>š</w:t>
      </w:r>
      <w:r>
        <w:rPr>
          <w:rFonts w:ascii="Times New Roman"/>
          <w:color w:val="000000"/>
          <w:sz w:val="24"/>
          <w:szCs w:val="24"/>
          <w:lang w:val="hr-HR"/>
        </w:rPr>
        <w:t>ine 28</w:t>
      </w:r>
      <w:r w:rsidR="00725727">
        <w:rPr>
          <w:rFonts w:ascii="Times New Roman"/>
          <w:color w:val="000000"/>
          <w:sz w:val="24"/>
          <w:szCs w:val="24"/>
          <w:lang w:val="hr-HR"/>
        </w:rPr>
        <w:t>,</w:t>
      </w:r>
      <w:r>
        <w:rPr>
          <w:rFonts w:ascii="Times New Roman"/>
          <w:color w:val="000000"/>
          <w:sz w:val="24"/>
          <w:szCs w:val="24"/>
          <w:lang w:val="hr-HR"/>
        </w:rPr>
        <w:t>00</w:t>
      </w:r>
      <w:r w:rsidR="00725727">
        <w:rPr>
          <w:rFonts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ascii="Times New Roman"/>
          <w:color w:val="000000"/>
          <w:sz w:val="24"/>
          <w:szCs w:val="24"/>
          <w:lang w:val="hr-HR"/>
        </w:rPr>
        <w:t>m</w:t>
      </w:r>
      <w:r w:rsidRPr="00725727">
        <w:rPr>
          <w:rFonts w:ascii="Times New Roman"/>
          <w:color w:val="000000"/>
          <w:sz w:val="24"/>
          <w:szCs w:val="24"/>
          <w:vertAlign w:val="superscript"/>
          <w:lang w:val="hr-HR"/>
        </w:rPr>
        <w:t>2</w:t>
      </w:r>
      <w:r>
        <w:rPr>
          <w:rFonts w:ascii="Times New Roman"/>
          <w:color w:val="000000"/>
          <w:sz w:val="24"/>
          <w:szCs w:val="24"/>
          <w:lang w:val="hr-HR"/>
        </w:rPr>
        <w:t>, koji se sastoji od radnog prostora sa 26</w:t>
      </w:r>
      <w:r w:rsidR="00725727">
        <w:rPr>
          <w:rFonts w:ascii="Times New Roman"/>
          <w:color w:val="000000"/>
          <w:sz w:val="24"/>
          <w:szCs w:val="24"/>
          <w:lang w:val="hr-HR"/>
        </w:rPr>
        <w:t>,</w:t>
      </w:r>
      <w:r>
        <w:rPr>
          <w:rFonts w:ascii="Times New Roman"/>
          <w:color w:val="000000"/>
          <w:sz w:val="24"/>
          <w:szCs w:val="24"/>
          <w:lang w:val="hr-HR"/>
        </w:rPr>
        <w:t>00</w:t>
      </w:r>
      <w:r w:rsidR="00725727">
        <w:rPr>
          <w:rFonts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ascii="Times New Roman"/>
          <w:color w:val="000000"/>
          <w:sz w:val="24"/>
          <w:szCs w:val="24"/>
          <w:lang w:val="hr-HR"/>
        </w:rPr>
        <w:t>m</w:t>
      </w:r>
      <w:r w:rsidRPr="00725727">
        <w:rPr>
          <w:rFonts w:ascii="Times New Roman"/>
          <w:color w:val="000000"/>
          <w:sz w:val="24"/>
          <w:szCs w:val="24"/>
          <w:vertAlign w:val="superscript"/>
          <w:lang w:val="hr-HR"/>
        </w:rPr>
        <w:t>2</w:t>
      </w:r>
      <w:r>
        <w:rPr>
          <w:rFonts w:ascii="Times New Roman"/>
          <w:color w:val="000000"/>
          <w:sz w:val="24"/>
          <w:szCs w:val="24"/>
          <w:lang w:val="hr-HR"/>
        </w:rPr>
        <w:t xml:space="preserve"> i sanitarnog </w:t>
      </w:r>
      <w:r>
        <w:rPr>
          <w:rFonts w:ascii="Times New Roman"/>
          <w:color w:val="000000"/>
          <w:sz w:val="24"/>
          <w:szCs w:val="24"/>
          <w:lang w:val="hr-HR"/>
        </w:rPr>
        <w:t>č</w:t>
      </w:r>
      <w:r>
        <w:rPr>
          <w:rFonts w:ascii="Times New Roman"/>
          <w:color w:val="000000"/>
          <w:sz w:val="24"/>
          <w:szCs w:val="24"/>
          <w:lang w:val="hr-HR"/>
        </w:rPr>
        <w:t>vora sa 2</w:t>
      </w:r>
      <w:r w:rsidR="00725727">
        <w:rPr>
          <w:rFonts w:ascii="Times New Roman"/>
          <w:color w:val="000000"/>
          <w:sz w:val="24"/>
          <w:szCs w:val="24"/>
          <w:lang w:val="hr-HR"/>
        </w:rPr>
        <w:t>,</w:t>
      </w:r>
      <w:r>
        <w:rPr>
          <w:rFonts w:ascii="Times New Roman"/>
          <w:color w:val="000000"/>
          <w:sz w:val="24"/>
          <w:szCs w:val="24"/>
          <w:lang w:val="hr-HR"/>
        </w:rPr>
        <w:t>00</w:t>
      </w:r>
      <w:r w:rsidR="00725727">
        <w:rPr>
          <w:rFonts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ascii="Times New Roman"/>
          <w:color w:val="000000"/>
          <w:sz w:val="24"/>
          <w:szCs w:val="24"/>
          <w:lang w:val="hr-HR"/>
        </w:rPr>
        <w:t>m</w:t>
      </w:r>
      <w:r w:rsidRPr="00725727">
        <w:rPr>
          <w:rFonts w:ascii="Times New Roman"/>
          <w:color w:val="000000"/>
          <w:sz w:val="24"/>
          <w:szCs w:val="24"/>
          <w:vertAlign w:val="superscript"/>
          <w:lang w:val="hr-HR"/>
        </w:rPr>
        <w:t>2</w:t>
      </w:r>
      <w:r>
        <w:rPr>
          <w:rFonts w:ascii="Times New Roman"/>
          <w:color w:val="000000"/>
          <w:sz w:val="24"/>
          <w:szCs w:val="24"/>
          <w:lang w:val="hr-HR"/>
        </w:rPr>
        <w:t xml:space="preserve"> ozna</w:t>
      </w:r>
      <w:r>
        <w:rPr>
          <w:rFonts w:ascii="Times New Roman"/>
          <w:color w:val="000000"/>
          <w:sz w:val="24"/>
          <w:szCs w:val="24"/>
          <w:lang w:val="hr-HR"/>
        </w:rPr>
        <w:t>č</w:t>
      </w:r>
      <w:r>
        <w:rPr>
          <w:rFonts w:ascii="Times New Roman"/>
          <w:color w:val="000000"/>
          <w:sz w:val="24"/>
          <w:szCs w:val="24"/>
          <w:lang w:val="hr-HR"/>
        </w:rPr>
        <w:t>eno u eta</w:t>
      </w:r>
      <w:r>
        <w:rPr>
          <w:rFonts w:ascii="Times New Roman"/>
          <w:color w:val="000000"/>
          <w:sz w:val="24"/>
          <w:szCs w:val="24"/>
          <w:lang w:val="hr-HR"/>
        </w:rPr>
        <w:t>ž</w:t>
      </w:r>
      <w:r>
        <w:rPr>
          <w:rFonts w:ascii="Times New Roman"/>
          <w:color w:val="000000"/>
          <w:sz w:val="24"/>
          <w:szCs w:val="24"/>
          <w:lang w:val="hr-HR"/>
        </w:rPr>
        <w:t>nom nacrtu sa brojem 3.</w:t>
      </w:r>
    </w:p>
    <w:p w:rsidRDefault="00A63DE4" w:rsidP="00327D3C" w:rsidR="00725727">
      <w:pPr>
        <w:spacing w:after="0"/>
        <w:ind w:firstLine="708"/>
        <w:jc w:val="both"/>
        <w:rPr>
          <w:rFonts w:ascii="Times New Roman"/>
          <w:color w:val="000000"/>
          <w:sz w:val="24"/>
          <w:szCs w:val="24"/>
          <w:lang w:val="hr-HR"/>
        </w:rPr>
      </w:pPr>
      <w:r>
        <w:rPr>
          <w:rFonts w:ascii="Times New Roman"/>
          <w:color w:val="000000"/>
          <w:sz w:val="24"/>
          <w:szCs w:val="24"/>
          <w:lang w:val="hr-HR"/>
        </w:rPr>
        <w:t>15.</w:t>
      </w:r>
      <w:r w:rsidRPr="00A63DE4">
        <w:rPr>
          <w:rFonts w:ascii="Times New Roman"/>
          <w:color w:val="000000"/>
          <w:sz w:val="24"/>
          <w:szCs w:val="24"/>
          <w:lang w:val="hr-HR"/>
        </w:rPr>
        <w:t xml:space="preserve"> suvlasni</w:t>
      </w:r>
      <w:r w:rsidRPr="00A63DE4">
        <w:rPr>
          <w:rFonts w:ascii="Times New Roman"/>
          <w:color w:val="000000"/>
          <w:sz w:val="24"/>
          <w:szCs w:val="24"/>
          <w:lang w:val="hr-HR"/>
        </w:rPr>
        <w:t>č</w:t>
      </w:r>
      <w:r w:rsidRPr="00A63DE4">
        <w:rPr>
          <w:rFonts w:ascii="Times New Roman"/>
          <w:color w:val="000000"/>
          <w:sz w:val="24"/>
          <w:szCs w:val="24"/>
          <w:lang w:val="hr-HR"/>
        </w:rPr>
        <w:t>ki dio 1/28 eta</w:t>
      </w:r>
      <w:r w:rsidRPr="00A63DE4">
        <w:rPr>
          <w:rFonts w:ascii="Times New Roman"/>
          <w:color w:val="000000"/>
          <w:sz w:val="24"/>
          <w:szCs w:val="24"/>
          <w:lang w:val="hr-HR"/>
        </w:rPr>
        <w:t>ž</w:t>
      </w:r>
      <w:r w:rsidRPr="00A63DE4">
        <w:rPr>
          <w:rFonts w:ascii="Times New Roman"/>
          <w:color w:val="000000"/>
          <w:sz w:val="24"/>
          <w:szCs w:val="24"/>
          <w:lang w:val="hr-HR"/>
        </w:rPr>
        <w:t>no vlasni</w:t>
      </w:r>
      <w:r w:rsidRPr="00A63DE4">
        <w:rPr>
          <w:rFonts w:ascii="Times New Roman"/>
          <w:color w:val="000000"/>
          <w:sz w:val="24"/>
          <w:szCs w:val="24"/>
          <w:lang w:val="hr-HR"/>
        </w:rPr>
        <w:t>š</w:t>
      </w:r>
      <w:r w:rsidRPr="00A63DE4">
        <w:rPr>
          <w:rFonts w:ascii="Times New Roman"/>
          <w:color w:val="000000"/>
          <w:sz w:val="24"/>
          <w:szCs w:val="24"/>
          <w:lang w:val="hr-HR"/>
        </w:rPr>
        <w:t>tvo E-15</w:t>
      </w:r>
      <w:r>
        <w:rPr>
          <w:rFonts w:ascii="Times New Roman"/>
          <w:color w:val="000000"/>
          <w:sz w:val="24"/>
          <w:szCs w:val="24"/>
          <w:lang w:val="hr-HR"/>
        </w:rPr>
        <w:t xml:space="preserve">, koji se </w:t>
      </w:r>
      <w:r w:rsidR="00725727">
        <w:rPr>
          <w:rFonts w:ascii="Times New Roman"/>
          <w:color w:val="000000"/>
          <w:sz w:val="24"/>
          <w:szCs w:val="24"/>
          <w:lang w:val="hr-HR"/>
        </w:rPr>
        <w:t>sastoji</w:t>
      </w:r>
      <w:r>
        <w:rPr>
          <w:rFonts w:ascii="Times New Roman"/>
          <w:color w:val="000000"/>
          <w:sz w:val="24"/>
          <w:szCs w:val="24"/>
          <w:lang w:val="hr-HR"/>
        </w:rPr>
        <w:t xml:space="preserve"> od </w:t>
      </w:r>
    </w:p>
    <w:p w:rsidRDefault="00A63DE4" w:rsidP="00725727" w:rsidR="00A63DE4">
      <w:pPr>
        <w:spacing w:after="0"/>
        <w:ind w:firstLine="708"/>
        <w:jc w:val="both"/>
        <w:rPr>
          <w:rFonts w:ascii="Times New Roman"/>
          <w:color w:val="000000"/>
          <w:sz w:val="24"/>
          <w:szCs w:val="24"/>
          <w:lang w:val="hr-HR"/>
        </w:rPr>
      </w:pPr>
      <w:r>
        <w:rPr>
          <w:rFonts w:ascii="Times New Roman"/>
          <w:color w:val="000000"/>
          <w:sz w:val="24"/>
          <w:szCs w:val="24"/>
          <w:lang w:val="hr-HR"/>
        </w:rPr>
        <w:t>1. Poslovni prostor ukupne povr</w:t>
      </w:r>
      <w:r>
        <w:rPr>
          <w:rFonts w:ascii="Times New Roman"/>
          <w:color w:val="000000"/>
          <w:sz w:val="24"/>
          <w:szCs w:val="24"/>
          <w:lang w:val="hr-HR"/>
        </w:rPr>
        <w:t>š</w:t>
      </w:r>
      <w:r>
        <w:rPr>
          <w:rFonts w:ascii="Times New Roman"/>
          <w:color w:val="000000"/>
          <w:sz w:val="24"/>
          <w:szCs w:val="24"/>
          <w:lang w:val="hr-HR"/>
        </w:rPr>
        <w:t>ine od 28,39 m</w:t>
      </w:r>
      <w:r w:rsidRPr="00725727">
        <w:rPr>
          <w:rFonts w:ascii="Times New Roman"/>
          <w:color w:val="000000"/>
          <w:sz w:val="24"/>
          <w:szCs w:val="24"/>
          <w:vertAlign w:val="superscript"/>
          <w:lang w:val="hr-HR"/>
        </w:rPr>
        <w:t>2</w:t>
      </w:r>
      <w:r>
        <w:rPr>
          <w:rFonts w:ascii="Times New Roman"/>
          <w:color w:val="000000"/>
          <w:sz w:val="24"/>
          <w:szCs w:val="24"/>
          <w:lang w:val="hr-HR"/>
        </w:rPr>
        <w:t xml:space="preserve"> koji se </w:t>
      </w:r>
      <w:r w:rsidR="00725727">
        <w:rPr>
          <w:rFonts w:ascii="Times New Roman"/>
          <w:color w:val="000000"/>
          <w:sz w:val="24"/>
          <w:szCs w:val="24"/>
          <w:lang w:val="hr-HR"/>
        </w:rPr>
        <w:t>sastoji</w:t>
      </w:r>
      <w:r>
        <w:rPr>
          <w:rFonts w:ascii="Times New Roman"/>
          <w:color w:val="000000"/>
          <w:sz w:val="24"/>
          <w:szCs w:val="24"/>
          <w:lang w:val="hr-HR"/>
        </w:rPr>
        <w:t xml:space="preserve"> od radnog prostora sa 25,40 m</w:t>
      </w:r>
      <w:r w:rsidRPr="00725727">
        <w:rPr>
          <w:rFonts w:ascii="Times New Roman"/>
          <w:color w:val="000000"/>
          <w:sz w:val="24"/>
          <w:szCs w:val="24"/>
          <w:vertAlign w:val="superscript"/>
          <w:lang w:val="hr-HR"/>
        </w:rPr>
        <w:t>2</w:t>
      </w:r>
      <w:r>
        <w:rPr>
          <w:rFonts w:ascii="Times New Roman"/>
          <w:color w:val="000000"/>
          <w:sz w:val="24"/>
          <w:szCs w:val="24"/>
          <w:lang w:val="hr-HR"/>
        </w:rPr>
        <w:t xml:space="preserve"> i sanitarnog </w:t>
      </w:r>
      <w:r>
        <w:rPr>
          <w:rFonts w:ascii="Times New Roman"/>
          <w:color w:val="000000"/>
          <w:sz w:val="24"/>
          <w:szCs w:val="24"/>
          <w:lang w:val="hr-HR"/>
        </w:rPr>
        <w:t>č</w:t>
      </w:r>
      <w:r>
        <w:rPr>
          <w:rFonts w:ascii="Times New Roman"/>
          <w:color w:val="000000"/>
          <w:sz w:val="24"/>
          <w:szCs w:val="24"/>
          <w:lang w:val="hr-HR"/>
        </w:rPr>
        <w:t>vora sa 2,99 m</w:t>
      </w:r>
      <w:r w:rsidRPr="00725727">
        <w:rPr>
          <w:rFonts w:ascii="Times New Roman"/>
          <w:color w:val="000000"/>
          <w:sz w:val="24"/>
          <w:szCs w:val="24"/>
          <w:vertAlign w:val="superscript"/>
          <w:lang w:val="hr-HR"/>
        </w:rPr>
        <w:t>2</w:t>
      </w:r>
      <w:r>
        <w:rPr>
          <w:rFonts w:ascii="Times New Roman"/>
          <w:color w:val="000000"/>
          <w:sz w:val="24"/>
          <w:szCs w:val="24"/>
          <w:lang w:val="hr-HR"/>
        </w:rPr>
        <w:t>, ozna</w:t>
      </w:r>
      <w:r>
        <w:rPr>
          <w:rFonts w:ascii="Times New Roman"/>
          <w:color w:val="000000"/>
          <w:sz w:val="24"/>
          <w:szCs w:val="24"/>
          <w:lang w:val="hr-HR"/>
        </w:rPr>
        <w:t>č</w:t>
      </w:r>
      <w:r>
        <w:rPr>
          <w:rFonts w:ascii="Times New Roman"/>
          <w:color w:val="000000"/>
          <w:sz w:val="24"/>
          <w:szCs w:val="24"/>
          <w:lang w:val="hr-HR"/>
        </w:rPr>
        <w:t>eno u eta</w:t>
      </w:r>
      <w:r>
        <w:rPr>
          <w:rFonts w:ascii="Times New Roman"/>
          <w:color w:val="000000"/>
          <w:sz w:val="24"/>
          <w:szCs w:val="24"/>
          <w:lang w:val="hr-HR"/>
        </w:rPr>
        <w:t>ž</w:t>
      </w:r>
      <w:r>
        <w:rPr>
          <w:rFonts w:ascii="Times New Roman"/>
          <w:color w:val="000000"/>
          <w:sz w:val="24"/>
          <w:szCs w:val="24"/>
          <w:lang w:val="hr-HR"/>
        </w:rPr>
        <w:t xml:space="preserve">nom nacrtu sa br. 4. </w:t>
      </w:r>
    </w:p>
    <w:p w:rsidRDefault="00A63DE4" w:rsidP="00327D3C" w:rsidR="00725727">
      <w:pPr>
        <w:spacing w:after="0"/>
        <w:ind w:firstLine="708"/>
        <w:jc w:val="both"/>
        <w:rPr>
          <w:rFonts w:ascii="Times New Roman"/>
          <w:color w:val="000000"/>
          <w:sz w:val="24"/>
          <w:szCs w:val="24"/>
          <w:lang w:val="hr-HR"/>
        </w:rPr>
      </w:pPr>
      <w:r>
        <w:rPr>
          <w:rFonts w:ascii="Times New Roman"/>
          <w:color w:val="000000"/>
          <w:sz w:val="24"/>
          <w:szCs w:val="24"/>
          <w:lang w:val="hr-HR"/>
        </w:rPr>
        <w:t>16.</w:t>
      </w:r>
      <w:r w:rsidRPr="00A63DE4">
        <w:rPr>
          <w:rFonts w:ascii="Times New Roman"/>
          <w:color w:val="000000"/>
          <w:sz w:val="24"/>
          <w:szCs w:val="24"/>
          <w:lang w:val="hr-HR"/>
        </w:rPr>
        <w:t xml:space="preserve"> suvlasni</w:t>
      </w:r>
      <w:r w:rsidRPr="00A63DE4">
        <w:rPr>
          <w:rFonts w:ascii="Times New Roman"/>
          <w:color w:val="000000"/>
          <w:sz w:val="24"/>
          <w:szCs w:val="24"/>
          <w:lang w:val="hr-HR"/>
        </w:rPr>
        <w:t>č</w:t>
      </w:r>
      <w:r w:rsidRPr="00A63DE4">
        <w:rPr>
          <w:rFonts w:ascii="Times New Roman"/>
          <w:color w:val="000000"/>
          <w:sz w:val="24"/>
          <w:szCs w:val="24"/>
          <w:lang w:val="hr-HR"/>
        </w:rPr>
        <w:t>ki dio 1/28 eta</w:t>
      </w:r>
      <w:r w:rsidRPr="00A63DE4">
        <w:rPr>
          <w:rFonts w:ascii="Times New Roman"/>
          <w:color w:val="000000"/>
          <w:sz w:val="24"/>
          <w:szCs w:val="24"/>
          <w:lang w:val="hr-HR"/>
        </w:rPr>
        <w:t>ž</w:t>
      </w:r>
      <w:r w:rsidRPr="00A63DE4">
        <w:rPr>
          <w:rFonts w:ascii="Times New Roman"/>
          <w:color w:val="000000"/>
          <w:sz w:val="24"/>
          <w:szCs w:val="24"/>
          <w:lang w:val="hr-HR"/>
        </w:rPr>
        <w:t>no vlasni</w:t>
      </w:r>
      <w:r w:rsidRPr="00A63DE4">
        <w:rPr>
          <w:rFonts w:ascii="Times New Roman"/>
          <w:color w:val="000000"/>
          <w:sz w:val="24"/>
          <w:szCs w:val="24"/>
          <w:lang w:val="hr-HR"/>
        </w:rPr>
        <w:t>š</w:t>
      </w:r>
      <w:r w:rsidRPr="00A63DE4">
        <w:rPr>
          <w:rFonts w:ascii="Times New Roman"/>
          <w:color w:val="000000"/>
          <w:sz w:val="24"/>
          <w:szCs w:val="24"/>
          <w:lang w:val="hr-HR"/>
        </w:rPr>
        <w:t>tvo E-16</w:t>
      </w:r>
      <w:r w:rsidR="00725727">
        <w:rPr>
          <w:rFonts w:ascii="Times New Roman"/>
          <w:color w:val="000000"/>
          <w:sz w:val="24"/>
          <w:szCs w:val="24"/>
          <w:lang w:val="hr-HR"/>
        </w:rPr>
        <w:t xml:space="preserve">, koji se sastoji od </w:t>
      </w:r>
    </w:p>
    <w:p w:rsidRDefault="00725727" w:rsidP="00327D3C" w:rsidR="00844808">
      <w:pPr>
        <w:spacing w:after="0"/>
        <w:ind w:firstLine="708"/>
        <w:jc w:val="both"/>
        <w:rPr>
          <w:rFonts w:ascii="Times New Roman"/>
          <w:color w:val="000000"/>
          <w:sz w:val="24"/>
          <w:szCs w:val="24"/>
          <w:lang w:val="hr-HR"/>
        </w:rPr>
      </w:pPr>
      <w:r>
        <w:rPr>
          <w:rFonts w:ascii="Times New Roman"/>
          <w:color w:val="000000"/>
          <w:sz w:val="24"/>
          <w:szCs w:val="24"/>
          <w:lang w:val="hr-HR"/>
        </w:rPr>
        <w:t>1. Poslovni prostor ukupne povr</w:t>
      </w:r>
      <w:r>
        <w:rPr>
          <w:rFonts w:ascii="Times New Roman"/>
          <w:color w:val="000000"/>
          <w:sz w:val="24"/>
          <w:szCs w:val="24"/>
          <w:lang w:val="hr-HR"/>
        </w:rPr>
        <w:t>š</w:t>
      </w:r>
      <w:r>
        <w:rPr>
          <w:rFonts w:ascii="Times New Roman"/>
          <w:color w:val="000000"/>
          <w:sz w:val="24"/>
          <w:szCs w:val="24"/>
          <w:lang w:val="hr-HR"/>
        </w:rPr>
        <w:t>ine od 26,67 m</w:t>
      </w:r>
      <w:r w:rsidRPr="00725727">
        <w:rPr>
          <w:rFonts w:ascii="Times New Roman"/>
          <w:color w:val="000000"/>
          <w:sz w:val="24"/>
          <w:szCs w:val="24"/>
          <w:vertAlign w:val="superscript"/>
          <w:lang w:val="hr-HR"/>
        </w:rPr>
        <w:t>2</w:t>
      </w:r>
      <w:r>
        <w:rPr>
          <w:rFonts w:ascii="Times New Roman"/>
          <w:color w:val="000000"/>
          <w:sz w:val="24"/>
          <w:szCs w:val="24"/>
          <w:lang w:val="hr-HR"/>
        </w:rPr>
        <w:t xml:space="preserve"> koji se sastoji od radnog prostora sa 24,22 m</w:t>
      </w:r>
      <w:r w:rsidRPr="00725727">
        <w:rPr>
          <w:rFonts w:ascii="Times New Roman"/>
          <w:color w:val="000000"/>
          <w:sz w:val="24"/>
          <w:szCs w:val="24"/>
          <w:vertAlign w:val="superscript"/>
          <w:lang w:val="hr-HR"/>
        </w:rPr>
        <w:t>2</w:t>
      </w:r>
      <w:r>
        <w:rPr>
          <w:rFonts w:ascii="Times New Roman"/>
          <w:color w:val="000000"/>
          <w:sz w:val="24"/>
          <w:szCs w:val="24"/>
          <w:lang w:val="hr-HR"/>
        </w:rPr>
        <w:t xml:space="preserve"> i sanitarnog </w:t>
      </w:r>
      <w:r>
        <w:rPr>
          <w:rFonts w:ascii="Times New Roman"/>
          <w:color w:val="000000"/>
          <w:sz w:val="24"/>
          <w:szCs w:val="24"/>
          <w:lang w:val="hr-HR"/>
        </w:rPr>
        <w:t>č</w:t>
      </w:r>
      <w:r>
        <w:rPr>
          <w:rFonts w:ascii="Times New Roman"/>
          <w:color w:val="000000"/>
          <w:sz w:val="24"/>
          <w:szCs w:val="24"/>
          <w:lang w:val="hr-HR"/>
        </w:rPr>
        <w:t>vora sa 2,45 m</w:t>
      </w:r>
      <w:r w:rsidRPr="00725727">
        <w:rPr>
          <w:rFonts w:ascii="Times New Roman"/>
          <w:color w:val="000000"/>
          <w:sz w:val="24"/>
          <w:szCs w:val="24"/>
          <w:vertAlign w:val="superscript"/>
          <w:lang w:val="hr-HR"/>
        </w:rPr>
        <w:t>2</w:t>
      </w:r>
      <w:r>
        <w:rPr>
          <w:rFonts w:ascii="Times New Roman"/>
          <w:color w:val="000000"/>
          <w:sz w:val="24"/>
          <w:szCs w:val="24"/>
          <w:lang w:val="hr-HR"/>
        </w:rPr>
        <w:t xml:space="preserve"> ozna</w:t>
      </w:r>
      <w:r>
        <w:rPr>
          <w:rFonts w:ascii="Times New Roman"/>
          <w:color w:val="000000"/>
          <w:sz w:val="24"/>
          <w:szCs w:val="24"/>
          <w:lang w:val="hr-HR"/>
        </w:rPr>
        <w:t>č</w:t>
      </w:r>
      <w:r>
        <w:rPr>
          <w:rFonts w:ascii="Times New Roman"/>
          <w:color w:val="000000"/>
          <w:sz w:val="24"/>
          <w:szCs w:val="24"/>
          <w:lang w:val="hr-HR"/>
        </w:rPr>
        <w:t>en u eta</w:t>
      </w:r>
      <w:r>
        <w:rPr>
          <w:rFonts w:ascii="Times New Roman"/>
          <w:color w:val="000000"/>
          <w:sz w:val="24"/>
          <w:szCs w:val="24"/>
          <w:lang w:val="hr-HR"/>
        </w:rPr>
        <w:t>ž</w:t>
      </w:r>
      <w:r>
        <w:rPr>
          <w:rFonts w:ascii="Times New Roman"/>
          <w:color w:val="000000"/>
          <w:sz w:val="24"/>
          <w:szCs w:val="24"/>
          <w:lang w:val="hr-HR"/>
        </w:rPr>
        <w:t>nom nacrtu sa br. 5</w:t>
      </w:r>
    </w:p>
    <w:p w:rsidRDefault="00725727" w:rsidP="00327D3C" w:rsidR="00725727">
      <w:pPr>
        <w:spacing w:after="0"/>
        <w:ind w:firstLine="708"/>
        <w:jc w:val="both"/>
        <w:rPr>
          <w:rFonts w:ascii="Times New Roman"/>
          <w:color w:val="000000"/>
          <w:sz w:val="24"/>
          <w:szCs w:val="24"/>
          <w:lang w:val="hr-HR"/>
        </w:rPr>
      </w:pPr>
    </w:p>
    <w:p w:rsidRDefault="00725727" w:rsidP="00327D3C" w:rsidR="00725727" w:rsidRPr="00CF5600">
      <w:pPr>
        <w:spacing w:after="0"/>
        <w:ind w:firstLine="708"/>
        <w:jc w:val="both"/>
        <w:rPr>
          <w:sz w:val="24"/>
          <w:szCs w:val="24"/>
          <w:lang w:val="hr-HR"/>
        </w:rPr>
      </w:pPr>
    </w:p>
    <w:p w:rsidRDefault="00D54CDA" w:rsidP="00CF5600" w:rsidR="00D54CDA" w:rsidRPr="00CF5600">
      <w:pPr>
        <w:spacing w:after="0"/>
        <w:jc w:val="center"/>
        <w:rPr>
          <w:sz w:val="24"/>
          <w:szCs w:val="24"/>
          <w:lang w:val="hr-HR"/>
        </w:rPr>
      </w:pPr>
      <w:r w:rsidRPr="00CF5600">
        <w:rPr>
          <w:rFonts w:ascii="Times New Roman"/>
          <w:color w:val="000000"/>
          <w:sz w:val="24"/>
          <w:szCs w:val="24"/>
          <w:lang w:val="hr-HR"/>
        </w:rPr>
        <w:lastRenderedPageBreak/>
        <w:t xml:space="preserve">O b r a z l o </w:t>
      </w:r>
      <w:r w:rsidRPr="00CF5600">
        <w:rPr>
          <w:rFonts w:ascii="Times New Roman"/>
          <w:color w:val="000000"/>
          <w:sz w:val="24"/>
          <w:szCs w:val="24"/>
          <w:lang w:val="hr-HR"/>
        </w:rPr>
        <w:t>ž</w:t>
      </w:r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 e n j e</w:t>
      </w:r>
    </w:p>
    <w:p w:rsidRDefault="000879D7" w:rsidP="00A63DE4" w:rsidR="00A63DE4" w:rsidRPr="00A63DE4">
      <w:pPr>
        <w:spacing w:after="0"/>
        <w:jc w:val="both"/>
        <w:rPr>
          <w:rFonts w:ascii="Times New Roman"/>
          <w:color w:val="000000"/>
          <w:sz w:val="24"/>
          <w:szCs w:val="24"/>
          <w:lang w:val="hr-HR"/>
        </w:rPr>
      </w:pPr>
      <w:r>
        <w:rPr>
          <w:rFonts w:ascii="Times New Roman"/>
          <w:color w:val="000000"/>
          <w:sz w:val="24"/>
          <w:szCs w:val="24"/>
          <w:lang w:val="hr-HR"/>
        </w:rPr>
        <w:br/>
      </w:r>
      <w:r w:rsidR="00CD1E41">
        <w:rPr>
          <w:rFonts w:ascii="Times New Roman"/>
          <w:color w:val="000000"/>
          <w:sz w:val="24"/>
          <w:szCs w:val="24"/>
          <w:lang w:val="hr-HR"/>
        </w:rPr>
        <w:tab/>
      </w:r>
      <w:r w:rsidR="00D54CDA" w:rsidRPr="00CF5600">
        <w:rPr>
          <w:rFonts w:ascii="Times New Roman"/>
          <w:color w:val="000000"/>
          <w:sz w:val="24"/>
          <w:szCs w:val="24"/>
          <w:lang w:val="hr-HR"/>
        </w:rPr>
        <w:t>Predlagatel</w:t>
      </w:r>
      <w:r w:rsidR="00754CBC">
        <w:rPr>
          <w:rFonts w:ascii="Times New Roman"/>
          <w:color w:val="000000"/>
          <w:sz w:val="24"/>
          <w:szCs w:val="24"/>
          <w:lang w:val="hr-HR"/>
        </w:rPr>
        <w:t>j FINA RC OSIJEK, Podru</w:t>
      </w:r>
      <w:r w:rsidR="00754CBC">
        <w:rPr>
          <w:rFonts w:ascii="Times New Roman"/>
          <w:color w:val="000000"/>
          <w:sz w:val="24"/>
          <w:szCs w:val="24"/>
          <w:lang w:val="hr-HR"/>
        </w:rPr>
        <w:t>ž</w:t>
      </w:r>
      <w:r w:rsidR="00754CBC">
        <w:rPr>
          <w:rFonts w:ascii="Times New Roman"/>
          <w:color w:val="000000"/>
          <w:sz w:val="24"/>
          <w:szCs w:val="24"/>
          <w:lang w:val="hr-HR"/>
        </w:rPr>
        <w:t xml:space="preserve">nica Slavonski Brod </w:t>
      </w:r>
      <w:r>
        <w:rPr>
          <w:rFonts w:ascii="Times New Roman"/>
          <w:color w:val="000000"/>
          <w:sz w:val="24"/>
          <w:szCs w:val="24"/>
          <w:lang w:val="hr-HR"/>
        </w:rPr>
        <w:t>podnijela je prijedlog za otvaranje ste</w:t>
      </w:r>
      <w:r>
        <w:rPr>
          <w:rFonts w:ascii="Times New Roman"/>
          <w:color w:val="000000"/>
          <w:sz w:val="24"/>
          <w:szCs w:val="24"/>
          <w:lang w:val="hr-HR"/>
        </w:rPr>
        <w:t>č</w:t>
      </w:r>
      <w:r>
        <w:rPr>
          <w:rFonts w:ascii="Times New Roman"/>
          <w:color w:val="000000"/>
          <w:sz w:val="24"/>
          <w:szCs w:val="24"/>
          <w:lang w:val="hr-HR"/>
        </w:rPr>
        <w:t>ajnog postupka nad ste</w:t>
      </w:r>
      <w:r>
        <w:rPr>
          <w:rFonts w:ascii="Times New Roman"/>
          <w:color w:val="000000"/>
          <w:sz w:val="24"/>
          <w:szCs w:val="24"/>
          <w:lang w:val="hr-HR"/>
        </w:rPr>
        <w:t>č</w:t>
      </w:r>
      <w:r>
        <w:rPr>
          <w:rFonts w:ascii="Times New Roman"/>
          <w:color w:val="000000"/>
          <w:sz w:val="24"/>
          <w:szCs w:val="24"/>
          <w:lang w:val="hr-HR"/>
        </w:rPr>
        <w:t>ajnim du</w:t>
      </w:r>
      <w:r>
        <w:rPr>
          <w:rFonts w:ascii="Times New Roman"/>
          <w:color w:val="000000"/>
          <w:sz w:val="24"/>
          <w:szCs w:val="24"/>
          <w:lang w:val="hr-HR"/>
        </w:rPr>
        <w:t>ž</w:t>
      </w:r>
      <w:r>
        <w:rPr>
          <w:rFonts w:ascii="Times New Roman"/>
          <w:color w:val="000000"/>
          <w:sz w:val="24"/>
          <w:szCs w:val="24"/>
          <w:lang w:val="hr-HR"/>
        </w:rPr>
        <w:t xml:space="preserve">nikom </w:t>
      </w:r>
      <w:r w:rsidR="00754CBC" w:rsidRPr="00754CBC">
        <w:rPr>
          <w:rFonts w:ascii="Times New Roman"/>
          <w:color w:val="000000"/>
          <w:sz w:val="24"/>
          <w:szCs w:val="24"/>
          <w:lang w:val="hr-HR"/>
        </w:rPr>
        <w:t>DIONICA BROD d.o.o. za trgovinu i posredovanje, OIB: 29444171900 sa sjedi</w:t>
      </w:r>
      <w:r w:rsidR="00754CBC" w:rsidRPr="00754CBC">
        <w:rPr>
          <w:rFonts w:ascii="Times New Roman"/>
          <w:color w:val="000000"/>
          <w:sz w:val="24"/>
          <w:szCs w:val="24"/>
          <w:lang w:val="hr-HR"/>
        </w:rPr>
        <w:t>š</w:t>
      </w:r>
      <w:r w:rsidR="00754CBC" w:rsidRPr="00754CBC">
        <w:rPr>
          <w:rFonts w:ascii="Times New Roman"/>
          <w:color w:val="000000"/>
          <w:sz w:val="24"/>
          <w:szCs w:val="24"/>
          <w:lang w:val="hr-HR"/>
        </w:rPr>
        <w:t>tem u N. Zrinskog 41, Slavonski Brod</w:t>
      </w:r>
      <w:r>
        <w:rPr>
          <w:rFonts w:ascii="Times New Roman"/>
          <w:color w:val="000000"/>
          <w:sz w:val="24"/>
          <w:szCs w:val="24"/>
          <w:lang w:val="hr-HR"/>
        </w:rPr>
        <w:t xml:space="preserve">. U </w:t>
      </w:r>
      <w:r w:rsidR="00754CBC">
        <w:rPr>
          <w:rFonts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ascii="Times New Roman"/>
          <w:color w:val="000000"/>
          <w:sz w:val="24"/>
          <w:szCs w:val="24"/>
          <w:lang w:val="hr-HR"/>
        </w:rPr>
        <w:t xml:space="preserve">prijedlogu navodi da na dan </w:t>
      </w:r>
      <w:r w:rsidR="00754CBC">
        <w:rPr>
          <w:rFonts w:ascii="Times New Roman"/>
          <w:color w:val="000000"/>
          <w:sz w:val="24"/>
          <w:szCs w:val="24"/>
          <w:lang w:val="hr-HR"/>
        </w:rPr>
        <w:t>01</w:t>
      </w:r>
      <w:r>
        <w:rPr>
          <w:rFonts w:ascii="Times New Roman"/>
          <w:color w:val="000000"/>
          <w:sz w:val="24"/>
          <w:szCs w:val="24"/>
          <w:lang w:val="hr-HR"/>
        </w:rPr>
        <w:t xml:space="preserve">. </w:t>
      </w:r>
      <w:r w:rsidR="00754CBC">
        <w:rPr>
          <w:rFonts w:ascii="Times New Roman"/>
          <w:color w:val="000000"/>
          <w:sz w:val="24"/>
          <w:szCs w:val="24"/>
          <w:lang w:val="hr-HR"/>
        </w:rPr>
        <w:t>rujna</w:t>
      </w:r>
      <w:r>
        <w:rPr>
          <w:rFonts w:ascii="Times New Roman"/>
          <w:color w:val="000000"/>
          <w:sz w:val="24"/>
          <w:szCs w:val="24"/>
          <w:lang w:val="hr-HR"/>
        </w:rPr>
        <w:t xml:space="preserve"> 2015. du</w:t>
      </w:r>
      <w:r>
        <w:rPr>
          <w:rFonts w:ascii="Times New Roman"/>
          <w:color w:val="000000"/>
          <w:sz w:val="24"/>
          <w:szCs w:val="24"/>
          <w:lang w:val="hr-HR"/>
        </w:rPr>
        <w:t>ž</w:t>
      </w:r>
      <w:r>
        <w:rPr>
          <w:rFonts w:ascii="Times New Roman"/>
          <w:color w:val="000000"/>
          <w:sz w:val="24"/>
          <w:szCs w:val="24"/>
          <w:lang w:val="hr-HR"/>
        </w:rPr>
        <w:t>nik u o</w:t>
      </w:r>
      <w:r>
        <w:rPr>
          <w:rFonts w:ascii="Times New Roman"/>
          <w:color w:val="000000"/>
          <w:sz w:val="24"/>
          <w:szCs w:val="24"/>
          <w:lang w:val="hr-HR"/>
        </w:rPr>
        <w:t>č</w:t>
      </w:r>
      <w:r>
        <w:rPr>
          <w:rFonts w:ascii="Times New Roman"/>
          <w:color w:val="000000"/>
          <w:sz w:val="24"/>
          <w:szCs w:val="24"/>
          <w:lang w:val="hr-HR"/>
        </w:rPr>
        <w:t>evidniku redoslijeda osnova za pla</w:t>
      </w:r>
      <w:r>
        <w:rPr>
          <w:rFonts w:ascii="Times New Roman"/>
          <w:color w:val="000000"/>
          <w:sz w:val="24"/>
          <w:szCs w:val="24"/>
          <w:lang w:val="hr-HR"/>
        </w:rPr>
        <w:t>ć</w:t>
      </w:r>
      <w:r>
        <w:rPr>
          <w:rFonts w:ascii="Times New Roman"/>
          <w:color w:val="000000"/>
          <w:sz w:val="24"/>
          <w:szCs w:val="24"/>
          <w:lang w:val="hr-HR"/>
        </w:rPr>
        <w:t>anje ima evidentirane ne izvr</w:t>
      </w:r>
      <w:r>
        <w:rPr>
          <w:rFonts w:ascii="Times New Roman"/>
          <w:color w:val="000000"/>
          <w:sz w:val="24"/>
          <w:szCs w:val="24"/>
          <w:lang w:val="hr-HR"/>
        </w:rPr>
        <w:t>š</w:t>
      </w:r>
      <w:r>
        <w:rPr>
          <w:rFonts w:ascii="Times New Roman"/>
          <w:color w:val="000000"/>
          <w:sz w:val="24"/>
          <w:szCs w:val="24"/>
          <w:lang w:val="hr-HR"/>
        </w:rPr>
        <w:t>ene osnove za pla</w:t>
      </w:r>
      <w:r>
        <w:rPr>
          <w:rFonts w:ascii="Times New Roman"/>
          <w:color w:val="000000"/>
          <w:sz w:val="24"/>
          <w:szCs w:val="24"/>
          <w:lang w:val="hr-HR"/>
        </w:rPr>
        <w:t>ć</w:t>
      </w:r>
      <w:r>
        <w:rPr>
          <w:rFonts w:ascii="Times New Roman"/>
          <w:color w:val="000000"/>
          <w:sz w:val="24"/>
          <w:szCs w:val="24"/>
          <w:lang w:val="hr-HR"/>
        </w:rPr>
        <w:t xml:space="preserve">anje u neprekinutom od </w:t>
      </w:r>
      <w:r w:rsidR="00754CBC">
        <w:rPr>
          <w:rFonts w:ascii="Times New Roman"/>
          <w:color w:val="000000"/>
          <w:sz w:val="24"/>
          <w:szCs w:val="24"/>
          <w:lang w:val="hr-HR"/>
        </w:rPr>
        <w:t>1975</w:t>
      </w:r>
      <w:r>
        <w:rPr>
          <w:rFonts w:ascii="Times New Roman"/>
          <w:color w:val="000000"/>
          <w:sz w:val="24"/>
          <w:szCs w:val="24"/>
          <w:lang w:val="hr-HR"/>
        </w:rPr>
        <w:t xml:space="preserve"> dana, ukupnom iznosu </w:t>
      </w:r>
      <w:r w:rsidR="00754CBC">
        <w:rPr>
          <w:rFonts w:ascii="Times New Roman"/>
          <w:color w:val="000000"/>
          <w:sz w:val="24"/>
          <w:szCs w:val="24"/>
          <w:lang w:val="hr-HR"/>
        </w:rPr>
        <w:t>5.953.834,48</w:t>
      </w:r>
      <w:r>
        <w:rPr>
          <w:rFonts w:ascii="Times New Roman"/>
          <w:color w:val="000000"/>
          <w:sz w:val="24"/>
          <w:szCs w:val="24"/>
          <w:lang w:val="hr-HR"/>
        </w:rPr>
        <w:t xml:space="preserve"> kn te da du</w:t>
      </w:r>
      <w:r>
        <w:rPr>
          <w:rFonts w:ascii="Times New Roman"/>
          <w:color w:val="000000"/>
          <w:sz w:val="24"/>
          <w:szCs w:val="24"/>
          <w:lang w:val="hr-HR"/>
        </w:rPr>
        <w:t>ž</w:t>
      </w:r>
      <w:r>
        <w:rPr>
          <w:rFonts w:ascii="Times New Roman"/>
          <w:color w:val="000000"/>
          <w:sz w:val="24"/>
          <w:szCs w:val="24"/>
          <w:lang w:val="hr-HR"/>
        </w:rPr>
        <w:t xml:space="preserve">nik ima </w:t>
      </w:r>
      <w:r w:rsidR="00754CBC">
        <w:rPr>
          <w:rFonts w:ascii="Times New Roman"/>
          <w:color w:val="000000"/>
          <w:sz w:val="24"/>
          <w:szCs w:val="24"/>
          <w:lang w:val="hr-HR"/>
        </w:rPr>
        <w:t xml:space="preserve">jednu zaposlenu osobu. </w:t>
      </w:r>
      <w:r w:rsidR="00545BA2">
        <w:rPr>
          <w:rFonts w:ascii="Times New Roman"/>
          <w:color w:val="000000"/>
          <w:sz w:val="24"/>
          <w:szCs w:val="24"/>
          <w:lang w:val="hr-HR"/>
        </w:rPr>
        <w:t xml:space="preserve">Sud je </w:t>
      </w:r>
      <w:r w:rsidR="00725727">
        <w:rPr>
          <w:rFonts w:ascii="Times New Roman"/>
          <w:color w:val="000000"/>
          <w:sz w:val="24"/>
          <w:szCs w:val="24"/>
          <w:lang w:val="hr-HR"/>
        </w:rPr>
        <w:t>pribavio</w:t>
      </w:r>
      <w:r w:rsidR="00754CBC">
        <w:rPr>
          <w:rFonts w:ascii="Times New Roman"/>
          <w:color w:val="000000"/>
          <w:sz w:val="24"/>
          <w:szCs w:val="24"/>
          <w:lang w:val="hr-HR"/>
        </w:rPr>
        <w:t xml:space="preserve"> podatke o imovini i blokadi ra</w:t>
      </w:r>
      <w:r w:rsidR="00754CBC">
        <w:rPr>
          <w:rFonts w:ascii="Times New Roman"/>
          <w:color w:val="000000"/>
          <w:sz w:val="24"/>
          <w:szCs w:val="24"/>
          <w:lang w:val="hr-HR"/>
        </w:rPr>
        <w:t>č</w:t>
      </w:r>
      <w:r w:rsidR="00754CBC">
        <w:rPr>
          <w:rFonts w:ascii="Times New Roman"/>
          <w:color w:val="000000"/>
          <w:sz w:val="24"/>
          <w:szCs w:val="24"/>
          <w:lang w:val="hr-HR"/>
        </w:rPr>
        <w:t xml:space="preserve">una te je od strane FINA-e Sl. Brod, zaprimi podnesak od 09. </w:t>
      </w:r>
      <w:r w:rsidR="00A63DE4">
        <w:rPr>
          <w:rFonts w:ascii="Times New Roman"/>
          <w:color w:val="000000"/>
          <w:sz w:val="24"/>
          <w:szCs w:val="24"/>
          <w:lang w:val="hr-HR"/>
        </w:rPr>
        <w:t>l</w:t>
      </w:r>
      <w:r w:rsidR="00754CBC">
        <w:rPr>
          <w:rFonts w:ascii="Times New Roman"/>
          <w:color w:val="000000"/>
          <w:sz w:val="24"/>
          <w:szCs w:val="24"/>
          <w:lang w:val="hr-HR"/>
        </w:rPr>
        <w:t xml:space="preserve">ipnja 2017. </w:t>
      </w:r>
      <w:r w:rsidR="00A63DE4">
        <w:rPr>
          <w:rFonts w:ascii="Times New Roman"/>
          <w:color w:val="000000"/>
          <w:sz w:val="24"/>
          <w:szCs w:val="24"/>
          <w:lang w:val="hr-HR"/>
        </w:rPr>
        <w:t>i</w:t>
      </w:r>
      <w:r w:rsidR="00754CBC">
        <w:rPr>
          <w:rFonts w:ascii="Times New Roman"/>
          <w:color w:val="000000"/>
          <w:sz w:val="24"/>
          <w:szCs w:val="24"/>
          <w:lang w:val="hr-HR"/>
        </w:rPr>
        <w:t>z kojeg proizlazi da je du</w:t>
      </w:r>
      <w:r w:rsidR="00754CBC">
        <w:rPr>
          <w:rFonts w:ascii="Times New Roman"/>
          <w:color w:val="000000"/>
          <w:sz w:val="24"/>
          <w:szCs w:val="24"/>
          <w:lang w:val="hr-HR"/>
        </w:rPr>
        <w:t>ž</w:t>
      </w:r>
      <w:r w:rsidR="00754CBC">
        <w:rPr>
          <w:rFonts w:ascii="Times New Roman"/>
          <w:color w:val="000000"/>
          <w:sz w:val="24"/>
          <w:szCs w:val="24"/>
          <w:lang w:val="hr-HR"/>
        </w:rPr>
        <w:t>nik na dan 06.</w:t>
      </w:r>
      <w:r w:rsidR="00A63DE4">
        <w:rPr>
          <w:rFonts w:ascii="Times New Roman"/>
          <w:color w:val="000000"/>
          <w:sz w:val="24"/>
          <w:szCs w:val="24"/>
          <w:lang w:val="hr-HR"/>
        </w:rPr>
        <w:t xml:space="preserve"> </w:t>
      </w:r>
      <w:r w:rsidR="00754CBC">
        <w:rPr>
          <w:rFonts w:ascii="Times New Roman"/>
          <w:color w:val="000000"/>
          <w:sz w:val="24"/>
          <w:szCs w:val="24"/>
          <w:lang w:val="hr-HR"/>
        </w:rPr>
        <w:t xml:space="preserve">lipnja 2017. </w:t>
      </w:r>
      <w:r w:rsidR="00A63DE4">
        <w:rPr>
          <w:rFonts w:ascii="Times New Roman"/>
          <w:color w:val="000000"/>
          <w:sz w:val="24"/>
          <w:szCs w:val="24"/>
          <w:lang w:val="hr-HR"/>
        </w:rPr>
        <w:t>u</w:t>
      </w:r>
      <w:r w:rsidR="00754CBC">
        <w:rPr>
          <w:rFonts w:ascii="Times New Roman"/>
          <w:color w:val="000000"/>
          <w:sz w:val="24"/>
          <w:szCs w:val="24"/>
          <w:lang w:val="hr-HR"/>
        </w:rPr>
        <w:t xml:space="preserve"> o</w:t>
      </w:r>
      <w:r w:rsidR="00754CBC">
        <w:rPr>
          <w:rFonts w:ascii="Times New Roman"/>
          <w:color w:val="000000"/>
          <w:sz w:val="24"/>
          <w:szCs w:val="24"/>
          <w:lang w:val="hr-HR"/>
        </w:rPr>
        <w:t>č</w:t>
      </w:r>
      <w:r w:rsidR="00754CBC">
        <w:rPr>
          <w:rFonts w:ascii="Times New Roman"/>
          <w:color w:val="000000"/>
          <w:sz w:val="24"/>
          <w:szCs w:val="24"/>
          <w:lang w:val="hr-HR"/>
        </w:rPr>
        <w:t>evidniku redoslijeda osnova za pla</w:t>
      </w:r>
      <w:r w:rsidR="00754CBC">
        <w:rPr>
          <w:rFonts w:ascii="Times New Roman"/>
          <w:color w:val="000000"/>
          <w:sz w:val="24"/>
          <w:szCs w:val="24"/>
          <w:lang w:val="hr-HR"/>
        </w:rPr>
        <w:t>ć</w:t>
      </w:r>
      <w:r w:rsidR="00754CBC">
        <w:rPr>
          <w:rFonts w:ascii="Times New Roman"/>
          <w:color w:val="000000"/>
          <w:sz w:val="24"/>
          <w:szCs w:val="24"/>
          <w:lang w:val="hr-HR"/>
        </w:rPr>
        <w:t>anje imao neizvr</w:t>
      </w:r>
      <w:r w:rsidR="00754CBC">
        <w:rPr>
          <w:rFonts w:ascii="Times New Roman"/>
          <w:color w:val="000000"/>
          <w:sz w:val="24"/>
          <w:szCs w:val="24"/>
          <w:lang w:val="hr-HR"/>
        </w:rPr>
        <w:t>š</w:t>
      </w:r>
      <w:r w:rsidR="00754CBC">
        <w:rPr>
          <w:rFonts w:ascii="Times New Roman"/>
          <w:color w:val="000000"/>
          <w:sz w:val="24"/>
          <w:szCs w:val="24"/>
          <w:lang w:val="hr-HR"/>
        </w:rPr>
        <w:t>ene osnove za pla</w:t>
      </w:r>
      <w:r w:rsidR="00754CBC">
        <w:rPr>
          <w:rFonts w:ascii="Times New Roman"/>
          <w:color w:val="000000"/>
          <w:sz w:val="24"/>
          <w:szCs w:val="24"/>
          <w:lang w:val="hr-HR"/>
        </w:rPr>
        <w:t>ć</w:t>
      </w:r>
      <w:r w:rsidR="00754CBC">
        <w:rPr>
          <w:rFonts w:ascii="Times New Roman"/>
          <w:color w:val="000000"/>
          <w:sz w:val="24"/>
          <w:szCs w:val="24"/>
          <w:lang w:val="hr-HR"/>
        </w:rPr>
        <w:t>anje u neprekinutom razdoblju 2619 dana, uku</w:t>
      </w:r>
      <w:r w:rsidR="00A63DE4">
        <w:rPr>
          <w:rFonts w:ascii="Times New Roman"/>
          <w:color w:val="000000"/>
          <w:sz w:val="24"/>
          <w:szCs w:val="24"/>
          <w:lang w:val="hr-HR"/>
        </w:rPr>
        <w:t>pnom iznosu od 6.613.058,63 kn, a iz izvatka iz zemlji</w:t>
      </w:r>
      <w:r w:rsidR="00A63DE4">
        <w:rPr>
          <w:rFonts w:ascii="Times New Roman"/>
          <w:color w:val="000000"/>
          <w:sz w:val="24"/>
          <w:szCs w:val="24"/>
          <w:lang w:val="hr-HR"/>
        </w:rPr>
        <w:t>š</w:t>
      </w:r>
      <w:r w:rsidR="00A63DE4">
        <w:rPr>
          <w:rFonts w:ascii="Times New Roman"/>
          <w:color w:val="000000"/>
          <w:sz w:val="24"/>
          <w:szCs w:val="24"/>
          <w:lang w:val="hr-HR"/>
        </w:rPr>
        <w:t>nih knjiga vidljivo je da je isti suvlasnik na nekretninama upisanim u zk. ul. 7140 k.o. Slavonski Brod, i to k</w:t>
      </w:r>
      <w:r w:rsidR="00A63DE4">
        <w:rPr>
          <w:rFonts w:ascii="Times New Roman"/>
          <w:color w:val="000000"/>
          <w:sz w:val="24"/>
          <w:szCs w:val="24"/>
          <w:lang w:val="hr-HR"/>
        </w:rPr>
        <w:t>č</w:t>
      </w:r>
      <w:r w:rsidR="00A63DE4">
        <w:rPr>
          <w:rFonts w:ascii="Times New Roman"/>
          <w:color w:val="000000"/>
          <w:sz w:val="24"/>
          <w:szCs w:val="24"/>
          <w:lang w:val="hr-HR"/>
        </w:rPr>
        <w:t>. br. 2668 Poslovna zgrada broj 41 i dvori</w:t>
      </w:r>
      <w:r w:rsidR="00A63DE4">
        <w:rPr>
          <w:rFonts w:ascii="Times New Roman"/>
          <w:color w:val="000000"/>
          <w:sz w:val="24"/>
          <w:szCs w:val="24"/>
          <w:lang w:val="hr-HR"/>
        </w:rPr>
        <w:t>š</w:t>
      </w:r>
      <w:r w:rsidR="00A63DE4">
        <w:rPr>
          <w:rFonts w:ascii="Times New Roman"/>
          <w:color w:val="000000"/>
          <w:sz w:val="24"/>
          <w:szCs w:val="24"/>
          <w:lang w:val="hr-HR"/>
        </w:rPr>
        <w:t>te u ulici Nikole Zrinskog sa 750m2 i to 14 suvlasni</w:t>
      </w:r>
      <w:r w:rsidR="00A63DE4">
        <w:rPr>
          <w:rFonts w:ascii="Times New Roman"/>
          <w:color w:val="000000"/>
          <w:sz w:val="24"/>
          <w:szCs w:val="24"/>
          <w:lang w:val="hr-HR"/>
        </w:rPr>
        <w:t>č</w:t>
      </w:r>
      <w:r w:rsidR="00A63DE4">
        <w:rPr>
          <w:rFonts w:ascii="Times New Roman"/>
          <w:color w:val="000000"/>
          <w:sz w:val="24"/>
          <w:szCs w:val="24"/>
          <w:lang w:val="hr-HR"/>
        </w:rPr>
        <w:t>ki dio 1/28 eta</w:t>
      </w:r>
      <w:r w:rsidR="00A63DE4">
        <w:rPr>
          <w:rFonts w:ascii="Times New Roman"/>
          <w:color w:val="000000"/>
          <w:sz w:val="24"/>
          <w:szCs w:val="24"/>
          <w:lang w:val="hr-HR"/>
        </w:rPr>
        <w:t>ž</w:t>
      </w:r>
      <w:r w:rsidR="00A63DE4">
        <w:rPr>
          <w:rFonts w:ascii="Times New Roman"/>
          <w:color w:val="000000"/>
          <w:sz w:val="24"/>
          <w:szCs w:val="24"/>
          <w:lang w:val="hr-HR"/>
        </w:rPr>
        <w:t>no vlasni</w:t>
      </w:r>
      <w:r w:rsidR="00A63DE4">
        <w:rPr>
          <w:rFonts w:ascii="Times New Roman"/>
          <w:color w:val="000000"/>
          <w:sz w:val="24"/>
          <w:szCs w:val="24"/>
          <w:lang w:val="hr-HR"/>
        </w:rPr>
        <w:t>š</w:t>
      </w:r>
      <w:r w:rsidR="00A63DE4">
        <w:rPr>
          <w:rFonts w:ascii="Times New Roman"/>
          <w:color w:val="000000"/>
          <w:sz w:val="24"/>
          <w:szCs w:val="24"/>
          <w:lang w:val="hr-HR"/>
        </w:rPr>
        <w:t>tvo E-14, suvlasni</w:t>
      </w:r>
      <w:r w:rsidR="00A63DE4">
        <w:rPr>
          <w:rFonts w:ascii="Times New Roman"/>
          <w:color w:val="000000"/>
          <w:sz w:val="24"/>
          <w:szCs w:val="24"/>
          <w:lang w:val="hr-HR"/>
        </w:rPr>
        <w:t>č</w:t>
      </w:r>
      <w:r w:rsidR="00A63DE4">
        <w:rPr>
          <w:rFonts w:ascii="Times New Roman"/>
          <w:color w:val="000000"/>
          <w:sz w:val="24"/>
          <w:szCs w:val="24"/>
          <w:lang w:val="hr-HR"/>
        </w:rPr>
        <w:t>ki dio 1/28 eta</w:t>
      </w:r>
      <w:r w:rsidR="00A63DE4">
        <w:rPr>
          <w:rFonts w:ascii="Times New Roman"/>
          <w:color w:val="000000"/>
          <w:sz w:val="24"/>
          <w:szCs w:val="24"/>
          <w:lang w:val="hr-HR"/>
        </w:rPr>
        <w:t>ž</w:t>
      </w:r>
      <w:r w:rsidR="00A63DE4">
        <w:rPr>
          <w:rFonts w:ascii="Times New Roman"/>
          <w:color w:val="000000"/>
          <w:sz w:val="24"/>
          <w:szCs w:val="24"/>
          <w:lang w:val="hr-HR"/>
        </w:rPr>
        <w:t>no vlasni</w:t>
      </w:r>
      <w:r w:rsidR="00A63DE4">
        <w:rPr>
          <w:rFonts w:ascii="Times New Roman"/>
          <w:color w:val="000000"/>
          <w:sz w:val="24"/>
          <w:szCs w:val="24"/>
          <w:lang w:val="hr-HR"/>
        </w:rPr>
        <w:t>š</w:t>
      </w:r>
      <w:r w:rsidR="00A63DE4">
        <w:rPr>
          <w:rFonts w:ascii="Times New Roman"/>
          <w:color w:val="000000"/>
          <w:sz w:val="24"/>
          <w:szCs w:val="24"/>
          <w:lang w:val="hr-HR"/>
        </w:rPr>
        <w:t xml:space="preserve">tvo E-15, </w:t>
      </w:r>
      <w:r w:rsidR="00A63DE4" w:rsidRPr="00A63DE4">
        <w:rPr>
          <w:rFonts w:ascii="Times New Roman"/>
          <w:color w:val="000000"/>
          <w:sz w:val="24"/>
          <w:szCs w:val="24"/>
          <w:lang w:val="hr-HR"/>
        </w:rPr>
        <w:t>suvlasni</w:t>
      </w:r>
      <w:r w:rsidR="00A63DE4" w:rsidRPr="00A63DE4">
        <w:rPr>
          <w:rFonts w:ascii="Times New Roman"/>
          <w:color w:val="000000"/>
          <w:sz w:val="24"/>
          <w:szCs w:val="24"/>
          <w:lang w:val="hr-HR"/>
        </w:rPr>
        <w:t>č</w:t>
      </w:r>
      <w:r w:rsidR="00A63DE4" w:rsidRPr="00A63DE4">
        <w:rPr>
          <w:rFonts w:ascii="Times New Roman"/>
          <w:color w:val="000000"/>
          <w:sz w:val="24"/>
          <w:szCs w:val="24"/>
          <w:lang w:val="hr-HR"/>
        </w:rPr>
        <w:t>ki dio 1/28 eta</w:t>
      </w:r>
      <w:r w:rsidR="00A63DE4" w:rsidRPr="00A63DE4">
        <w:rPr>
          <w:rFonts w:ascii="Times New Roman"/>
          <w:color w:val="000000"/>
          <w:sz w:val="24"/>
          <w:szCs w:val="24"/>
          <w:lang w:val="hr-HR"/>
        </w:rPr>
        <w:t>ž</w:t>
      </w:r>
      <w:r w:rsidR="00A63DE4" w:rsidRPr="00A63DE4">
        <w:rPr>
          <w:rFonts w:ascii="Times New Roman"/>
          <w:color w:val="000000"/>
          <w:sz w:val="24"/>
          <w:szCs w:val="24"/>
          <w:lang w:val="hr-HR"/>
        </w:rPr>
        <w:t>no vlasni</w:t>
      </w:r>
      <w:r w:rsidR="00A63DE4" w:rsidRPr="00A63DE4">
        <w:rPr>
          <w:rFonts w:ascii="Times New Roman"/>
          <w:color w:val="000000"/>
          <w:sz w:val="24"/>
          <w:szCs w:val="24"/>
          <w:lang w:val="hr-HR"/>
        </w:rPr>
        <w:t>š</w:t>
      </w:r>
      <w:r w:rsidR="00A63DE4" w:rsidRPr="00A63DE4">
        <w:rPr>
          <w:rFonts w:ascii="Times New Roman"/>
          <w:color w:val="000000"/>
          <w:sz w:val="24"/>
          <w:szCs w:val="24"/>
          <w:lang w:val="hr-HR"/>
        </w:rPr>
        <w:t>tvo E-</w:t>
      </w:r>
      <w:r w:rsidR="00A63DE4">
        <w:rPr>
          <w:rFonts w:ascii="Times New Roman"/>
          <w:color w:val="000000"/>
          <w:sz w:val="24"/>
          <w:szCs w:val="24"/>
          <w:lang w:val="hr-HR"/>
        </w:rPr>
        <w:t>16, a sve nekretnine optere</w:t>
      </w:r>
      <w:r w:rsidR="00A63DE4">
        <w:rPr>
          <w:rFonts w:ascii="Times New Roman"/>
          <w:color w:val="000000"/>
          <w:sz w:val="24"/>
          <w:szCs w:val="24"/>
          <w:lang w:val="hr-HR"/>
        </w:rPr>
        <w:t>ć</w:t>
      </w:r>
      <w:r w:rsidR="00A63DE4">
        <w:rPr>
          <w:rFonts w:ascii="Times New Roman"/>
          <w:color w:val="000000"/>
          <w:sz w:val="24"/>
          <w:szCs w:val="24"/>
          <w:lang w:val="hr-HR"/>
        </w:rPr>
        <w:t>ene zalo</w:t>
      </w:r>
      <w:r w:rsidR="00A63DE4">
        <w:rPr>
          <w:rFonts w:ascii="Times New Roman"/>
          <w:color w:val="000000"/>
          <w:sz w:val="24"/>
          <w:szCs w:val="24"/>
          <w:lang w:val="hr-HR"/>
        </w:rPr>
        <w:t>ž</w:t>
      </w:r>
      <w:r w:rsidR="00A63DE4">
        <w:rPr>
          <w:rFonts w:ascii="Times New Roman"/>
          <w:color w:val="000000"/>
          <w:sz w:val="24"/>
          <w:szCs w:val="24"/>
          <w:lang w:val="hr-HR"/>
        </w:rPr>
        <w:t xml:space="preserve">nim pravom. </w:t>
      </w:r>
    </w:p>
    <w:p w:rsidRDefault="00A63DE4" w:rsidP="00CD1E41" w:rsidR="00A63DE4">
      <w:pPr>
        <w:spacing w:after="0"/>
        <w:jc w:val="both"/>
        <w:rPr>
          <w:rFonts w:ascii="Times New Roman"/>
          <w:color w:val="000000"/>
          <w:sz w:val="24"/>
          <w:szCs w:val="24"/>
          <w:lang w:val="hr-HR"/>
        </w:rPr>
      </w:pPr>
    </w:p>
    <w:p w:rsidRDefault="00A2754F" w:rsidP="00CD1E41" w:rsidR="00A2754F" w:rsidRPr="00CD1E41">
      <w:pPr>
        <w:spacing w:after="0"/>
        <w:jc w:val="both"/>
        <w:rPr>
          <w:rFonts w:ascii="Times New Roman"/>
          <w:color w:val="000000"/>
          <w:sz w:val="24"/>
          <w:szCs w:val="24"/>
          <w:lang w:val="hr-HR"/>
        </w:rPr>
      </w:pPr>
      <w:r>
        <w:rPr>
          <w:rFonts w:ascii="Times New Roman"/>
          <w:color w:val="000000"/>
          <w:sz w:val="24"/>
          <w:szCs w:val="24"/>
          <w:lang w:val="hr-HR"/>
        </w:rPr>
        <w:tab/>
        <w:t xml:space="preserve">Iz svega gore navedenog proizlazi </w:t>
      </w:r>
      <w:r w:rsidR="00FC4A83">
        <w:rPr>
          <w:rFonts w:ascii="Times New Roman"/>
          <w:color w:val="000000"/>
          <w:sz w:val="24"/>
          <w:szCs w:val="24"/>
          <w:lang w:val="hr-HR"/>
        </w:rPr>
        <w:t xml:space="preserve">da su ispunjeni uvjeti iz </w:t>
      </w:r>
      <w:r w:rsidR="00FC4A83">
        <w:rPr>
          <w:rFonts w:ascii="Times New Roman"/>
          <w:color w:val="000000"/>
          <w:sz w:val="24"/>
          <w:szCs w:val="24"/>
          <w:lang w:val="hr-HR"/>
        </w:rPr>
        <w:t>č</w:t>
      </w:r>
      <w:r w:rsidR="00FC4A83">
        <w:rPr>
          <w:rFonts w:ascii="Times New Roman"/>
          <w:color w:val="000000"/>
          <w:sz w:val="24"/>
          <w:szCs w:val="24"/>
          <w:lang w:val="hr-HR"/>
        </w:rPr>
        <w:t xml:space="preserve">l. 6. st. 2. </w:t>
      </w:r>
      <w:r w:rsidR="00FC4A83">
        <w:rPr>
          <w:rFonts w:ascii="Times New Roman"/>
          <w:color w:val="000000"/>
          <w:sz w:val="24"/>
          <w:szCs w:val="24"/>
          <w:lang w:val="hr-HR"/>
        </w:rPr>
        <w:t>š</w:t>
      </w:r>
      <w:r w:rsidR="00FC4A83">
        <w:rPr>
          <w:rFonts w:ascii="Times New Roman"/>
          <w:color w:val="000000"/>
          <w:sz w:val="24"/>
          <w:szCs w:val="24"/>
          <w:lang w:val="hr-HR"/>
        </w:rPr>
        <w:t>to je dokazano i potvrdom financijske agencije</w:t>
      </w:r>
      <w:r w:rsidR="00695E20">
        <w:rPr>
          <w:rFonts w:ascii="Times New Roman"/>
          <w:color w:val="000000"/>
          <w:sz w:val="24"/>
          <w:szCs w:val="24"/>
          <w:lang w:val="hr-HR"/>
        </w:rPr>
        <w:t xml:space="preserve"> pa stoga je du</w:t>
      </w:r>
      <w:r w:rsidR="00695E20">
        <w:rPr>
          <w:rFonts w:ascii="Times New Roman"/>
          <w:color w:val="000000"/>
          <w:sz w:val="24"/>
          <w:szCs w:val="24"/>
          <w:lang w:val="hr-HR"/>
        </w:rPr>
        <w:t>ž</w:t>
      </w:r>
      <w:r w:rsidR="00695E20">
        <w:rPr>
          <w:rFonts w:ascii="Times New Roman"/>
          <w:color w:val="000000"/>
          <w:sz w:val="24"/>
          <w:szCs w:val="24"/>
          <w:lang w:val="hr-HR"/>
        </w:rPr>
        <w:t>nik nesposoban za pla</w:t>
      </w:r>
      <w:r w:rsidR="00695E20">
        <w:rPr>
          <w:rFonts w:ascii="Times New Roman"/>
          <w:color w:val="000000"/>
          <w:sz w:val="24"/>
          <w:szCs w:val="24"/>
          <w:lang w:val="hr-HR"/>
        </w:rPr>
        <w:t>ć</w:t>
      </w:r>
      <w:r w:rsidR="00695E20">
        <w:rPr>
          <w:rFonts w:ascii="Times New Roman"/>
          <w:color w:val="000000"/>
          <w:sz w:val="24"/>
          <w:szCs w:val="24"/>
          <w:lang w:val="hr-HR"/>
        </w:rPr>
        <w:t>anje jer isti u roku du</w:t>
      </w:r>
      <w:r w:rsidR="00695E20">
        <w:rPr>
          <w:rFonts w:ascii="Times New Roman"/>
          <w:color w:val="000000"/>
          <w:sz w:val="24"/>
          <w:szCs w:val="24"/>
          <w:lang w:val="hr-HR"/>
        </w:rPr>
        <w:t>ž</w:t>
      </w:r>
      <w:r w:rsidR="00695E20">
        <w:rPr>
          <w:rFonts w:ascii="Times New Roman"/>
          <w:color w:val="000000"/>
          <w:sz w:val="24"/>
          <w:szCs w:val="24"/>
          <w:lang w:val="hr-HR"/>
        </w:rPr>
        <w:t>em od 60 dana tj u konkretnom slu</w:t>
      </w:r>
      <w:r w:rsidR="00695E20">
        <w:rPr>
          <w:rFonts w:ascii="Times New Roman"/>
          <w:color w:val="000000"/>
          <w:sz w:val="24"/>
          <w:szCs w:val="24"/>
          <w:lang w:val="hr-HR"/>
        </w:rPr>
        <w:t>č</w:t>
      </w:r>
      <w:r w:rsidR="00695E20">
        <w:rPr>
          <w:rFonts w:ascii="Times New Roman"/>
          <w:color w:val="000000"/>
          <w:sz w:val="24"/>
          <w:szCs w:val="24"/>
          <w:lang w:val="hr-HR"/>
        </w:rPr>
        <w:t xml:space="preserve">aju ima </w:t>
      </w:r>
      <w:r w:rsidR="00A63DE4">
        <w:rPr>
          <w:rFonts w:ascii="Times New Roman"/>
          <w:color w:val="000000"/>
          <w:sz w:val="24"/>
          <w:szCs w:val="24"/>
          <w:lang w:val="hr-HR"/>
        </w:rPr>
        <w:t>2619</w:t>
      </w:r>
      <w:r w:rsidR="00695E20">
        <w:rPr>
          <w:rFonts w:ascii="Times New Roman"/>
          <w:color w:val="000000"/>
          <w:sz w:val="24"/>
          <w:szCs w:val="24"/>
          <w:lang w:val="hr-HR"/>
        </w:rPr>
        <w:t xml:space="preserve"> dana neprekidnu blokadu ra</w:t>
      </w:r>
      <w:r w:rsidR="00695E20">
        <w:rPr>
          <w:rFonts w:ascii="Times New Roman"/>
          <w:color w:val="000000"/>
          <w:sz w:val="24"/>
          <w:szCs w:val="24"/>
          <w:lang w:val="hr-HR"/>
        </w:rPr>
        <w:t>č</w:t>
      </w:r>
      <w:r w:rsidR="00695E20">
        <w:rPr>
          <w:rFonts w:ascii="Times New Roman"/>
          <w:color w:val="000000"/>
          <w:sz w:val="24"/>
          <w:szCs w:val="24"/>
          <w:lang w:val="hr-HR"/>
        </w:rPr>
        <w:t>una.</w:t>
      </w:r>
    </w:p>
    <w:p w:rsidRDefault="00250037" w:rsidP="00D54CDA" w:rsidR="00D54CDA" w:rsidRPr="00CF5600">
      <w:pPr>
        <w:spacing w:after="0"/>
        <w:rPr>
          <w:sz w:val="24"/>
          <w:szCs w:val="24"/>
        </w:rPr>
      </w:pPr>
      <w:r>
        <w:rPr>
          <w:rFonts w:ascii="Times New Roman"/>
          <w:color w:val="000000"/>
          <w:sz w:val="24"/>
          <w:szCs w:val="24"/>
          <w:lang w:val="hr-HR"/>
        </w:rPr>
        <w:tab/>
        <w:t>Stoga je odlu</w:t>
      </w:r>
      <w:r>
        <w:rPr>
          <w:rFonts w:ascii="Times New Roman"/>
          <w:color w:val="000000"/>
          <w:sz w:val="24"/>
          <w:szCs w:val="24"/>
          <w:lang w:val="hr-HR"/>
        </w:rPr>
        <w:t>č</w:t>
      </w:r>
      <w:r>
        <w:rPr>
          <w:rFonts w:ascii="Times New Roman"/>
          <w:color w:val="000000"/>
          <w:sz w:val="24"/>
          <w:szCs w:val="24"/>
          <w:lang w:val="hr-HR"/>
        </w:rPr>
        <w:t xml:space="preserve">eno u izreci sukladno </w:t>
      </w:r>
      <w:r>
        <w:rPr>
          <w:rFonts w:ascii="Times New Roman"/>
          <w:color w:val="000000"/>
          <w:sz w:val="24"/>
          <w:szCs w:val="24"/>
          <w:lang w:val="hr-HR"/>
        </w:rPr>
        <w:t>č</w:t>
      </w:r>
      <w:r>
        <w:rPr>
          <w:rFonts w:ascii="Times New Roman"/>
          <w:color w:val="000000"/>
          <w:sz w:val="24"/>
          <w:szCs w:val="24"/>
          <w:lang w:val="hr-HR"/>
        </w:rPr>
        <w:t xml:space="preserve">l. 5. i 6. te </w:t>
      </w:r>
      <w:r>
        <w:rPr>
          <w:rFonts w:ascii="Times New Roman"/>
          <w:color w:val="000000"/>
          <w:sz w:val="24"/>
          <w:szCs w:val="24"/>
          <w:lang w:val="hr-HR"/>
        </w:rPr>
        <w:t>č</w:t>
      </w:r>
      <w:r>
        <w:rPr>
          <w:rFonts w:ascii="Times New Roman"/>
          <w:color w:val="000000"/>
          <w:sz w:val="24"/>
          <w:szCs w:val="24"/>
          <w:lang w:val="hr-HR"/>
        </w:rPr>
        <w:t>l. 129., i 130. SZ-a.</w:t>
      </w:r>
    </w:p>
    <w:p w:rsidRDefault="00D54CDA" w:rsidP="00D54CDA" w:rsidR="00D54CDA" w:rsidRPr="00CF5600">
      <w:pPr>
        <w:spacing w:after="0"/>
        <w:rPr>
          <w:sz w:val="24"/>
          <w:szCs w:val="24"/>
        </w:rPr>
      </w:pPr>
    </w:p>
    <w:p w:rsidRDefault="00D54CDA" w:rsidP="00327D3C" w:rsidR="00D54CDA" w:rsidRPr="00CF5600">
      <w:pPr>
        <w:spacing w:after="0"/>
        <w:jc w:val="center"/>
        <w:rPr>
          <w:sz w:val="24"/>
          <w:szCs w:val="24"/>
        </w:rPr>
      </w:pPr>
      <w:r w:rsidRPr="00CF5600">
        <w:rPr>
          <w:rFonts w:ascii="Times New Roman"/>
          <w:color w:val="000000"/>
          <w:sz w:val="24"/>
          <w:szCs w:val="24"/>
        </w:rPr>
        <w:t xml:space="preserve">U </w:t>
      </w:r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Slavonskom Brodu, </w:t>
      </w:r>
      <w:r w:rsidR="00A63DE4">
        <w:rPr>
          <w:rFonts w:ascii="Times New Roman"/>
          <w:color w:val="000000"/>
          <w:sz w:val="24"/>
          <w:szCs w:val="24"/>
          <w:lang w:val="hr-HR"/>
        </w:rPr>
        <w:t>28</w:t>
      </w:r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. </w:t>
      </w:r>
      <w:r w:rsidR="008D6476" w:rsidRPr="00CF5600">
        <w:rPr>
          <w:rFonts w:ascii="Times New Roman"/>
          <w:color w:val="000000"/>
          <w:sz w:val="24"/>
          <w:szCs w:val="24"/>
          <w:lang w:val="hr-HR"/>
        </w:rPr>
        <w:t>kolovoza</w:t>
      </w:r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 </w:t>
      </w:r>
      <w:r w:rsidR="008D6476" w:rsidRPr="00CF5600">
        <w:rPr>
          <w:rFonts w:ascii="Times New Roman"/>
          <w:color w:val="000000"/>
          <w:sz w:val="24"/>
          <w:szCs w:val="24"/>
          <w:lang w:val="hr-HR"/>
        </w:rPr>
        <w:t>2017</w:t>
      </w:r>
      <w:r w:rsidRPr="00CF5600">
        <w:rPr>
          <w:rFonts w:ascii="Times New Roman"/>
          <w:color w:val="000000"/>
          <w:sz w:val="24"/>
          <w:szCs w:val="24"/>
          <w:lang w:val="hr-HR"/>
        </w:rPr>
        <w:t>.</w:t>
      </w:r>
    </w:p>
    <w:p w:rsidRDefault="00D54CDA" w:rsidP="00D54CDA" w:rsidR="00D54CDA" w:rsidRPr="00CF5600">
      <w:pPr>
        <w:spacing w:after="0"/>
        <w:rPr>
          <w:sz w:val="24"/>
          <w:szCs w:val="24"/>
        </w:rPr>
      </w:pPr>
    </w:p>
    <w:p w:rsidRDefault="00D54CDA" w:rsidP="00D54CDA" w:rsidR="00D54CDA" w:rsidRPr="00CF560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CF5600">
        <w:rPr>
          <w:rFonts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</w:t>
      </w:r>
      <w:r w:rsidRPr="00CF5600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Stečajni sudac:</w:t>
      </w:r>
    </w:p>
    <w:p w:rsidRDefault="00D54CDA" w:rsidP="00D54CDA" w:rsidR="00D54CDA" w:rsidRPr="00CF560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CF5600">
        <w:rPr>
          <w:rFonts w:ascii="Times New Roman"/>
          <w:color w:val="000000"/>
          <w:sz w:val="24"/>
          <w:szCs w:val="24"/>
        </w:rPr>
        <w:t xml:space="preserve">                                                                                                   </w:t>
      </w:r>
      <w:r w:rsidR="008D6476" w:rsidRPr="00CF5600">
        <w:rPr>
          <w:rFonts w:ascii="Times New Roman"/>
          <w:color w:val="000000"/>
          <w:sz w:val="24"/>
          <w:szCs w:val="24"/>
        </w:rPr>
        <w:t xml:space="preserve">      </w:t>
      </w:r>
      <w:r w:rsidRPr="00CF5600">
        <w:rPr>
          <w:rFonts w:ascii="Times New Roman"/>
          <w:color w:val="000000"/>
          <w:sz w:val="24"/>
          <w:szCs w:val="24"/>
        </w:rPr>
        <w:t xml:space="preserve">  </w:t>
      </w:r>
      <w:r w:rsidRPr="00CF5600">
        <w:rPr>
          <w:rFonts w:cs="Times New Roman" w:hAnsi="Times New Roman" w:ascii="Times New Roman"/>
          <w:color w:val="000000"/>
          <w:sz w:val="24"/>
          <w:szCs w:val="24"/>
        </w:rPr>
        <w:t>Davorin Pavičić</w:t>
      </w:r>
    </w:p>
    <w:p w:rsidRDefault="00D54CDA" w:rsidP="00D54CDA" w:rsidR="00D54CDA" w:rsidRPr="00CF5600">
      <w:pPr>
        <w:spacing w:after="0"/>
        <w:rPr>
          <w:sz w:val="24"/>
          <w:szCs w:val="24"/>
        </w:rPr>
      </w:pPr>
    </w:p>
    <w:p w:rsidRDefault="00D54CDA" w:rsidP="00D54CDA" w:rsidR="00D54CDA" w:rsidRPr="00CF5600">
      <w:pPr>
        <w:spacing w:after="0"/>
        <w:rPr>
          <w:sz w:val="24"/>
          <w:szCs w:val="24"/>
        </w:rPr>
      </w:pPr>
    </w:p>
    <w:p w:rsidRDefault="00D54CDA" w:rsidP="00D54CDA" w:rsidR="00D54CDA" w:rsidRPr="00CF5600">
      <w:pPr>
        <w:spacing w:after="0"/>
        <w:rPr>
          <w:sz w:val="20"/>
          <w:szCs w:val="20"/>
        </w:rPr>
      </w:pPr>
      <w:r w:rsidRPr="00CF5600">
        <w:rPr>
          <w:rFonts w:ascii="Times New Roman"/>
          <w:color w:val="000000"/>
          <w:sz w:val="20"/>
          <w:szCs w:val="20"/>
        </w:rPr>
        <w:t>NAPUTAK O PRAVNOM LIJEKU:</w:t>
      </w:r>
    </w:p>
    <w:p w:rsidRDefault="00D54CDA" w:rsidP="00D54CDA" w:rsidR="00C62343">
      <w:pPr>
        <w:spacing w:after="0"/>
        <w:rPr>
          <w:rFonts w:ascii="Times New Roman"/>
          <w:color w:val="000000"/>
          <w:sz w:val="20"/>
          <w:szCs w:val="20"/>
          <w:lang w:val="hr-HR"/>
        </w:rPr>
      </w:pPr>
      <w:r w:rsidRPr="00CF5600">
        <w:rPr>
          <w:rFonts w:ascii="Times New Roman"/>
          <w:color w:val="000000"/>
          <w:sz w:val="20"/>
          <w:szCs w:val="20"/>
          <w:lang w:val="hr-HR"/>
        </w:rPr>
        <w:t>Protiv rje</w:t>
      </w:r>
      <w:r w:rsidRPr="00CF5600">
        <w:rPr>
          <w:rFonts w:ascii="Times New Roman"/>
          <w:color w:val="000000"/>
          <w:sz w:val="20"/>
          <w:szCs w:val="20"/>
          <w:lang w:val="hr-HR"/>
        </w:rPr>
        <w:t>š</w:t>
      </w:r>
      <w:r w:rsidRPr="00CF5600">
        <w:rPr>
          <w:rFonts w:ascii="Times New Roman"/>
          <w:color w:val="000000"/>
          <w:sz w:val="20"/>
          <w:szCs w:val="20"/>
          <w:lang w:val="hr-HR"/>
        </w:rPr>
        <w:t>enja</w:t>
      </w:r>
      <w:r w:rsidR="00C62343">
        <w:rPr>
          <w:rFonts w:ascii="Times New Roman"/>
          <w:color w:val="000000"/>
          <w:sz w:val="20"/>
          <w:szCs w:val="20"/>
          <w:lang w:val="hr-HR"/>
        </w:rPr>
        <w:t xml:space="preserve"> o otvaranju ste</w:t>
      </w:r>
      <w:r w:rsidR="00C62343">
        <w:rPr>
          <w:rFonts w:ascii="Times New Roman"/>
          <w:color w:val="000000"/>
          <w:sz w:val="20"/>
          <w:szCs w:val="20"/>
          <w:lang w:val="hr-HR"/>
        </w:rPr>
        <w:t>č</w:t>
      </w:r>
      <w:r w:rsidR="00C62343">
        <w:rPr>
          <w:rFonts w:ascii="Times New Roman"/>
          <w:color w:val="000000"/>
          <w:sz w:val="20"/>
          <w:szCs w:val="20"/>
          <w:lang w:val="hr-HR"/>
        </w:rPr>
        <w:t xml:space="preserve">ajnog postupka </w:t>
      </w:r>
      <w:r w:rsidR="00C62343">
        <w:rPr>
          <w:rFonts w:ascii="Times New Roman"/>
          <w:color w:val="000000"/>
          <w:sz w:val="20"/>
          <w:szCs w:val="20"/>
          <w:lang w:val="hr-HR"/>
        </w:rPr>
        <w:t>ž</w:t>
      </w:r>
      <w:r w:rsidR="00C62343">
        <w:rPr>
          <w:rFonts w:ascii="Times New Roman"/>
          <w:color w:val="000000"/>
          <w:sz w:val="20"/>
          <w:szCs w:val="20"/>
          <w:lang w:val="hr-HR"/>
        </w:rPr>
        <w:t>albu mo</w:t>
      </w:r>
      <w:r w:rsidR="00C62343">
        <w:rPr>
          <w:rFonts w:ascii="Times New Roman"/>
          <w:color w:val="000000"/>
          <w:sz w:val="20"/>
          <w:szCs w:val="20"/>
          <w:lang w:val="hr-HR"/>
        </w:rPr>
        <w:t>ž</w:t>
      </w:r>
      <w:r w:rsidR="00C62343">
        <w:rPr>
          <w:rFonts w:ascii="Times New Roman"/>
          <w:color w:val="000000"/>
          <w:sz w:val="20"/>
          <w:szCs w:val="20"/>
          <w:lang w:val="hr-HR"/>
        </w:rPr>
        <w:t>e izjaviti</w:t>
      </w:r>
    </w:p>
    <w:p w:rsidRDefault="00C62343" w:rsidP="00D54CDA" w:rsidR="00C62343">
      <w:pPr>
        <w:spacing w:after="0"/>
        <w:rPr>
          <w:rFonts w:ascii="Times New Roman"/>
          <w:color w:val="000000"/>
          <w:sz w:val="20"/>
          <w:szCs w:val="20"/>
          <w:lang w:val="hr-HR"/>
        </w:rPr>
      </w:pPr>
      <w:r>
        <w:rPr>
          <w:rFonts w:ascii="Times New Roman"/>
          <w:color w:val="000000"/>
          <w:sz w:val="20"/>
          <w:szCs w:val="20"/>
          <w:lang w:val="hr-HR"/>
        </w:rPr>
        <w:t>osoba ovla</w:t>
      </w:r>
      <w:r>
        <w:rPr>
          <w:rFonts w:ascii="Times New Roman"/>
          <w:color w:val="000000"/>
          <w:sz w:val="20"/>
          <w:szCs w:val="20"/>
          <w:lang w:val="hr-HR"/>
        </w:rPr>
        <w:t>š</w:t>
      </w:r>
      <w:r>
        <w:rPr>
          <w:rFonts w:ascii="Times New Roman"/>
          <w:color w:val="000000"/>
          <w:sz w:val="20"/>
          <w:szCs w:val="20"/>
          <w:lang w:val="hr-HR"/>
        </w:rPr>
        <w:t>tena</w:t>
      </w:r>
      <w:r w:rsidR="00D54CDA" w:rsidRPr="00CF5600">
        <w:rPr>
          <w:rFonts w:ascii="Times New Roman"/>
          <w:color w:val="000000"/>
          <w:sz w:val="20"/>
          <w:szCs w:val="20"/>
          <w:lang w:val="hr-HR"/>
        </w:rPr>
        <w:t xml:space="preserve"> </w:t>
      </w:r>
      <w:r>
        <w:rPr>
          <w:rFonts w:ascii="Times New Roman"/>
          <w:color w:val="000000"/>
          <w:sz w:val="20"/>
          <w:szCs w:val="20"/>
          <w:lang w:val="hr-HR"/>
        </w:rPr>
        <w:t>za zastupanje du</w:t>
      </w:r>
      <w:r>
        <w:rPr>
          <w:rFonts w:ascii="Times New Roman"/>
          <w:color w:val="000000"/>
          <w:sz w:val="20"/>
          <w:szCs w:val="20"/>
          <w:lang w:val="hr-HR"/>
        </w:rPr>
        <w:t>ž</w:t>
      </w:r>
      <w:r>
        <w:rPr>
          <w:rFonts w:ascii="Times New Roman"/>
          <w:color w:val="000000"/>
          <w:sz w:val="20"/>
          <w:szCs w:val="20"/>
          <w:lang w:val="hr-HR"/>
        </w:rPr>
        <w:t xml:space="preserve">nika po zakonu do dana nastupanja </w:t>
      </w:r>
    </w:p>
    <w:p w:rsidRDefault="00C62343" w:rsidP="00D54CDA" w:rsidR="00C62343">
      <w:pPr>
        <w:spacing w:after="0"/>
        <w:rPr>
          <w:rFonts w:ascii="Times New Roman"/>
          <w:color w:val="000000"/>
          <w:sz w:val="20"/>
          <w:szCs w:val="20"/>
          <w:lang w:val="hr-HR"/>
        </w:rPr>
      </w:pPr>
      <w:r>
        <w:rPr>
          <w:rFonts w:ascii="Times New Roman"/>
          <w:color w:val="000000"/>
          <w:sz w:val="20"/>
          <w:szCs w:val="20"/>
          <w:lang w:val="hr-HR"/>
        </w:rPr>
        <w:t>pravnih posljedica otvaranja ste</w:t>
      </w:r>
      <w:r>
        <w:rPr>
          <w:rFonts w:ascii="Times New Roman"/>
          <w:color w:val="000000"/>
          <w:sz w:val="20"/>
          <w:szCs w:val="20"/>
          <w:lang w:val="hr-HR"/>
        </w:rPr>
        <w:t>č</w:t>
      </w:r>
      <w:r>
        <w:rPr>
          <w:rFonts w:ascii="Times New Roman"/>
          <w:color w:val="000000"/>
          <w:sz w:val="20"/>
          <w:szCs w:val="20"/>
          <w:lang w:val="hr-HR"/>
        </w:rPr>
        <w:t xml:space="preserve">ajnog postupka. </w:t>
      </w:r>
      <w:r>
        <w:rPr>
          <w:rFonts w:ascii="Times New Roman"/>
          <w:color w:val="000000"/>
          <w:sz w:val="20"/>
          <w:szCs w:val="20"/>
          <w:lang w:val="hr-HR"/>
        </w:rPr>
        <w:t>Ž</w:t>
      </w:r>
      <w:r>
        <w:rPr>
          <w:rFonts w:ascii="Times New Roman"/>
          <w:color w:val="000000"/>
          <w:sz w:val="20"/>
          <w:szCs w:val="20"/>
          <w:lang w:val="hr-HR"/>
        </w:rPr>
        <w:t>alba se podnosi Visokom</w:t>
      </w:r>
    </w:p>
    <w:p w:rsidRDefault="00C62343" w:rsidP="00D54CDA" w:rsidR="00C62343">
      <w:pPr>
        <w:spacing w:after="0"/>
        <w:rPr>
          <w:rFonts w:ascii="Times New Roman"/>
          <w:color w:val="000000"/>
          <w:sz w:val="20"/>
          <w:szCs w:val="20"/>
          <w:lang w:val="hr-HR"/>
        </w:rPr>
      </w:pPr>
      <w:r>
        <w:rPr>
          <w:rFonts w:ascii="Times New Roman"/>
          <w:color w:val="000000"/>
          <w:sz w:val="20"/>
          <w:szCs w:val="20"/>
          <w:lang w:val="hr-HR"/>
        </w:rPr>
        <w:t>trgova</w:t>
      </w:r>
      <w:r>
        <w:rPr>
          <w:rFonts w:ascii="Times New Roman"/>
          <w:color w:val="000000"/>
          <w:sz w:val="20"/>
          <w:szCs w:val="20"/>
          <w:lang w:val="hr-HR"/>
        </w:rPr>
        <w:t>č</w:t>
      </w:r>
      <w:r>
        <w:rPr>
          <w:rFonts w:ascii="Times New Roman"/>
          <w:color w:val="000000"/>
          <w:sz w:val="20"/>
          <w:szCs w:val="20"/>
          <w:lang w:val="hr-HR"/>
        </w:rPr>
        <w:t>kom sudu Republike Hrvatske putem ovoga suda u tri primjerka</w:t>
      </w:r>
    </w:p>
    <w:p w:rsidRDefault="00C62343" w:rsidP="00D54CDA" w:rsidR="00C62343">
      <w:pPr>
        <w:spacing w:after="0"/>
        <w:rPr>
          <w:rFonts w:ascii="Times New Roman"/>
          <w:color w:val="000000"/>
          <w:sz w:val="20"/>
          <w:szCs w:val="20"/>
          <w:lang w:val="hr-HR"/>
        </w:rPr>
      </w:pPr>
      <w:r>
        <w:rPr>
          <w:rFonts w:ascii="Times New Roman"/>
          <w:color w:val="000000"/>
          <w:sz w:val="20"/>
          <w:szCs w:val="20"/>
          <w:lang w:val="hr-HR"/>
        </w:rPr>
        <w:t>u roku od osam dana od dostave rje</w:t>
      </w:r>
      <w:r>
        <w:rPr>
          <w:rFonts w:ascii="Times New Roman"/>
          <w:color w:val="000000"/>
          <w:sz w:val="20"/>
          <w:szCs w:val="20"/>
          <w:lang w:val="hr-HR"/>
        </w:rPr>
        <w:t>š</w:t>
      </w:r>
      <w:r>
        <w:rPr>
          <w:rFonts w:ascii="Times New Roman"/>
          <w:color w:val="000000"/>
          <w:sz w:val="20"/>
          <w:szCs w:val="20"/>
          <w:lang w:val="hr-HR"/>
        </w:rPr>
        <w:t>enja.</w:t>
      </w:r>
    </w:p>
    <w:p w:rsidRDefault="00C62343" w:rsidP="00D54CDA" w:rsidR="00C62343">
      <w:pPr>
        <w:spacing w:after="0"/>
        <w:rPr>
          <w:rFonts w:ascii="Times New Roman"/>
          <w:color w:val="000000"/>
          <w:sz w:val="20"/>
          <w:szCs w:val="20"/>
          <w:lang w:val="hr-HR"/>
        </w:rPr>
      </w:pPr>
    </w:p>
    <w:p w:rsidRDefault="00D54CDA" w:rsidP="00D54CDA" w:rsidR="00D54CDA" w:rsidRPr="00CF5600">
      <w:pPr>
        <w:spacing w:after="0"/>
        <w:rPr>
          <w:sz w:val="24"/>
          <w:szCs w:val="24"/>
        </w:rPr>
      </w:pPr>
    </w:p>
    <w:p w:rsidRDefault="00D54CDA" w:rsidP="00D54CDA" w:rsidR="00D54CDA">
      <w:pPr>
        <w:spacing w:after="0"/>
      </w:pPr>
    </w:p>
    <w:p w:rsidRDefault="00D54CDA" w:rsidP="00D54CDA" w:rsidR="00D54CDA">
      <w:pPr>
        <w:spacing w:after="0"/>
      </w:pPr>
    </w:p>
    <w:p w:rsidRDefault="00D54CDA" w:rsidP="00D54CDA" w:rsidR="00D54CDA">
      <w:pPr>
        <w:spacing w:after="0"/>
      </w:pPr>
    </w:p>
    <w:p w:rsidRDefault="00D54CDA" w:rsidP="00D54CDA" w:rsidR="00D54CDA">
      <w:pPr>
        <w:spacing w:after="0"/>
      </w:pPr>
    </w:p>
    <w:p w:rsidRDefault="003A6B87" w:rsidP="00D54CDA" w:rsidR="003A6B87">
      <w:pPr>
        <w:spacing w:after="0"/>
      </w:pPr>
    </w:p>
    <w:p w:rsidRDefault="00D54CDA" w:rsidP="00D54CDA" w:rsidR="00D54CDA">
      <w:pPr>
        <w:spacing w:after="0"/>
      </w:pPr>
    </w:p>
    <w:p w:rsidRDefault="00D54CDA" w:rsidP="00D54CDA" w:rsidR="00D54CDA">
      <w:pPr>
        <w:spacing w:after="0"/>
      </w:pPr>
    </w:p>
    <w:p w:rsidRDefault="008D6476" w:rsidP="00D54CDA" w:rsidR="00D54CDA">
      <w:pPr>
        <w:spacing w:after="0"/>
        <w:rPr>
          <w:rFonts w:ascii="Times New Roman"/>
          <w:color w:val="000000"/>
          <w:lang w:val="hr-HR"/>
        </w:rPr>
      </w:pPr>
      <w:r w:rsidRPr="008D6476">
        <w:rPr>
          <w:rFonts w:ascii="Times New Roman"/>
          <w:color w:val="000000"/>
          <w:lang w:val="hr-HR"/>
        </w:rPr>
        <w:lastRenderedPageBreak/>
        <w:t>DNA:</w:t>
      </w:r>
    </w:p>
    <w:p w:rsidRDefault="00BB4B3F" w:rsidP="00BB4B3F" w:rsidR="00BB4B3F" w:rsidRPr="00BB4B3F">
      <w:pPr>
        <w:pStyle w:val="Odlomakpopisa"/>
        <w:numPr>
          <w:ilvl w:val="0"/>
          <w:numId w:val="1"/>
        </w:numPr>
        <w:spacing w:after="0"/>
        <w:rPr>
          <w:rFonts w:ascii="Times New Roman"/>
          <w:color w:val="000000"/>
          <w:lang w:val="hr-HR"/>
        </w:rPr>
      </w:pPr>
      <w:r>
        <w:rPr>
          <w:rFonts w:ascii="Times New Roman"/>
          <w:color w:val="000000"/>
          <w:sz w:val="24"/>
          <w:szCs w:val="24"/>
          <w:lang w:val="hr-HR"/>
        </w:rPr>
        <w:t>Rje</w:t>
      </w:r>
      <w:r>
        <w:rPr>
          <w:rFonts w:ascii="Times New Roman"/>
          <w:color w:val="000000"/>
          <w:sz w:val="24"/>
          <w:szCs w:val="24"/>
          <w:lang w:val="hr-HR"/>
        </w:rPr>
        <w:t>š</w:t>
      </w:r>
      <w:r>
        <w:rPr>
          <w:rFonts w:ascii="Times New Roman"/>
          <w:color w:val="000000"/>
          <w:sz w:val="24"/>
          <w:szCs w:val="24"/>
          <w:lang w:val="hr-HR"/>
        </w:rPr>
        <w:t>enje nepravomo</w:t>
      </w:r>
      <w:r>
        <w:rPr>
          <w:rFonts w:ascii="Times New Roman"/>
          <w:color w:val="000000"/>
          <w:sz w:val="24"/>
          <w:szCs w:val="24"/>
          <w:lang w:val="hr-HR"/>
        </w:rPr>
        <w:t>ć</w:t>
      </w:r>
      <w:r>
        <w:rPr>
          <w:rFonts w:ascii="Times New Roman"/>
          <w:color w:val="000000"/>
          <w:sz w:val="24"/>
          <w:szCs w:val="24"/>
          <w:lang w:val="hr-HR"/>
        </w:rPr>
        <w:t>no</w:t>
      </w:r>
    </w:p>
    <w:p w:rsidRDefault="00BB4B3F" w:rsidP="00BB4B3F" w:rsidR="00BB4B3F" w:rsidRPr="00BB4B3F">
      <w:pPr>
        <w:pStyle w:val="Odlomakpopisa"/>
        <w:numPr>
          <w:ilvl w:val="0"/>
          <w:numId w:val="1"/>
        </w:numPr>
        <w:spacing w:after="0"/>
        <w:rPr>
          <w:rFonts w:ascii="Times New Roman"/>
          <w:color w:val="000000"/>
          <w:lang w:val="hr-HR"/>
        </w:rPr>
      </w:pPr>
      <w:r>
        <w:rPr>
          <w:rFonts w:ascii="Times New Roman"/>
          <w:color w:val="000000"/>
          <w:sz w:val="24"/>
          <w:szCs w:val="24"/>
          <w:lang w:val="hr-HR"/>
        </w:rPr>
        <w:t>Rje</w:t>
      </w:r>
      <w:r>
        <w:rPr>
          <w:rFonts w:ascii="Times New Roman"/>
          <w:color w:val="000000"/>
          <w:sz w:val="24"/>
          <w:szCs w:val="24"/>
          <w:lang w:val="hr-HR"/>
        </w:rPr>
        <w:t>š</w:t>
      </w:r>
      <w:r>
        <w:rPr>
          <w:rFonts w:ascii="Times New Roman"/>
          <w:color w:val="000000"/>
          <w:sz w:val="24"/>
          <w:szCs w:val="24"/>
          <w:lang w:val="hr-HR"/>
        </w:rPr>
        <w:t>enje objaviti na mre</w:t>
      </w:r>
      <w:r>
        <w:rPr>
          <w:rFonts w:ascii="Times New Roman"/>
          <w:color w:val="000000"/>
          <w:sz w:val="24"/>
          <w:szCs w:val="24"/>
          <w:lang w:val="hr-HR"/>
        </w:rPr>
        <w:t>ž</w:t>
      </w:r>
      <w:r>
        <w:rPr>
          <w:rFonts w:ascii="Times New Roman"/>
          <w:color w:val="000000"/>
          <w:sz w:val="24"/>
          <w:szCs w:val="24"/>
          <w:lang w:val="hr-HR"/>
        </w:rPr>
        <w:t>noj stranici e-Oglasna plo</w:t>
      </w:r>
      <w:r>
        <w:rPr>
          <w:rFonts w:ascii="Times New Roman"/>
          <w:color w:val="000000"/>
          <w:sz w:val="24"/>
          <w:szCs w:val="24"/>
          <w:lang w:val="hr-HR"/>
        </w:rPr>
        <w:t>č</w:t>
      </w:r>
      <w:r>
        <w:rPr>
          <w:rFonts w:ascii="Times New Roman"/>
          <w:color w:val="000000"/>
          <w:sz w:val="24"/>
          <w:szCs w:val="24"/>
          <w:lang w:val="hr-HR"/>
        </w:rPr>
        <w:t>a sudova,</w:t>
      </w:r>
    </w:p>
    <w:p w:rsidRDefault="00BB4B3F" w:rsidP="00BB4B3F" w:rsidR="00BB4B3F">
      <w:pPr>
        <w:pStyle w:val="Odlomakpopisa"/>
        <w:spacing w:after="0"/>
        <w:rPr>
          <w:rFonts w:ascii="Times New Roman"/>
          <w:color w:val="000000"/>
          <w:sz w:val="24"/>
          <w:szCs w:val="24"/>
          <w:lang w:val="hr-HR"/>
        </w:rPr>
      </w:pPr>
      <w:r>
        <w:rPr>
          <w:rFonts w:ascii="Times New Roman"/>
          <w:color w:val="000000"/>
          <w:sz w:val="24"/>
          <w:szCs w:val="24"/>
          <w:lang w:val="hr-HR"/>
        </w:rPr>
        <w:t>te dostaviti neposredno:</w:t>
      </w:r>
    </w:p>
    <w:p w:rsidRDefault="00BB4B3F" w:rsidP="00BB4B3F" w:rsidR="00BB4B3F" w:rsidRPr="00BB4B3F">
      <w:pPr>
        <w:pStyle w:val="Odlomakpopisa"/>
        <w:numPr>
          <w:ilvl w:val="0"/>
          <w:numId w:val="2"/>
        </w:numPr>
        <w:spacing w:after="0"/>
        <w:rPr>
          <w:rFonts w:ascii="Times New Roman"/>
          <w:color w:val="000000"/>
          <w:lang w:val="hr-HR"/>
        </w:rPr>
      </w:pPr>
      <w:r>
        <w:rPr>
          <w:rFonts w:ascii="Times New Roman"/>
          <w:color w:val="000000"/>
          <w:sz w:val="24"/>
          <w:szCs w:val="24"/>
          <w:lang w:val="hr-HR"/>
        </w:rPr>
        <w:t>Sudskom registru odmah elektronskim putem</w:t>
      </w:r>
    </w:p>
    <w:p w:rsidRDefault="00BB4B3F" w:rsidP="00BB4B3F" w:rsidR="00BB4B3F" w:rsidRPr="00BB4B3F">
      <w:pPr>
        <w:pStyle w:val="Odlomakpopisa"/>
        <w:numPr>
          <w:ilvl w:val="0"/>
          <w:numId w:val="2"/>
        </w:numPr>
        <w:spacing w:after="0"/>
        <w:rPr>
          <w:rFonts w:ascii="Times New Roman"/>
          <w:color w:val="000000"/>
          <w:lang w:val="hr-HR"/>
        </w:rPr>
      </w:pPr>
      <w:r>
        <w:rPr>
          <w:rFonts w:ascii="Times New Roman"/>
          <w:color w:val="000000"/>
          <w:sz w:val="24"/>
          <w:szCs w:val="24"/>
          <w:lang w:val="hr-HR"/>
        </w:rPr>
        <w:t xml:space="preserve">RH po </w:t>
      </w:r>
      <w:r>
        <w:rPr>
          <w:rFonts w:ascii="Times New Roman"/>
          <w:color w:val="000000"/>
          <w:sz w:val="24"/>
          <w:szCs w:val="24"/>
          <w:lang w:val="hr-HR"/>
        </w:rPr>
        <w:t>Ž</w:t>
      </w:r>
      <w:r>
        <w:rPr>
          <w:rFonts w:ascii="Times New Roman"/>
          <w:color w:val="000000"/>
          <w:sz w:val="24"/>
          <w:szCs w:val="24"/>
          <w:lang w:val="hr-HR"/>
        </w:rPr>
        <w:t>DO Gra</w:t>
      </w:r>
      <w:r>
        <w:rPr>
          <w:rFonts w:ascii="Times New Roman"/>
          <w:color w:val="000000"/>
          <w:sz w:val="24"/>
          <w:szCs w:val="24"/>
          <w:lang w:val="hr-HR"/>
        </w:rPr>
        <w:t>đ</w:t>
      </w:r>
      <w:r w:rsidR="00000ABD">
        <w:rPr>
          <w:rFonts w:ascii="Times New Roman"/>
          <w:color w:val="000000"/>
          <w:sz w:val="24"/>
          <w:szCs w:val="24"/>
          <w:lang w:val="hr-HR"/>
        </w:rPr>
        <w:t>ansko upravni odjel</w:t>
      </w:r>
    </w:p>
    <w:p w:rsidRDefault="00BB4B3F" w:rsidP="00BB4B3F" w:rsidR="00BB4B3F" w:rsidRPr="00BB4B3F">
      <w:pPr>
        <w:pStyle w:val="Odlomakpopisa"/>
        <w:numPr>
          <w:ilvl w:val="0"/>
          <w:numId w:val="2"/>
        </w:numPr>
        <w:spacing w:after="0"/>
        <w:rPr>
          <w:rFonts w:ascii="Times New Roman"/>
          <w:color w:val="000000"/>
          <w:lang w:val="hr-HR"/>
        </w:rPr>
      </w:pPr>
      <w:r>
        <w:rPr>
          <w:rFonts w:ascii="Times New Roman"/>
          <w:color w:val="000000"/>
          <w:sz w:val="24"/>
          <w:szCs w:val="24"/>
          <w:lang w:val="hr-HR"/>
        </w:rPr>
        <w:t>Ste</w:t>
      </w:r>
      <w:r>
        <w:rPr>
          <w:rFonts w:ascii="Times New Roman"/>
          <w:color w:val="000000"/>
          <w:sz w:val="24"/>
          <w:szCs w:val="24"/>
          <w:lang w:val="hr-HR"/>
        </w:rPr>
        <w:t>č</w:t>
      </w:r>
      <w:r>
        <w:rPr>
          <w:rFonts w:ascii="Times New Roman"/>
          <w:color w:val="000000"/>
          <w:sz w:val="24"/>
          <w:szCs w:val="24"/>
          <w:lang w:val="hr-HR"/>
        </w:rPr>
        <w:t>ajnom upravitelju</w:t>
      </w:r>
    </w:p>
    <w:p w:rsidRDefault="00BB4B3F" w:rsidP="00BB4B3F" w:rsidR="00BB4B3F" w:rsidRPr="00BB4B3F">
      <w:pPr>
        <w:pStyle w:val="Odlomakpopisa"/>
        <w:numPr>
          <w:ilvl w:val="0"/>
          <w:numId w:val="2"/>
        </w:numPr>
        <w:spacing w:after="0"/>
        <w:rPr>
          <w:rFonts w:ascii="Times New Roman"/>
          <w:color w:val="000000"/>
          <w:lang w:val="hr-HR"/>
        </w:rPr>
      </w:pPr>
      <w:r>
        <w:rPr>
          <w:rFonts w:ascii="Times New Roman"/>
          <w:color w:val="000000"/>
          <w:sz w:val="24"/>
          <w:szCs w:val="24"/>
          <w:lang w:val="hr-HR"/>
        </w:rPr>
        <w:t>zz du</w:t>
      </w:r>
      <w:r>
        <w:rPr>
          <w:rFonts w:ascii="Times New Roman"/>
          <w:color w:val="000000"/>
          <w:sz w:val="24"/>
          <w:szCs w:val="24"/>
          <w:lang w:val="hr-HR"/>
        </w:rPr>
        <w:t>ž</w:t>
      </w:r>
      <w:r>
        <w:rPr>
          <w:rFonts w:ascii="Times New Roman"/>
          <w:color w:val="000000"/>
          <w:sz w:val="24"/>
          <w:szCs w:val="24"/>
          <w:lang w:val="hr-HR"/>
        </w:rPr>
        <w:t>nika</w:t>
      </w:r>
    </w:p>
    <w:p w:rsidRDefault="00BB4B3F" w:rsidP="00BB4B3F" w:rsidR="00BB4B3F" w:rsidRPr="00BB4B3F">
      <w:pPr>
        <w:pStyle w:val="Odlomakpopisa"/>
        <w:numPr>
          <w:ilvl w:val="0"/>
          <w:numId w:val="2"/>
        </w:numPr>
        <w:spacing w:after="0"/>
        <w:rPr>
          <w:rFonts w:ascii="Times New Roman"/>
          <w:color w:val="000000"/>
          <w:lang w:val="hr-HR"/>
        </w:rPr>
      </w:pPr>
      <w:r>
        <w:rPr>
          <w:rFonts w:ascii="Times New Roman"/>
          <w:color w:val="000000"/>
          <w:sz w:val="24"/>
          <w:szCs w:val="24"/>
          <w:lang w:val="hr-HR"/>
        </w:rPr>
        <w:t>Financijskoj agenciji</w:t>
      </w:r>
    </w:p>
    <w:p w:rsidRDefault="00BB4B3F" w:rsidP="00BB4B3F" w:rsidR="00BB4B3F" w:rsidRPr="00BB4B3F">
      <w:pPr>
        <w:pStyle w:val="Odlomakpopisa"/>
        <w:numPr>
          <w:ilvl w:val="0"/>
          <w:numId w:val="2"/>
        </w:numPr>
        <w:spacing w:after="0"/>
        <w:rPr>
          <w:rFonts w:ascii="Times New Roman"/>
          <w:color w:val="000000"/>
          <w:lang w:val="hr-HR"/>
        </w:rPr>
      </w:pPr>
      <w:r>
        <w:rPr>
          <w:rFonts w:ascii="Times New Roman"/>
          <w:color w:val="000000"/>
          <w:sz w:val="24"/>
          <w:szCs w:val="24"/>
          <w:lang w:val="hr-HR"/>
        </w:rPr>
        <w:t>Ispostavi Porezne uprave Slavonski Brod</w:t>
      </w:r>
    </w:p>
    <w:p w:rsidRDefault="00BB4B3F" w:rsidP="003A6B87" w:rsidR="00245631" w:rsidRPr="003A6B87">
      <w:pPr>
        <w:pStyle w:val="Odlomakpopisa"/>
        <w:numPr>
          <w:ilvl w:val="0"/>
          <w:numId w:val="2"/>
        </w:numPr>
        <w:spacing w:after="0"/>
        <w:rPr>
          <w:rFonts w:ascii="Times New Roman"/>
          <w:color w:val="000000"/>
          <w:lang w:val="hr-HR"/>
        </w:rPr>
      </w:pPr>
      <w:r>
        <w:rPr>
          <w:rFonts w:ascii="Times New Roman"/>
          <w:color w:val="000000"/>
          <w:sz w:val="24"/>
          <w:szCs w:val="24"/>
          <w:lang w:val="hr-HR"/>
        </w:rPr>
        <w:t>ZK odjelu Op</w:t>
      </w:r>
      <w:r>
        <w:rPr>
          <w:rFonts w:ascii="Times New Roman"/>
          <w:color w:val="000000"/>
          <w:sz w:val="24"/>
          <w:szCs w:val="24"/>
          <w:lang w:val="hr-HR"/>
        </w:rPr>
        <w:t>ć</w:t>
      </w:r>
      <w:r>
        <w:rPr>
          <w:rFonts w:ascii="Times New Roman"/>
          <w:color w:val="000000"/>
          <w:sz w:val="24"/>
          <w:szCs w:val="24"/>
          <w:lang w:val="hr-HR"/>
        </w:rPr>
        <w:t>inski sud Sl. Brod uz dopis</w:t>
      </w:r>
    </w:p>
    <w:p w:rsidRDefault="003A6B87" w:rsidP="003A6B87" w:rsidR="003A6B87" w:rsidRPr="003A6B87">
      <w:pPr>
        <w:pStyle w:val="Odlomakpopisa"/>
        <w:numPr>
          <w:ilvl w:val="0"/>
          <w:numId w:val="2"/>
        </w:numPr>
        <w:spacing w:after="0"/>
        <w:rPr>
          <w:rFonts w:ascii="Times New Roman"/>
          <w:color w:val="000000"/>
          <w:lang w:val="hr-HR"/>
        </w:rPr>
      </w:pPr>
      <w:r>
        <w:rPr>
          <w:rFonts w:ascii="Times New Roman"/>
          <w:color w:val="000000"/>
          <w:sz w:val="24"/>
          <w:szCs w:val="24"/>
          <w:lang w:val="hr-HR"/>
        </w:rPr>
        <w:t xml:space="preserve">Hypo Alpe </w:t>
      </w:r>
      <w:r>
        <w:rPr>
          <w:rFonts w:ascii="Times New Roman"/>
          <w:color w:val="000000"/>
          <w:sz w:val="24"/>
          <w:szCs w:val="24"/>
          <w:lang w:val="hr-HR"/>
        </w:rPr>
        <w:t>–</w:t>
      </w:r>
      <w:r>
        <w:rPr>
          <w:rFonts w:ascii="Times New Roman"/>
          <w:color w:val="000000"/>
          <w:sz w:val="24"/>
          <w:szCs w:val="24"/>
          <w:lang w:val="hr-HR"/>
        </w:rPr>
        <w:t xml:space="preserve"> Adria </w:t>
      </w:r>
      <w:r>
        <w:rPr>
          <w:rFonts w:ascii="Times New Roman"/>
          <w:color w:val="000000"/>
          <w:sz w:val="24"/>
          <w:szCs w:val="24"/>
          <w:lang w:val="hr-HR"/>
        </w:rPr>
        <w:t>–</w:t>
      </w:r>
      <w:r>
        <w:rPr>
          <w:rFonts w:ascii="Times New Roman"/>
          <w:color w:val="000000"/>
          <w:sz w:val="24"/>
          <w:szCs w:val="24"/>
          <w:lang w:val="hr-HR"/>
        </w:rPr>
        <w:t xml:space="preserve"> Bank d.d.</w:t>
      </w:r>
    </w:p>
    <w:p w:rsidRDefault="00BB4B3F" w:rsidP="00D54CDA" w:rsidR="00BB4B3F" w:rsidRPr="008D6476">
      <w:pPr>
        <w:spacing w:after="0"/>
        <w:rPr>
          <w:lang w:val="hr-HR"/>
        </w:rPr>
      </w:pPr>
    </w:p>
    <w:p w:rsidRDefault="00D54CDA" w:rsidP="00D54CDA" w:rsidR="00D54CDA" w:rsidRPr="008D6476">
      <w:pPr>
        <w:spacing w:after="0"/>
        <w:rPr>
          <w:lang w:val="hr-HR"/>
        </w:rPr>
      </w:pPr>
    </w:p>
    <w:p w:rsidRDefault="00D54CDA" w:rsidP="00D54CDA" w:rsidR="00D54CDA">
      <w:pPr>
        <w:spacing w:after="0"/>
      </w:pPr>
    </w:p>
    <w:p w:rsidRDefault="003102FF" w:rsidR="003102FF"/>
    <w:sectPr w:rsidR="003102FF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097A" w:rsidP="00AA5B72" w:rsidR="0018097A">
      <w:pPr>
        <w:spacing w:lineRule="auto" w:line="240" w:after="0"/>
      </w:pPr>
      <w:r>
        <w:separator/>
      </w:r>
    </w:p>
  </w:endnote>
  <w:endnote w:id="0" w:type="continuationSeparator">
    <w:p w:rsidRDefault="0018097A" w:rsidP="00AA5B72" w:rsidR="0018097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097A" w:rsidP="00AA5B72" w:rsidR="0018097A">
      <w:pPr>
        <w:spacing w:lineRule="auto" w:line="240" w:after="0"/>
      </w:pPr>
      <w:r>
        <w:separator/>
      </w:r>
    </w:p>
  </w:footnote>
  <w:footnote w:id="0" w:type="continuationSeparator">
    <w:p w:rsidRDefault="0018097A" w:rsidP="00AA5B72" w:rsidR="0018097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85144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AA5B72" w:rsidR="00AA5B72" w:rsidRPr="003937B3">
        <w:pPr>
          <w:pStyle w:val="Zaglavlje"/>
          <w:jc w:val="center"/>
          <w:rPr>
            <w:rFonts w:cs="Times New Roman" w:hAnsi="Times New Roman" w:ascii="Times New Roman"/>
          </w:rPr>
        </w:pPr>
        <w:r w:rsidRPr="003937B3">
          <w:rPr>
            <w:rFonts w:cs="Times New Roman" w:hAnsi="Times New Roman" w:ascii="Times New Roman"/>
          </w:rPr>
          <w:fldChar w:fldCharType="begin"/>
        </w:r>
        <w:r w:rsidRPr="003937B3">
          <w:rPr>
            <w:rFonts w:cs="Times New Roman" w:hAnsi="Times New Roman" w:ascii="Times New Roman"/>
          </w:rPr>
          <w:instrText>PAGE   \* MERGEFORMAT</w:instrText>
        </w:r>
        <w:r w:rsidRPr="003937B3">
          <w:rPr>
            <w:rFonts w:cs="Times New Roman" w:hAnsi="Times New Roman" w:ascii="Times New Roman"/>
          </w:rPr>
          <w:fldChar w:fldCharType="separate"/>
        </w:r>
        <w:r w:rsidR="00615F12" w:rsidRPr="00615F12">
          <w:rPr>
            <w:rFonts w:cs="Times New Roman" w:hAnsi="Times New Roman" w:ascii="Times New Roman"/>
            <w:noProof/>
            <w:lang w:val="hr-HR"/>
          </w:rPr>
          <w:t>4</w:t>
        </w:r>
        <w:r w:rsidRPr="003937B3">
          <w:rPr>
            <w:rFonts w:cs="Times New Roman" w:hAnsi="Times New Roman" w:ascii="Times New Roman"/>
          </w:rPr>
          <w:fldChar w:fldCharType="end"/>
        </w:r>
      </w:p>
    </w:sdtContent>
  </w:sdt>
  <w:p w:rsidRDefault="00AA5B72" w:rsidR="00AA5B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26F0F"/>
    <w:multiLevelType w:val="hybridMultilevel"/>
    <w:tmpl w:val="1B74AF44"/>
    <w:lvl w:tplc="426C84D4" w:ilvl="0">
      <w:start w:val="1"/>
      <w:numFmt w:val="bullet"/>
      <w:lvlText w:val="-"/>
      <w:lvlJc w:val="left"/>
      <w:pPr>
        <w:ind w:hanging="360" w:left="928"/>
      </w:pPr>
      <w:rPr>
        <w:rFonts w:eastAsiaTheme="minorHAnsi" w:cs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6E076B9"/>
    <w:multiLevelType w:val="hybridMultilevel"/>
    <w:tmpl w:val="02A27A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4CDA"/>
    <w:rsid w:val="00000ABD"/>
    <w:rsid w:val="00007FED"/>
    <w:rsid w:val="000879D7"/>
    <w:rsid w:val="000D55F0"/>
    <w:rsid w:val="000F3FA5"/>
    <w:rsid w:val="000F6DD7"/>
    <w:rsid w:val="0011423B"/>
    <w:rsid w:val="0018097A"/>
    <w:rsid w:val="001E52D2"/>
    <w:rsid w:val="00245631"/>
    <w:rsid w:val="00250037"/>
    <w:rsid w:val="002871FB"/>
    <w:rsid w:val="003102FF"/>
    <w:rsid w:val="0031398E"/>
    <w:rsid w:val="00327D3C"/>
    <w:rsid w:val="003937B3"/>
    <w:rsid w:val="003A6B87"/>
    <w:rsid w:val="004464AB"/>
    <w:rsid w:val="00494E76"/>
    <w:rsid w:val="00512415"/>
    <w:rsid w:val="00545BA2"/>
    <w:rsid w:val="005C14B3"/>
    <w:rsid w:val="00615F12"/>
    <w:rsid w:val="00695E20"/>
    <w:rsid w:val="006A4AA5"/>
    <w:rsid w:val="00725727"/>
    <w:rsid w:val="0073237B"/>
    <w:rsid w:val="00735269"/>
    <w:rsid w:val="00754CBC"/>
    <w:rsid w:val="007E6F51"/>
    <w:rsid w:val="00844808"/>
    <w:rsid w:val="00845314"/>
    <w:rsid w:val="00855586"/>
    <w:rsid w:val="008755BA"/>
    <w:rsid w:val="008C3A87"/>
    <w:rsid w:val="008D6476"/>
    <w:rsid w:val="008D67F9"/>
    <w:rsid w:val="00996E9F"/>
    <w:rsid w:val="00A2754F"/>
    <w:rsid w:val="00A61CE3"/>
    <w:rsid w:val="00A63DE4"/>
    <w:rsid w:val="00AA5B72"/>
    <w:rsid w:val="00AB133E"/>
    <w:rsid w:val="00BB4B3F"/>
    <w:rsid w:val="00C320C5"/>
    <w:rsid w:val="00C62343"/>
    <w:rsid w:val="00CA4763"/>
    <w:rsid w:val="00CD1E41"/>
    <w:rsid w:val="00CF5600"/>
    <w:rsid w:val="00D31573"/>
    <w:rsid w:val="00D54CDA"/>
    <w:rsid w:val="00D740B3"/>
    <w:rsid w:val="00DA27DA"/>
    <w:rsid w:val="00F42968"/>
    <w:rsid w:val="00FC4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4CDA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15F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5F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5F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5F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5F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4CDA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15F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5F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5F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5F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5F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020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D626.6B8511F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ČL.444.ST.2.SZ</izvorni_sadrzaj>
    <derivirana_varijabla naziv="DomainObject.Predmet.Opis_1">ČL.444.ST.2.SZ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St-563/2016</izvorni_sadrzaj>
    <derivirana_varijabla naziv="DomainObject.Predmet.OznakaBroj_1">St-563/2016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DIONICA BROD društvo s ograničenom odgovornošću za trgovinu i posredovanje</izvorni_sadrzaj>
    <derivirana_varijabla naziv="DomainObject.Predmet.ProtustrankaFormated_1">  DIONICA BROD društvo s ograničenom odgovornošću za trgovinu i posredovanje</derivirana_varijabla>
  </DomainObject.Predmet.ProtustrankaFormated>
  <DomainObject.Predmet.ProtustrankaFormatedOIB>
    <izvorni_sadrzaj>  DIONICA BROD društvo s ograničenom odgovornošću za trgovinu i posredovanje, OIB 29444171900</izvorni_sadrzaj>
    <derivirana_varijabla naziv="DomainObject.Predmet.ProtustrankaFormatedOIB_1">  DIONICA BROD društvo s ograničenom odgovornošću za trgovinu i posredovanje, OIB 29444171900</derivirana_varijabla>
  </DomainObject.Predmet.ProtustrankaFormatedOIB>
  <DomainObject.Predmet.ProtustrankaFormatedWithAdress>
    <izvorni_sadrzaj> DIONICA BROD društvo s ograničenom odgovornošću za trgovinu i posredovanje, N. Zrinskog 41, 35000 Slavonski Brod</izvorni_sadrzaj>
    <derivirana_varijabla naziv="DomainObject.Predmet.ProtustrankaFormatedWithAdress_1"> DIONICA BROD društvo s ograničenom odgovornošću za trgovinu i posredovanje, N. Zrinskog 41, 35000 Slavonski Brod</derivirana_varijabla>
  </DomainObject.Predmet.ProtustrankaFormatedWithAdress>
  <DomainObject.Predmet.ProtustrankaFormatedWithAdressOIB>
    <izvorni_sadrzaj> DIONICA BROD društvo s ograničenom odgovornošću za trgovinu i posredovanje, OIB 29444171900, N. Zrinskog 41, 35000 Slavonski Brod</izvorni_sadrzaj>
    <derivirana_varijabla naziv="DomainObject.Predmet.ProtustrankaFormatedWithAdressOIB_1"> DIONICA BROD društvo s ograničenom odgovornošću za trgovinu i posredovanje, OIB 29444171900, N. Zrinskog 41, 35000 Slavonski Brod</derivirana_varijabla>
  </DomainObject.Predmet.ProtustrankaFormatedWithAdressOIB>
  <DomainObject.Predmet.ProtustrankaWithAdress>
    <izvorni_sadrzaj>DIONICA BROD društvo s ograničenom odgovornošću za trgovinu i posredovanje N. Zrinskog 41, 35000 Slavonski Brod</izvorni_sadrzaj>
    <derivirana_varijabla naziv="DomainObject.Predmet.ProtustrankaWithAdress_1">DIONICA BROD društvo s ograničenom odgovornošću za trgovinu i posredovanje N. Zrinskog 41, 35000 Slavonski Brod</derivirana_varijabla>
  </DomainObject.Predmet.ProtustrankaWithAdress>
  <DomainObject.Predmet.ProtustrankaWithAdressOIB>
    <izvorni_sadrzaj>DIONICA BROD društvo s ograničenom odgovornošću za trgovinu i posredovanje, OIB 29444171900, N. Zrinskog 41, 35000 Slavonski Brod</izvorni_sadrzaj>
    <derivirana_varijabla naziv="DomainObject.Predmet.ProtustrankaWithAdressOIB_1">DIONICA BROD društvo s ograničenom odgovornošću za trgovinu i posredovanje, OIB 29444171900, N. Zrinskog 41, 35000 Slavonski Brod</derivirana_varijabla>
  </DomainObject.Predmet.ProtustrankaWithAdressOIB>
  <DomainObject.Predmet.ProtustrankaNazivFormated>
    <izvorni_sadrzaj>DIONICA BROD društvo s ograničenom odgovornošću za trgovinu i posredovanje</izvorni_sadrzaj>
    <derivirana_varijabla naziv="DomainObject.Predmet.ProtustrankaNazivFormated_1">DIONICA BROD društvo s ograničenom odgovornošću za trgovinu i posredovanje</derivirana_varijabla>
  </DomainObject.Predmet.ProtustrankaNazivFormated>
  <DomainObject.Predmet.ProtustrankaNazivFormatedOIB>
    <izvorni_sadrzaj>DIONICA BROD društvo s ograničenom odgovornošću za trgovinu i posredovanje, OIB 29444171900</izvorni_sadrzaj>
    <derivirana_varijabla naziv="DomainObject.Predmet.ProtustrankaNazivFormatedOIB_1">DIONICA BROD društvo s ograničenom odgovornošću za trgovinu i posredovanje, OIB 29444171900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5953834.48</izvorni_sadrzaj>
    <derivirana_varijabla naziv="DomainObject.Predmet.TrenutnaVrijednost_1">5953834.48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DIONICA BROD društvo s ograničenom odgovornošću za trgovinu i posredovanje</item>
    </izvorni_sadrzaj>
    <derivirana_varijabla naziv="DomainObject.Predmet.ProtuStrankaListFormated_1">
      <item>DIONICA BROD društvo s ograničenom odgovornošću za trgovinu i posredovanje</item>
    </derivirana_varijabla>
  </DomainObject.Predmet.ProtuStrankaListFormated>
  <DomainObject.Predmet.ProtuStrankaListFormatedOIB>
    <izvorni_sadrzaj>
      <item>DIONICA BROD društvo s ograničenom odgovornošću za trgovinu i posredovanje, OIB 29444171900</item>
    </izvorni_sadrzaj>
    <derivirana_varijabla naziv="DomainObject.Predmet.ProtuStrankaListFormatedOIB_1">
      <item>DIONICA BROD društvo s ograničenom odgovornošću za trgovinu i posredovanje, OIB 29444171900</item>
    </derivirana_varijabla>
  </DomainObject.Predmet.ProtuStrankaListFormatedOIB>
  <DomainObject.Predmet.ProtuStrankaListFormatedWithAdress>
    <izvorni_sadrzaj>
      <item>DIONICA BROD društvo s ograničenom odgovornošću za trgovinu i posredovanje, N. Zrinskog 41, 35000 Slavonski Brod</item>
    </izvorni_sadrzaj>
    <derivirana_varijabla naziv="DomainObject.Predmet.ProtuStrankaListFormatedWithAdress_1">
      <item>DIONICA BROD društvo s ograničenom odgovornošću za trgovinu i posredovanje, N. Zrinskog 41, 35000 Slavonski Brod</item>
    </derivirana_varijabla>
  </DomainObject.Predmet.ProtuStrankaListFormatedWithAdress>
  <DomainObject.Predmet.ProtuStrankaListFormatedWithAdressOIB>
    <izvorni_sadrzaj>
      <item>DIONICA BROD društvo s ograničenom odgovornošću za trgovinu i posredovanje, OIB 29444171900, N. Zrinskog 41, 35000 Slavonski Brod</item>
    </izvorni_sadrzaj>
    <derivirana_varijabla naziv="DomainObject.Predmet.ProtuStrankaListFormatedWithAdressOIB_1">
      <item>DIONICA BROD društvo s ograničenom odgovornošću za trgovinu i posredovanje, OIB 29444171900, N. Zrinskog 41, 35000 Slavonski Brod</item>
    </derivirana_varijabla>
  </DomainObject.Predmet.ProtuStrankaListFormatedWithAdressOIB>
  <DomainObject.Predmet.ProtuStrankaListNazivFormated>
    <izvorni_sadrzaj>
      <item>DIONICA BROD društvo s ograničenom odgovornošću za trgovinu i posredovanje</item>
    </izvorni_sadrzaj>
    <derivirana_varijabla naziv="DomainObject.Predmet.ProtuStrankaListNazivFormated_1">
      <item>DIONICA BROD društvo s ograničenom odgovornošću za trgovinu i posredovanje</item>
    </derivirana_varijabla>
  </DomainObject.Predmet.ProtuStrankaListNazivFormated>
  <DomainObject.Predmet.ProtuStrankaListNazivFormatedOIB>
    <izvorni_sadrzaj>
      <item>DIONICA BROD društvo s ograničenom odgovornošću za trgovinu i posredovanje, OIB 29444171900</item>
    </izvorni_sadrzaj>
    <derivirana_varijabla naziv="DomainObject.Predmet.ProtuStrankaListNazivFormatedOIB_1">
      <item>DIONICA BROD društvo s ograničenom odgovornošću za trgovinu i posredovanje, OIB 29444171900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DIONICA BROD društvo s ograničenom odgovornošću za trgovinu i posredovanje</izvorni_sadrzaj>
    <derivirana_varijabla naziv="DomainObject.Predmet.ProtustrankaIDrugi_1">DIONICA BROD društvo s ograničenom odgovornošću za trgovinu i posredovanje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DIONICA BROD društvo s ograničenom odgovornošću za trgovinu i posredovanje, OIB 29444171900, N. Zrinskog 41, 35000 Slavonski Brod</izvorni_sadrzaj>
    <derivirana_varijabla naziv="DomainObject.Predmet.ProtustrankaIDrugiAdressOIB_1">DIONICA BROD društvo s ograničenom odgovornošću za trgovinu i posredovanje, OIB 29444171900, N. Zrinskog 41,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DIONICA BROD društvo s ograničenom odgovornošću za trgovinu i posredovanje</item>
    </izvorni_sadrzaj>
    <derivirana_varijabla naziv="DomainObject.Predmet.SudioniciListNaziv_1">
      <item>Financijska agencija</item>
      <item>DIONICA BROD društvo s ograničenom odgovornošću za trgovinu i posredovanje</item>
    </derivirana_varijabla>
  </DomainObject.Predmet.SudioniciListNaziv>
  <DomainObject.Predmet.SudioniciListAdressOIB>
    <izvorni_sadrzaj>
      <item>Financijska agencija, OIB 85821130368, Ulica grada Vukovara 70,10000 Zagreb</item>
      <item>DIONICA BROD društvo s ograničenom odgovornošću za trgovinu i posredovanje, OIB 29444171900, N. Zrinskog 41,35000 Slavonski Brod</item>
    </izvorni_sadrzaj>
    <derivirana_varijabla naziv="DomainObject.Predmet.SudioniciListAdressOIB_1">
      <item>Financijska agencija, OIB 85821130368, Ulica grada Vukovara 70,10000 Zagreb</item>
      <item>DIONICA BROD društvo s ograničenom odgovornošću za trgovinu i posredovanje, OIB 29444171900, N. Zrinskog 41,35000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29444171900</item>
    </izvorni_sadrzaj>
    <derivirana_varijabla naziv="DomainObject.Predmet.SudioniciListNazivOIB_1">
      <item>, OIB 85821130368</item>
      <item>, OIB 29444171900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6C060E-3653-405D-8B06-26CC157540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1072</properties:Words>
  <properties:Characters>5499</properties:Characters>
  <properties:Lines>139</properties:Lines>
  <properties:Paragraphs>55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2017-08-28T10:04:00Z</dcterms:created>
  <dc:creator>wsadmin</dc:creator>
  <cp:lastModifiedBy>wsadmin</cp:lastModifiedBy>
  <cp:lastPrinted>2017-08-28T10:34:00Z</cp:lastPrinted>
  <dcterms:modified xmlns:xsi="http://www.w3.org/2001/XMLSchema-instance" xsi:type="dcterms:W3CDTF">2017-08-28T11:00:00Z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