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906" w14:paraId="97dd906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51435B">
        <w:t>629/15-46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51435B" w:rsidRPr="00925FE6">
        <w:t xml:space="preserve">CARIN d.o.o. Zagreb, Oreškovićeva 1/a MBS: 080234626 OIB: 31515855722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1854E4">
        <w:t>15</w:t>
      </w:r>
      <w:r w:rsidR="0051435B">
        <w:t xml:space="preserve">. travnja 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51435B" w:rsidP="0051435B" w:rsidR="0051435B" w:rsidRPr="00925FE6">
      <w:pPr>
        <w:ind w:firstLine="708"/>
        <w:jc w:val="both"/>
      </w:pPr>
      <w:r w:rsidRPr="00925FE6">
        <w:t>I</w:t>
      </w:r>
      <w:r w:rsidRPr="00925FE6">
        <w:tab/>
        <w:t xml:space="preserve">UTVRĐENE TRAŽBINE VJEROVNIKA PRVOG VIŠEG ISPLATNOG REDA </w:t>
      </w:r>
    </w:p>
    <w:p w:rsidRDefault="0051435B" w:rsidP="0051435B" w:rsidR="0051435B" w:rsidRPr="00925FE6">
      <w:pPr>
        <w:jc w:val="both"/>
      </w:pPr>
      <w:r w:rsidRPr="00925FE6">
        <w:t>Red</w:t>
      </w:r>
      <w:r>
        <w:t>. Broj</w:t>
      </w:r>
      <w:r>
        <w:tab/>
        <w:t xml:space="preserve">NAZIV I ADRESA </w:t>
      </w:r>
      <w:r>
        <w:tab/>
        <w:t xml:space="preserve">      </w:t>
      </w:r>
      <w:r w:rsidRPr="00925FE6">
        <w:t xml:space="preserve"> </w:t>
      </w:r>
      <w:r>
        <w:t xml:space="preserve">PRIJAVLJENO      </w:t>
      </w:r>
      <w:r w:rsidRPr="00925FE6">
        <w:t>PRIZNATO</w:t>
      </w:r>
    </w:p>
    <w:p w:rsidRDefault="0051435B" w:rsidP="0051435B" w:rsidR="0051435B" w:rsidRPr="00925FE6">
      <w:pPr>
        <w:jc w:val="both"/>
      </w:pPr>
      <w:r w:rsidRPr="00925FE6">
        <w:t>Br. Prijave</w:t>
      </w:r>
      <w:r w:rsidRPr="00925FE6">
        <w:tab/>
        <w:t xml:space="preserve">  VJEROVNIKA </w:t>
      </w:r>
    </w:p>
    <w:p w:rsidRDefault="0051435B" w:rsidP="0051435B" w:rsidR="0051435B" w:rsidRPr="00925FE6">
      <w:pPr>
        <w:jc w:val="both"/>
      </w:pPr>
    </w:p>
    <w:tbl>
      <w:tblPr>
        <w:tblW w:type="dxa" w:w="5840"/>
        <w:tblInd w:type="dxa" w:w="1242"/>
        <w:tblLook w:val="04A0" w:noVBand="1" w:noHBand="0" w:lastColumn="0" w:firstColumn="1" w:lastRow="0" w:firstRow="1"/>
      </w:tblPr>
      <w:tblGrid>
        <w:gridCol w:w="2592"/>
        <w:gridCol w:w="1660"/>
        <w:gridCol w:w="1588"/>
      </w:tblGrid>
      <w:tr w:rsidTr="00B340EE" w:rsidR="0051435B" w:rsidRPr="00925FE6">
        <w:trPr>
          <w:trHeight w:val="102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Andrić Sarafin</w:t>
            </w:r>
            <w:r w:rsidRPr="00925FE6">
              <w:br/>
              <w:t>Zagreb,</w:t>
            </w:r>
            <w:r w:rsidRPr="00925FE6">
              <w:br/>
              <w:t>Loborinci 17A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14.347,18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14.347,18</w:t>
            </w:r>
          </w:p>
        </w:tc>
      </w:tr>
      <w:tr w:rsidTr="00B340EE" w:rsidR="0051435B" w:rsidRPr="00925FE6">
        <w:trPr>
          <w:trHeight w:val="114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Azenić Zorislav</w:t>
            </w:r>
            <w:r w:rsidRPr="00925FE6">
              <w:br/>
              <w:t>Šljivoševci,</w:t>
            </w:r>
            <w:r w:rsidRPr="00925FE6">
              <w:br/>
              <w:t>V.Nazora 98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22.408,64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22.408,64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Banovčić Đuro</w:t>
            </w:r>
            <w:r w:rsidRPr="00925FE6">
              <w:br/>
              <w:t>Davor,</w:t>
            </w:r>
            <w:r w:rsidRPr="00925FE6">
              <w:br/>
              <w:t>Frankopanska 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12.463,40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12.463,40</w:t>
            </w:r>
          </w:p>
        </w:tc>
      </w:tr>
      <w:tr w:rsidTr="00B340EE" w:rsidR="0051435B" w:rsidRPr="00925FE6">
        <w:trPr>
          <w:trHeight w:val="121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Berta Slavko</w:t>
            </w:r>
            <w:r w:rsidRPr="00925FE6">
              <w:br/>
              <w:t>Virje,</w:t>
            </w:r>
            <w:r w:rsidRPr="00925FE6">
              <w:br/>
              <w:t>Trg A.Mihanovića 49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6.517,91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6.517,91</w:t>
            </w:r>
          </w:p>
        </w:tc>
      </w:tr>
      <w:tr w:rsidTr="00B340EE" w:rsidR="0051435B" w:rsidRPr="00925FE6">
        <w:trPr>
          <w:trHeight w:val="1161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Bičvić Mladen</w:t>
            </w:r>
            <w:r w:rsidRPr="00925FE6">
              <w:br/>
              <w:t>Belovar,</w:t>
            </w:r>
            <w:r w:rsidRPr="00925FE6">
              <w:br/>
              <w:t>Zelinska 15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65.373,25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65.373,25</w:t>
            </w:r>
          </w:p>
        </w:tc>
      </w:tr>
      <w:tr w:rsidTr="00B340EE" w:rsidR="0051435B" w:rsidRPr="00925FE6">
        <w:trPr>
          <w:trHeight w:val="1124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Bijelić Branislav</w:t>
            </w:r>
            <w:r w:rsidRPr="00925FE6">
              <w:br/>
              <w:t>Zagreb,</w:t>
            </w:r>
            <w:r w:rsidRPr="00925FE6">
              <w:br/>
              <w:t>Dubrava 256/F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34.639,97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34.639,97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Bilobrk Goran</w:t>
            </w:r>
            <w:r w:rsidRPr="00925FE6">
              <w:br/>
              <w:t>Petrinja,</w:t>
            </w:r>
            <w:r w:rsidRPr="00925FE6">
              <w:br/>
              <w:t>Matije Antolca 125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8.698,17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8.698,17</w:t>
            </w:r>
          </w:p>
        </w:tc>
      </w:tr>
      <w:tr w:rsidTr="00B340EE" w:rsidR="0051435B" w:rsidRPr="00925FE6">
        <w:trPr>
          <w:trHeight w:val="1033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Blažević Pero</w:t>
            </w:r>
            <w:r w:rsidRPr="00925FE6">
              <w:br/>
              <w:t>Kutina,</w:t>
            </w:r>
            <w:r w:rsidRPr="00925FE6">
              <w:br/>
              <w:t>Stjepana Kefelje 12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17.193,94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17.193,94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Brtan Mato</w:t>
            </w:r>
            <w:r w:rsidRPr="00925FE6">
              <w:br/>
              <w:t xml:space="preserve">Donji </w:t>
            </w:r>
            <w:r w:rsidRPr="00925FE6">
              <w:br/>
              <w:t>Čehi,Turopoljska 53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3.269,12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3.269,12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Brus Nedjo</w:t>
            </w:r>
            <w:r w:rsidRPr="00925FE6">
              <w:br/>
              <w:t>Zagreb,</w:t>
            </w:r>
            <w:r w:rsidRPr="00925FE6">
              <w:br/>
              <w:t>Kamenarka 35b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3.854,49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3.854,49</w:t>
            </w:r>
          </w:p>
        </w:tc>
      </w:tr>
      <w:tr w:rsidTr="00B340EE" w:rsidR="0051435B" w:rsidRPr="00925FE6">
        <w:trPr>
          <w:trHeight w:val="1172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Bukovski Stjepan</w:t>
            </w:r>
            <w:r w:rsidRPr="00925FE6">
              <w:br/>
              <w:t xml:space="preserve">Pregrada, </w:t>
            </w:r>
            <w:r w:rsidRPr="00925FE6">
              <w:br/>
              <w:t>Sopot 18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12.848,90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12.848,90</w:t>
            </w:r>
          </w:p>
        </w:tc>
      </w:tr>
      <w:tr w:rsidTr="00B340EE" w:rsidR="0051435B" w:rsidRPr="00925FE6">
        <w:trPr>
          <w:trHeight w:val="1119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Carin Ivan</w:t>
            </w:r>
            <w:r w:rsidRPr="00925FE6">
              <w:br/>
              <w:t>Zagreb,</w:t>
            </w:r>
            <w:r w:rsidRPr="00925FE6">
              <w:br/>
              <w:t>Črnomerec 47/2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111.704,97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111.704,97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Carin Zvonimir</w:t>
            </w:r>
            <w:r w:rsidRPr="00925FE6">
              <w:br/>
              <w:t>Zagreb,</w:t>
            </w:r>
            <w:r w:rsidRPr="00925FE6">
              <w:br/>
              <w:t>Donji Borčec 32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22.492,12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22.492,12</w:t>
            </w:r>
          </w:p>
        </w:tc>
      </w:tr>
      <w:tr w:rsidTr="00B340EE" w:rsidR="0051435B" w:rsidRPr="00925FE6">
        <w:trPr>
          <w:trHeight w:val="1129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Cimeša Milan</w:t>
            </w:r>
            <w:r w:rsidRPr="00925FE6">
              <w:br/>
              <w:t>Krstinja,</w:t>
            </w:r>
            <w:r w:rsidRPr="00925FE6">
              <w:br/>
              <w:t>Svinica krstinjska 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407,76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407,76</w:t>
            </w:r>
          </w:p>
        </w:tc>
      </w:tr>
      <w:tr w:rsidTr="00B340EE" w:rsidR="0051435B" w:rsidRPr="00925FE6">
        <w:trPr>
          <w:trHeight w:val="94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DC6D0F">
            <w:pPr>
              <w:jc w:val="center"/>
            </w:pPr>
            <w:r w:rsidRPr="00925FE6">
              <w:rPr>
                <w:bCs/>
              </w:rPr>
              <w:t>Ciprić Ljubomir</w:t>
            </w:r>
            <w:r w:rsidRPr="00925FE6">
              <w:br/>
              <w:t>Davor, Radića 16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26.577,35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26.577,35</w:t>
            </w:r>
          </w:p>
        </w:tc>
      </w:tr>
      <w:tr w:rsidTr="00B340EE" w:rsidR="0051435B" w:rsidRPr="00925FE6">
        <w:trPr>
          <w:trHeight w:val="103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>
            <w:r>
              <w:rPr>
                <w:bCs/>
              </w:rPr>
              <w:t xml:space="preserve">          </w:t>
            </w:r>
            <w:r w:rsidRPr="00925FE6">
              <w:rPr>
                <w:bCs/>
              </w:rPr>
              <w:t>Ćosić Anto</w:t>
            </w:r>
            <w:r w:rsidRPr="00925FE6">
              <w:br/>
            </w:r>
            <w:r>
              <w:t xml:space="preserve">    </w:t>
            </w:r>
            <w:r w:rsidRPr="00925FE6">
              <w:t xml:space="preserve">Kaštel Kambelovac </w:t>
            </w:r>
            <w:r>
              <w:t xml:space="preserve">        </w:t>
            </w:r>
          </w:p>
          <w:p w:rsidRDefault="0051435B" w:rsidP="00B340EE" w:rsidR="0051435B" w:rsidRPr="00DC6D0F">
            <w:r>
              <w:t xml:space="preserve">     </w:t>
            </w:r>
            <w:r w:rsidRPr="00925FE6">
              <w:t>Kralja Krešimira 57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271,44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271,44</w:t>
            </w:r>
          </w:p>
        </w:tc>
      </w:tr>
      <w:tr w:rsidTr="00B340EE" w:rsidR="0051435B" w:rsidRPr="00925FE6">
        <w:trPr>
          <w:trHeight w:val="1000"/>
        </w:trPr>
        <w:tc>
          <w:tcPr>
            <w:tcW w:type="dxa" w:w="2592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Podhraški Alen</w:t>
            </w:r>
            <w:r w:rsidRPr="00925FE6">
              <w:br/>
              <w:t xml:space="preserve">Nova Gradiška, </w:t>
            </w:r>
            <w:r w:rsidRPr="00925FE6">
              <w:br/>
              <w:t>Matije Gupca 42</w:t>
            </w:r>
          </w:p>
        </w:tc>
        <w:tc>
          <w:tcPr>
            <w:tcW w:type="dxa" w:w="1660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20.678,80</w:t>
            </w:r>
          </w:p>
        </w:tc>
        <w:tc>
          <w:tcPr>
            <w:tcW w:type="dxa" w:w="1588"/>
            <w:shd w:fill="FFFFFF" w:color="000000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20.678,80</w:t>
            </w:r>
          </w:p>
        </w:tc>
      </w:tr>
      <w:tr w:rsidTr="00B340EE" w:rsidR="0051435B" w:rsidRPr="00925FE6">
        <w:trPr>
          <w:trHeight w:val="138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Dramac Stipo</w:t>
            </w:r>
            <w:r w:rsidRPr="00925FE6">
              <w:br/>
              <w:t>Vrbovec,</w:t>
            </w:r>
            <w:r w:rsidRPr="00925FE6">
              <w:br/>
              <w:t>Poljanski Lug 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2.646,45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2.646,45</w:t>
            </w:r>
          </w:p>
        </w:tc>
      </w:tr>
      <w:tr w:rsidTr="00B340EE" w:rsidR="0051435B" w:rsidRPr="00925FE6">
        <w:trPr>
          <w:trHeight w:val="110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Filipčić Neven</w:t>
            </w:r>
            <w:r w:rsidRPr="00925FE6">
              <w:br/>
              <w:t>D.Bistra,</w:t>
            </w:r>
            <w:r w:rsidRPr="00925FE6">
              <w:br/>
              <w:t xml:space="preserve"> M.Gupca 25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46.981,34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46.981,34</w:t>
            </w:r>
          </w:p>
        </w:tc>
      </w:tr>
      <w:tr w:rsidTr="00B340EE" w:rsidR="0051435B" w:rsidRPr="00925FE6">
        <w:trPr>
          <w:trHeight w:val="1142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Filipović Mladen</w:t>
            </w:r>
            <w:r w:rsidRPr="00925FE6">
              <w:br/>
              <w:t>Kloštar Ivanić,Kralja Tomislava 121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4.812,67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4.812,67</w:t>
            </w:r>
          </w:p>
        </w:tc>
      </w:tr>
      <w:tr w:rsidTr="00B340EE" w:rsidR="0051435B" w:rsidRPr="00925FE6">
        <w:trPr>
          <w:trHeight w:val="1234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Francišković Ivan</w:t>
            </w:r>
            <w:r w:rsidRPr="00925FE6">
              <w:br/>
              <w:t>Zagreb,</w:t>
            </w:r>
            <w:r w:rsidRPr="00925FE6">
              <w:br/>
              <w:t>Kolarove breze 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72.682,30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72.682,30</w:t>
            </w:r>
          </w:p>
        </w:tc>
      </w:tr>
      <w:tr w:rsidTr="00B340EE" w:rsidR="0051435B" w:rsidRPr="00925FE6">
        <w:trPr>
          <w:trHeight w:val="1113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Fučić Mario</w:t>
            </w:r>
            <w:r w:rsidRPr="00925FE6">
              <w:br/>
              <w:t>Zagreb,</w:t>
            </w:r>
            <w:r w:rsidRPr="00925FE6">
              <w:br/>
              <w:t>Mesnička 39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20.376,08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20.376,08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Golić Sanjin</w:t>
            </w:r>
            <w:r w:rsidRPr="00925FE6">
              <w:br/>
              <w:t>Rijeka,</w:t>
            </w:r>
            <w:r w:rsidRPr="00925FE6">
              <w:br/>
              <w:t>Maria Špilera 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384,91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384,91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Gotovac Karlo</w:t>
            </w:r>
            <w:r w:rsidRPr="00925FE6">
              <w:br/>
              <w:t>Zagreb,</w:t>
            </w:r>
            <w:r w:rsidRPr="00925FE6">
              <w:br/>
              <w:t>Mrkšina 19L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5.487,91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5.487,91</w:t>
            </w:r>
          </w:p>
        </w:tc>
      </w:tr>
      <w:tr w:rsidTr="00B340EE" w:rsidR="0051435B" w:rsidRPr="00925FE6">
        <w:trPr>
          <w:trHeight w:val="1232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Grubešić Stjepan</w:t>
            </w:r>
            <w:r w:rsidRPr="00925FE6">
              <w:br/>
              <w:t>Gračac,</w:t>
            </w:r>
            <w:r w:rsidRPr="00925FE6">
              <w:br/>
              <w:t>Zlatka Orkića 15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290,55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290,55</w:t>
            </w:r>
          </w:p>
        </w:tc>
      </w:tr>
      <w:tr w:rsidTr="00B340EE" w:rsidR="0051435B" w:rsidRPr="00925FE6">
        <w:trPr>
          <w:trHeight w:val="112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Hribar Damir</w:t>
            </w:r>
            <w:r w:rsidRPr="00925FE6">
              <w:br/>
              <w:t>Bregana,</w:t>
            </w:r>
            <w:r w:rsidRPr="00925FE6">
              <w:br/>
              <w:t>Braće Radić 12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4.813,48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4.813,48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Idžanović Frano</w:t>
            </w:r>
            <w:r w:rsidRPr="00925FE6">
              <w:br/>
              <w:t>Vrbovec,</w:t>
            </w:r>
            <w:r w:rsidRPr="00925FE6">
              <w:br/>
              <w:t>Poljanski Lug 98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50.634,04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50.634,04</w:t>
            </w:r>
          </w:p>
        </w:tc>
      </w:tr>
      <w:tr w:rsidTr="00B340EE" w:rsidR="0051435B" w:rsidRPr="00925FE6">
        <w:trPr>
          <w:trHeight w:val="103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Idžanović Ivan</w:t>
            </w:r>
            <w:r w:rsidRPr="00925FE6">
              <w:br/>
              <w:t>Vrbovec,</w:t>
            </w:r>
            <w:r w:rsidRPr="00925FE6">
              <w:br/>
              <w:t>Poljanski Lug 98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39.960,69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39.960,69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Idžanović Juro</w:t>
            </w:r>
            <w:r w:rsidRPr="00925FE6">
              <w:br/>
              <w:t>Vrbovec,</w:t>
            </w:r>
            <w:r w:rsidRPr="00925FE6">
              <w:br/>
              <w:t>Poljanski Lug 94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23.421,74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23.421,74</w:t>
            </w:r>
          </w:p>
        </w:tc>
      </w:tr>
      <w:tr w:rsidTr="00B340EE" w:rsidR="0051435B" w:rsidRPr="00925FE6">
        <w:trPr>
          <w:trHeight w:val="1101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Idžanović Marko</w:t>
            </w:r>
            <w:r w:rsidRPr="00925FE6">
              <w:br/>
              <w:t>Vrbovec,</w:t>
            </w:r>
            <w:r w:rsidRPr="00925FE6">
              <w:br/>
              <w:t>Poljanski Lug 98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5.096,79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5.096,79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Ivančić Nenad</w:t>
            </w:r>
            <w:r w:rsidRPr="00925FE6">
              <w:br/>
              <w:t>Zagreb,</w:t>
            </w:r>
            <w:r w:rsidRPr="00925FE6">
              <w:br/>
              <w:t>Srebrnjak 45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18.730,43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18.730,43</w:t>
            </w:r>
          </w:p>
        </w:tc>
      </w:tr>
      <w:tr w:rsidTr="00B340EE" w:rsidR="0051435B" w:rsidRPr="00925FE6">
        <w:trPr>
          <w:trHeight w:val="113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Ivančić Vlado</w:t>
            </w:r>
            <w:r w:rsidRPr="00925FE6">
              <w:br/>
              <w:t>Davor,</w:t>
            </w:r>
            <w:r w:rsidRPr="00925FE6">
              <w:br/>
              <w:t>Bana J.Jelačića 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14.203,28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14.203,28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Jerković Željko</w:t>
            </w:r>
            <w:r w:rsidRPr="00925FE6">
              <w:br/>
              <w:t>Zagreb,</w:t>
            </w:r>
            <w:r w:rsidRPr="00925FE6">
              <w:br/>
              <w:t>IV Kozari put 103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23.251,98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23.251,98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Jozipović Stjepan</w:t>
            </w:r>
            <w:r w:rsidRPr="00925FE6">
              <w:br/>
              <w:t xml:space="preserve">Lučko, </w:t>
            </w:r>
            <w:r w:rsidRPr="00925FE6">
              <w:br/>
              <w:t>Racka 39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68.099,01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68.099,01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Juko Ivo</w:t>
            </w:r>
            <w:r w:rsidRPr="00925FE6">
              <w:br/>
              <w:t>Benkovac,</w:t>
            </w:r>
            <w:r w:rsidRPr="00925FE6">
              <w:br/>
              <w:t>Benkov.selo 191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7.530,47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7.530,47</w:t>
            </w:r>
          </w:p>
        </w:tc>
      </w:tr>
      <w:tr w:rsidTr="00B340EE" w:rsidR="0051435B" w:rsidRPr="00925FE6">
        <w:trPr>
          <w:trHeight w:val="1161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Keroškić Radan</w:t>
            </w:r>
            <w:r w:rsidRPr="00925FE6">
              <w:br/>
              <w:t>Komiža,</w:t>
            </w:r>
            <w:r w:rsidRPr="00925FE6">
              <w:br/>
              <w:t>Ribarska ulica 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28.866,02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28.866,02</w:t>
            </w:r>
          </w:p>
        </w:tc>
      </w:tr>
      <w:tr w:rsidTr="00B340EE" w:rsidR="0051435B" w:rsidRPr="00925FE6">
        <w:trPr>
          <w:trHeight w:val="109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Kovačić Mladen</w:t>
            </w:r>
            <w:r w:rsidRPr="00925FE6">
              <w:br/>
              <w:t>Zagreb,</w:t>
            </w:r>
            <w:r w:rsidRPr="00925FE6">
              <w:br/>
              <w:t>Remetinečki gaj 15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4.702,36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4.702,36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Kristić Slaven</w:t>
            </w:r>
            <w:r w:rsidRPr="00925FE6">
              <w:br/>
              <w:t>Benkovac,</w:t>
            </w:r>
            <w:r w:rsidRPr="00925FE6">
              <w:br/>
              <w:t>Buković 314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2.571,66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2.571,66</w:t>
            </w:r>
          </w:p>
        </w:tc>
      </w:tr>
      <w:tr w:rsidTr="00B340EE" w:rsidR="0051435B" w:rsidRPr="00925FE6">
        <w:trPr>
          <w:trHeight w:val="1061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Krpan Zdenka</w:t>
            </w:r>
            <w:r w:rsidRPr="00925FE6">
              <w:br/>
              <w:t>Zagreb,</w:t>
            </w:r>
            <w:r w:rsidRPr="00925FE6">
              <w:br/>
              <w:t>Nova cesta 186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254.356,22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254.356,22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Kulović Pero</w:t>
            </w:r>
            <w:r w:rsidRPr="00925FE6">
              <w:br/>
              <w:t xml:space="preserve">Donja </w:t>
            </w:r>
            <w:r w:rsidRPr="00925FE6">
              <w:br/>
              <w:t>Bačuga,Lušćani 147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3.447,94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3.447,94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Labaš Denis</w:t>
            </w:r>
            <w:r w:rsidRPr="00925FE6">
              <w:br/>
              <w:t xml:space="preserve">Banova </w:t>
            </w:r>
            <w:r w:rsidRPr="00925FE6">
              <w:br/>
              <w:t>Jaruga,Đ.Čajića 109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404,09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404,09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Lovrić Marko</w:t>
            </w:r>
            <w:r w:rsidRPr="00925FE6">
              <w:br/>
              <w:t>Gračac,</w:t>
            </w:r>
            <w:r w:rsidRPr="00925FE6">
              <w:br/>
              <w:t>Hrv.Mladeži 73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6.056,47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6.056,47</w:t>
            </w:r>
          </w:p>
        </w:tc>
      </w:tr>
      <w:tr w:rsidTr="00B340EE" w:rsidR="0051435B" w:rsidRPr="00925FE6">
        <w:trPr>
          <w:trHeight w:val="1095"/>
        </w:trPr>
        <w:tc>
          <w:tcPr>
            <w:tcW w:type="dxa" w:w="2592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Šafar Franjo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Sisak,</w:t>
            </w:r>
            <w:r w:rsidRPr="00925FE6">
              <w:br/>
              <w:t>Hektorovića 3</w:t>
            </w:r>
          </w:p>
        </w:tc>
        <w:tc>
          <w:tcPr>
            <w:tcW w:type="dxa" w:w="1660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14.135,80</w:t>
            </w:r>
          </w:p>
        </w:tc>
        <w:tc>
          <w:tcPr>
            <w:tcW w:type="dxa" w:w="1588"/>
            <w:shd w:fill="FFFFFF" w:color="000000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14.135,80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Lupić Dražen</w:t>
            </w:r>
            <w:r>
              <w:br/>
              <w:t>Benkovac</w:t>
            </w:r>
            <w:r>
              <w:br/>
            </w:r>
            <w:r w:rsidRPr="00925FE6">
              <w:t>Buković 277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439,22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439,22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Lupić Vlado</w:t>
            </w:r>
            <w:r w:rsidRPr="00925FE6">
              <w:br/>
              <w:t>Benkovac,</w:t>
            </w:r>
            <w:r w:rsidRPr="00925FE6">
              <w:br/>
              <w:t>Miranje Gor.109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13.191,91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13.191,91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Majić Damir</w:t>
            </w:r>
            <w:r w:rsidRPr="00925FE6">
              <w:br/>
              <w:t>Vrbovec,</w:t>
            </w:r>
            <w:r w:rsidRPr="00925FE6">
              <w:br/>
              <w:t>Gradečka 73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6.989,51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6.989,51</w:t>
            </w:r>
          </w:p>
        </w:tc>
      </w:tr>
      <w:tr w:rsidTr="00B340EE" w:rsidR="0051435B" w:rsidRPr="00925FE6">
        <w:trPr>
          <w:trHeight w:val="94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Maričić Ilija</w:t>
            </w:r>
            <w:r w:rsidRPr="00925FE6">
              <w:br/>
              <w:t>Zagreb,</w:t>
            </w:r>
            <w:r w:rsidRPr="00925FE6">
              <w:br/>
              <w:t>Glogovečka 28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2.397,21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2.397,21</w:t>
            </w:r>
          </w:p>
        </w:tc>
      </w:tr>
      <w:tr w:rsidTr="00B340EE" w:rsidR="0051435B" w:rsidRPr="00925FE6">
        <w:trPr>
          <w:trHeight w:val="108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Marić Spomenko</w:t>
            </w:r>
            <w:r w:rsidRPr="00925FE6">
              <w:br/>
              <w:t>Gračac,</w:t>
            </w:r>
            <w:r w:rsidRPr="00925FE6">
              <w:br/>
              <w:t>Gospićka 23 00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9.937,03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9.937,03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Marić Stipo</w:t>
            </w:r>
            <w:r w:rsidRPr="00925FE6">
              <w:br/>
              <w:t>Blinjski Kut,</w:t>
            </w:r>
            <w:r w:rsidRPr="00925FE6">
              <w:br/>
              <w:t>Brđani cesta 20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15.865,70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15.865,70</w:t>
            </w:r>
          </w:p>
        </w:tc>
      </w:tr>
      <w:tr w:rsidTr="00B340EE" w:rsidR="0051435B" w:rsidRPr="00925FE6">
        <w:trPr>
          <w:trHeight w:val="106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Marković Srećko</w:t>
            </w:r>
            <w:r w:rsidRPr="00925FE6">
              <w:br/>
              <w:t>Mače,</w:t>
            </w:r>
            <w:r w:rsidRPr="00925FE6">
              <w:br/>
              <w:t>V.Bukovac 64A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32.271,25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32.271,25</w:t>
            </w:r>
          </w:p>
        </w:tc>
      </w:tr>
      <w:tr w:rsidTr="00B340EE" w:rsidR="0051435B" w:rsidRPr="00925FE6">
        <w:trPr>
          <w:trHeight w:val="113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Masatović Ivo</w:t>
            </w:r>
            <w:r w:rsidRPr="00925FE6">
              <w:br/>
              <w:t>Zagreb,</w:t>
            </w:r>
            <w:r w:rsidRPr="00925FE6">
              <w:br/>
              <w:t>Posedarska 33b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37.994,76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37.994,76</w:t>
            </w:r>
          </w:p>
        </w:tc>
      </w:tr>
      <w:tr w:rsidTr="00B340EE" w:rsidR="0051435B" w:rsidRPr="00925FE6">
        <w:trPr>
          <w:trHeight w:val="115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Masatović Marko</w:t>
            </w:r>
            <w:r w:rsidRPr="00925FE6">
              <w:br/>
              <w:t>Zagreb,</w:t>
            </w:r>
            <w:r w:rsidRPr="00925FE6">
              <w:br/>
              <w:t>Malnarova 48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59.721,35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59.721,35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Matanović Ivo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 xml:space="preserve"> Bošnjaci,</w:t>
            </w:r>
            <w:r w:rsidRPr="00925FE6">
              <w:br/>
              <w:t>Vjerovi 16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5.690,80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5.690,80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Maver Ante</w:t>
            </w:r>
            <w:r w:rsidRPr="00925FE6">
              <w:br/>
              <w:t>Zagreb,</w:t>
            </w:r>
            <w:r w:rsidRPr="00925FE6">
              <w:br/>
              <w:t>Trpinjska 6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2.846,80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2.846,80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Memić Miralem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V.Gorica,</w:t>
            </w:r>
            <w:r w:rsidRPr="00925FE6">
              <w:br/>
              <w:t>Ščitarjevo 34d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278,53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278,53</w:t>
            </w:r>
          </w:p>
        </w:tc>
      </w:tr>
      <w:tr w:rsidTr="00B340EE" w:rsidR="0051435B" w:rsidRPr="00925FE6">
        <w:trPr>
          <w:trHeight w:val="1200"/>
        </w:trPr>
        <w:tc>
          <w:tcPr>
            <w:tcW w:type="dxa" w:w="2592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 xml:space="preserve">Brčinović-Marković </w:t>
            </w:r>
            <w:r w:rsidR="008646B0">
              <w:rPr>
                <w:bCs/>
              </w:rPr>
              <w:t>Zvonko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Posedarska 81</w:t>
            </w:r>
          </w:p>
        </w:tc>
        <w:tc>
          <w:tcPr>
            <w:tcW w:type="dxa" w:w="1660"/>
            <w:shd w:fill="FFFFFF" w:color="000000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14.307,21</w:t>
            </w:r>
          </w:p>
        </w:tc>
        <w:tc>
          <w:tcPr>
            <w:tcW w:type="dxa" w:w="1588"/>
            <w:shd w:fill="FFFFFF" w:color="000000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14.307,21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Mešić Mustafa</w:t>
            </w:r>
            <w:r w:rsidRPr="00925FE6">
              <w:br/>
              <w:t>Zagreb,</w:t>
            </w:r>
            <w:r w:rsidRPr="00925FE6">
              <w:br/>
              <w:t>Gumerec 48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12.170,44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12.170,44</w:t>
            </w:r>
          </w:p>
        </w:tc>
      </w:tr>
      <w:tr w:rsidTr="00B340EE" w:rsidR="0051435B" w:rsidRPr="00925FE6">
        <w:trPr>
          <w:trHeight w:val="136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Mihaljević Vlado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Rastočka 13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18.673,05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18.673,05</w:t>
            </w:r>
          </w:p>
        </w:tc>
      </w:tr>
      <w:tr w:rsidTr="00B340EE" w:rsidR="0051435B" w:rsidRPr="00925FE6">
        <w:trPr>
          <w:trHeight w:val="113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Mijadžiković Stipo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Rajić,</w:t>
            </w:r>
            <w:r w:rsidRPr="00925FE6">
              <w:br/>
              <w:t>1.svibnja 82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16.321,32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16.321,32</w:t>
            </w:r>
          </w:p>
        </w:tc>
      </w:tr>
      <w:tr w:rsidTr="00B340EE" w:rsidR="0051435B" w:rsidRPr="00925FE6">
        <w:trPr>
          <w:trHeight w:val="9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Milovanović Zoran</w:t>
            </w:r>
            <w:r w:rsidRPr="00925FE6">
              <w:t xml:space="preserve"> Viškovo,</w:t>
            </w:r>
            <w:r w:rsidRPr="00925FE6">
              <w:br/>
              <w:t>Mavri 31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6.688,79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6.688,79</w:t>
            </w:r>
          </w:p>
        </w:tc>
      </w:tr>
      <w:tr w:rsidTr="00B340EE" w:rsidR="0051435B" w:rsidRPr="00925FE6">
        <w:trPr>
          <w:trHeight w:val="121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Mišković Goran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Krapina,</w:t>
            </w:r>
            <w:r w:rsidRPr="00925FE6">
              <w:br/>
              <w:t>Lovreca Rudolfa 39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16.294,63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16.294,63</w:t>
            </w:r>
          </w:p>
        </w:tc>
      </w:tr>
      <w:tr w:rsidTr="00B340EE" w:rsidR="0051435B" w:rsidRPr="00925FE6">
        <w:trPr>
          <w:trHeight w:val="1084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Ozimec Zdravko</w:t>
            </w:r>
            <w:r w:rsidRPr="00925FE6">
              <w:t xml:space="preserve"> M.Bistrica,</w:t>
            </w:r>
            <w:r w:rsidRPr="00925FE6">
              <w:br/>
              <w:t>Podgorje Bis.197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14.024,59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14.024,59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Palijan Dubravko</w:t>
            </w:r>
            <w:r w:rsidRPr="00925FE6">
              <w:t xml:space="preserve"> Vrbovec,</w:t>
            </w:r>
            <w:r w:rsidRPr="00925FE6">
              <w:br/>
              <w:t>Krkač 12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41.808,67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41.808,67</w:t>
            </w:r>
          </w:p>
        </w:tc>
      </w:tr>
      <w:tr w:rsidTr="00B340EE" w:rsidR="0051435B" w:rsidRPr="00925FE6">
        <w:trPr>
          <w:trHeight w:val="71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lastRenderedPageBreak/>
              <w:t>Pejić Josip</w:t>
            </w:r>
            <w:r w:rsidRPr="00925FE6">
              <w:t xml:space="preserve"> Podcrkavlje,</w:t>
            </w:r>
            <w:r w:rsidRPr="00925FE6">
              <w:br/>
              <w:t>Brodska 19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30.144,90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30.144,90</w:t>
            </w:r>
          </w:p>
        </w:tc>
      </w:tr>
      <w:tr w:rsidTr="00B340EE" w:rsidR="0051435B" w:rsidRPr="00925FE6">
        <w:trPr>
          <w:trHeight w:val="9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Perković Križan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Petrinja,</w:t>
            </w:r>
            <w:r w:rsidRPr="00925FE6">
              <w:br/>
              <w:t>Ulica gromova 96A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630,72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630,72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Peškir Dušan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Sisak,</w:t>
            </w:r>
            <w:r w:rsidRPr="00925FE6">
              <w:br/>
              <w:t>Ivana Cankara 6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67.838,69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67.838,69</w:t>
            </w:r>
          </w:p>
        </w:tc>
      </w:tr>
      <w:tr w:rsidTr="00B340EE" w:rsidR="0051435B" w:rsidRPr="00925FE6">
        <w:trPr>
          <w:trHeight w:val="84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Petonjić Gordan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Dugo Selo,</w:t>
            </w:r>
            <w:r w:rsidRPr="00925FE6">
              <w:br/>
              <w:t>Zagrebačka 119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9.957,99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9.957,99</w:t>
            </w:r>
          </w:p>
        </w:tc>
      </w:tr>
      <w:tr w:rsidTr="00B340EE" w:rsidR="0051435B" w:rsidRPr="00925FE6">
        <w:trPr>
          <w:trHeight w:val="87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Petrić Marko</w:t>
            </w:r>
            <w:r w:rsidRPr="00925FE6">
              <w:t xml:space="preserve"> Zagreb,Granična 5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5.155,33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5.155,33</w:t>
            </w:r>
          </w:p>
        </w:tc>
      </w:tr>
      <w:tr w:rsidTr="00B340EE" w:rsidR="0051435B" w:rsidRPr="00925FE6">
        <w:trPr>
          <w:trHeight w:val="949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Prakljačić Željko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Zaprešić,</w:t>
            </w:r>
            <w:r w:rsidRPr="00925FE6">
              <w:br/>
              <w:t>Vlade Prišćana 3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342,51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342,51</w:t>
            </w:r>
          </w:p>
        </w:tc>
      </w:tr>
      <w:tr w:rsidTr="00B340EE" w:rsidR="0051435B" w:rsidRPr="00925FE6">
        <w:trPr>
          <w:trHeight w:val="124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Prljević Pere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Šenkovac,</w:t>
            </w:r>
            <w:r w:rsidRPr="00925FE6">
              <w:br/>
              <w:t>Braće Žagmestar 9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3.857,65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3.857,65</w:t>
            </w:r>
          </w:p>
        </w:tc>
      </w:tr>
      <w:tr w:rsidTr="00B340EE" w:rsidR="0051435B" w:rsidRPr="00925FE6">
        <w:trPr>
          <w:trHeight w:val="78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Puzjak Sebastijan</w:t>
            </w:r>
            <w:r w:rsidRPr="00925FE6">
              <w:t xml:space="preserve"> D.Bistra,M.Gupca 17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12.089,96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12.089,96</w:t>
            </w:r>
          </w:p>
        </w:tc>
      </w:tr>
      <w:tr w:rsidTr="00B340EE" w:rsidR="0051435B" w:rsidRPr="00925FE6">
        <w:trPr>
          <w:trHeight w:val="114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Radosović Zoran</w:t>
            </w:r>
            <w:r w:rsidRPr="00925FE6">
              <w:t xml:space="preserve"> Jabukovac,</w:t>
            </w:r>
            <w:r w:rsidRPr="00925FE6">
              <w:br/>
              <w:t>Tremušnjak 4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32.560,33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32.560,33</w:t>
            </w:r>
          </w:p>
        </w:tc>
      </w:tr>
      <w:tr w:rsidTr="00B340EE" w:rsidR="0051435B" w:rsidRPr="00925FE6">
        <w:trPr>
          <w:trHeight w:val="96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Ratkić Niko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Radgonska 1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3.170,13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3.170,13</w:t>
            </w:r>
          </w:p>
        </w:tc>
      </w:tr>
      <w:tr w:rsidTr="00B340EE" w:rsidR="0051435B" w:rsidRPr="00925FE6">
        <w:trPr>
          <w:trHeight w:val="869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Rorić Mato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Zagreb,3.</w:t>
            </w:r>
            <w:r w:rsidRPr="00925FE6">
              <w:br/>
              <w:t>Kozari put 55c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7.022,98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7.022,98</w:t>
            </w:r>
          </w:p>
        </w:tc>
      </w:tr>
      <w:tr w:rsidTr="00B340EE" w:rsidR="0051435B" w:rsidRPr="00925FE6">
        <w:trPr>
          <w:trHeight w:val="1041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Saratlija Miroslav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Rasinja,</w:t>
            </w:r>
            <w:r w:rsidRPr="00925FE6">
              <w:br/>
              <w:t>Grbaševec 19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5.183,75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5.183,75</w:t>
            </w:r>
          </w:p>
        </w:tc>
      </w:tr>
      <w:tr w:rsidTr="00B340EE" w:rsidR="0051435B" w:rsidRPr="00925FE6">
        <w:trPr>
          <w:trHeight w:val="99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lastRenderedPageBreak/>
              <w:t>Vuković Marina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Bjelovar,</w:t>
            </w:r>
            <w:r w:rsidRPr="00925FE6">
              <w:br/>
              <w:t>Staroplavnički prilaz 57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21.977,32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21.977,32</w:t>
            </w:r>
          </w:p>
        </w:tc>
      </w:tr>
      <w:tr w:rsidTr="00B340EE" w:rsidR="0051435B" w:rsidRPr="00925FE6">
        <w:trPr>
          <w:trHeight w:val="132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Stanić Zlatko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Bogdani 95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8.577,56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8.577,56</w:t>
            </w:r>
          </w:p>
        </w:tc>
      </w:tr>
      <w:tr w:rsidTr="00B340EE" w:rsidR="0051435B" w:rsidRPr="00925FE6">
        <w:trPr>
          <w:trHeight w:val="105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Stipić Stipo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V.Gorica,</w:t>
            </w:r>
            <w:r w:rsidRPr="00925FE6">
              <w:br/>
              <w:t>Obrezina 6M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12.809,47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12.809,47</w:t>
            </w:r>
          </w:p>
        </w:tc>
      </w:tr>
      <w:tr w:rsidTr="00B340EE" w:rsidR="0051435B" w:rsidRPr="00925FE6">
        <w:trPr>
          <w:trHeight w:val="1017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Stojčević Anđelka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F.Malnara 43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28.673,21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28.673,21</w:t>
            </w:r>
          </w:p>
        </w:tc>
      </w:tr>
      <w:tr w:rsidTr="00B340EE" w:rsidR="0051435B" w:rsidRPr="00925FE6">
        <w:trPr>
          <w:trHeight w:val="977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Stojčić Bernard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Lipovljani,</w:t>
            </w:r>
            <w:r w:rsidRPr="00925FE6">
              <w:br/>
              <w:t>Željanska 35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416,14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416,14</w:t>
            </w:r>
          </w:p>
        </w:tc>
      </w:tr>
      <w:tr w:rsidTr="00B340EE" w:rsidR="0051435B" w:rsidRPr="00925FE6">
        <w:trPr>
          <w:trHeight w:val="926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Šarić Anto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Prigorje Brdovečko,</w:t>
            </w:r>
            <w:r w:rsidRPr="00925FE6">
              <w:br/>
              <w:t>Grmajna 42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4.953,27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4.953,27</w:t>
            </w:r>
          </w:p>
        </w:tc>
      </w:tr>
      <w:tr w:rsidTr="00B340EE" w:rsidR="0051435B" w:rsidRPr="00925FE6">
        <w:trPr>
          <w:trHeight w:val="1215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Šimić Dragan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Mikleuš,</w:t>
            </w:r>
            <w:r w:rsidRPr="00925FE6">
              <w:br/>
              <w:t>Petrovac 145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3.444,51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3.444,51</w:t>
            </w:r>
          </w:p>
        </w:tc>
      </w:tr>
      <w:tr w:rsidTr="00B340EE" w:rsidR="0051435B" w:rsidRPr="00925FE6">
        <w:trPr>
          <w:trHeight w:val="1173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Šimunović Zoran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 xml:space="preserve"> Zagreb,</w:t>
            </w:r>
            <w:r w:rsidRPr="00925FE6">
              <w:br/>
              <w:t>Hađuri 46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2.461,79</w:t>
            </w:r>
          </w:p>
        </w:tc>
        <w:tc>
          <w:tcPr>
            <w:tcW w:type="dxa" w:w="1588"/>
            <w:shd w:fill="auto" w:color="auto" w:val="clear"/>
            <w:noWrap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2.461,79</w:t>
            </w:r>
          </w:p>
        </w:tc>
      </w:tr>
      <w:tr w:rsidTr="00B340EE" w:rsidR="0051435B" w:rsidRPr="00925FE6">
        <w:trPr>
          <w:trHeight w:val="998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Šitum Pero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Celhska 28a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5.131,41</w:t>
            </w:r>
          </w:p>
        </w:tc>
        <w:tc>
          <w:tcPr>
            <w:tcW w:type="dxa" w:w="1588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5.131,41</w:t>
            </w:r>
          </w:p>
        </w:tc>
      </w:tr>
      <w:tr w:rsidTr="00B340EE" w:rsidR="0051435B" w:rsidRPr="00925FE6">
        <w:trPr>
          <w:trHeight w:val="96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t>Žganjer Slobodan</w:t>
            </w:r>
            <w:r w:rsidRPr="00925FE6">
              <w:t xml:space="preserve"> Jastrebarsko,</w:t>
            </w:r>
            <w:r w:rsidRPr="00925FE6">
              <w:br/>
              <w:t>Zrinski Frankopana 3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31.504,62</w:t>
            </w:r>
          </w:p>
        </w:tc>
        <w:tc>
          <w:tcPr>
            <w:tcW w:type="dxa" w:w="1588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31.504,62</w:t>
            </w:r>
          </w:p>
        </w:tc>
      </w:tr>
      <w:tr w:rsidTr="00B340EE" w:rsidR="0051435B" w:rsidRPr="00925FE6">
        <w:trPr>
          <w:trHeight w:val="1063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Tomičić Davor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Petrinja,</w:t>
            </w:r>
            <w:r w:rsidRPr="00925FE6">
              <w:br/>
              <w:t>Petra Krešimira 10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5.934,99</w:t>
            </w:r>
          </w:p>
        </w:tc>
        <w:tc>
          <w:tcPr>
            <w:tcW w:type="dxa" w:w="1588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5.934,99</w:t>
            </w:r>
          </w:p>
        </w:tc>
      </w:tr>
      <w:tr w:rsidTr="00B340EE" w:rsidR="0051435B" w:rsidRPr="00925FE6">
        <w:trPr>
          <w:trHeight w:val="109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</w:pPr>
            <w:r w:rsidRPr="00925FE6">
              <w:rPr>
                <w:bCs/>
              </w:rPr>
              <w:t>Tutić Ivo</w:t>
            </w:r>
            <w:r w:rsidRPr="00925FE6">
              <w:t xml:space="preserve"> </w:t>
            </w:r>
          </w:p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t>Zagreb,</w:t>
            </w:r>
            <w:r w:rsidRPr="00925FE6">
              <w:br/>
              <w:t>Sisačka cesta 67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13.259,51</w:t>
            </w:r>
          </w:p>
        </w:tc>
        <w:tc>
          <w:tcPr>
            <w:tcW w:type="dxa" w:w="1588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13.259,51</w:t>
            </w:r>
          </w:p>
        </w:tc>
      </w:tr>
      <w:tr w:rsidTr="00B340EE" w:rsidR="0051435B" w:rsidRPr="00925FE6">
        <w:trPr>
          <w:trHeight w:val="1380"/>
        </w:trPr>
        <w:tc>
          <w:tcPr>
            <w:tcW w:type="dxa" w:w="2592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center"/>
              <w:rPr>
                <w:bCs/>
              </w:rPr>
            </w:pPr>
            <w:r w:rsidRPr="00925FE6">
              <w:rPr>
                <w:bCs/>
              </w:rPr>
              <w:lastRenderedPageBreak/>
              <w:t>Vukelić Alen</w:t>
            </w:r>
            <w:r w:rsidRPr="00925FE6">
              <w:t xml:space="preserve"> Opatija,Stubište Juliusa Glaxa 4</w:t>
            </w:r>
            <w:r w:rsidRPr="00925FE6">
              <w:br/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4.899,87</w:t>
            </w:r>
          </w:p>
        </w:tc>
        <w:tc>
          <w:tcPr>
            <w:tcW w:type="dxa" w:w="1588"/>
            <w:shd w:fill="auto" w:color="auto" w:val="clear"/>
            <w:vAlign w:val="center"/>
            <w:hideMark/>
          </w:tcPr>
          <w:p w:rsidRDefault="0051435B" w:rsidP="00B340EE" w:rsidR="0051435B" w:rsidRPr="00925FE6">
            <w:pPr>
              <w:jc w:val="right"/>
            </w:pPr>
            <w:r w:rsidRPr="00925FE6">
              <w:t>4.899,87</w:t>
            </w:r>
          </w:p>
        </w:tc>
      </w:tr>
    </w:tbl>
    <w:p w:rsidRDefault="0051435B" w:rsidP="0051435B" w:rsidR="0051435B" w:rsidRPr="00925FE6">
      <w:pPr>
        <w:jc w:val="both"/>
      </w:pPr>
    </w:p>
    <w:p w:rsidRDefault="0051435B" w:rsidP="0051435B" w:rsidR="0051435B" w:rsidRPr="00925FE6">
      <w:pPr>
        <w:ind w:firstLine="708"/>
        <w:jc w:val="both"/>
      </w:pPr>
      <w:r w:rsidRPr="00925FE6">
        <w:t>II</w:t>
      </w:r>
      <w:r w:rsidRPr="00925FE6">
        <w:tab/>
        <w:t xml:space="preserve">UTVRĐENE TRAŽBINE VJEROVNIKA DRUGOG VIŠEG ISPLATNOG REDA </w:t>
      </w:r>
    </w:p>
    <w:tbl>
      <w:tblPr>
        <w:tblW w:type="dxa" w:w="8954"/>
        <w:tblInd w:type="dxa" w:w="85"/>
        <w:tblLook w:val="04A0" w:noVBand="1" w:noHBand="0" w:lastColumn="0" w:firstColumn="1" w:lastRow="0" w:firstRow="1"/>
      </w:tblPr>
      <w:tblGrid>
        <w:gridCol w:w="1056"/>
        <w:gridCol w:w="3028"/>
        <w:gridCol w:w="2035"/>
        <w:gridCol w:w="2835"/>
      </w:tblGrid>
      <w:tr w:rsidTr="00B340EE" w:rsidR="0051435B">
        <w:trPr>
          <w:trHeight w:val="435"/>
        </w:trPr>
        <w:tc>
          <w:tcPr>
            <w:tcW w:type="dxa" w:w="1056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Broj</w:t>
            </w:r>
            <w:r>
              <w:rPr>
                <w:b/>
                <w:bCs/>
                <w:sz w:val="18"/>
                <w:szCs w:val="18"/>
              </w:rPr>
              <w:br/>
              <w:t xml:space="preserve">prijavljene </w:t>
            </w:r>
            <w:r>
              <w:rPr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302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IME I PREZIME</w:t>
            </w:r>
            <w:r>
              <w:rPr>
                <w:b/>
                <w:bCs/>
                <w:sz w:val="18"/>
                <w:szCs w:val="18"/>
              </w:rPr>
              <w:br/>
              <w:t>/tvrtka ili naziv</w:t>
            </w:r>
            <w:r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203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Iznos</w:t>
            </w:r>
            <w:r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283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Iznos </w:t>
            </w:r>
            <w:r>
              <w:rPr>
                <w:b/>
                <w:bCs/>
                <w:sz w:val="18"/>
                <w:szCs w:val="18"/>
              </w:rPr>
              <w:br/>
              <w:t>priznate</w:t>
            </w:r>
            <w:r>
              <w:rPr>
                <w:b/>
                <w:bCs/>
                <w:sz w:val="18"/>
                <w:szCs w:val="18"/>
              </w:rPr>
              <w:br/>
              <w:t>tražbine</w:t>
            </w:r>
            <w:r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B340EE" w:rsidR="0051435B">
        <w:trPr>
          <w:trHeight w:val="1155"/>
        </w:trPr>
        <w:tc>
          <w:tcPr>
            <w:tcW w:type="dxa" w:w="1056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302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bruto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283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</w:tr>
      <w:tr w:rsidTr="00B340EE" w:rsidR="0051435B">
        <w:trPr>
          <w:trHeight w:val="31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684A62">
            <w:pPr>
              <w:jc w:val="center"/>
              <w:rPr>
                <w:bCs/>
                <w:sz w:val="20"/>
                <w:szCs w:val="20"/>
              </w:rPr>
            </w:pPr>
            <w:r w:rsidRPr="00684A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684A62">
            <w:pPr>
              <w:jc w:val="center"/>
              <w:rPr>
                <w:bCs/>
                <w:sz w:val="20"/>
                <w:szCs w:val="20"/>
              </w:rPr>
            </w:pPr>
            <w:r w:rsidRPr="00684A6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684A6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1435B" w:rsidP="00B340EE" w:rsidR="0051435B" w:rsidRPr="00684A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Tr="00B340EE" w:rsidR="0051435B">
        <w:trPr>
          <w:trHeight w:val="154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ED4F80" w:rsidR="0051435B">
            <w:pPr>
              <w:rPr>
                <w:sz w:val="20"/>
                <w:szCs w:val="20"/>
              </w:rPr>
            </w:pPr>
          </w:p>
          <w:p w:rsidRDefault="00ED4F80" w:rsidP="00B340EE" w:rsidR="00ED4F80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ED4F80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ED4F8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SAMOBORKA d.d.</w:t>
            </w:r>
            <w:r>
              <w:rPr>
                <w:sz w:val="20"/>
                <w:szCs w:val="20"/>
              </w:rPr>
              <w:br/>
              <w:t>Samobor, Zagrebačka 32/a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4F80" w:rsidP="00B340EE" w:rsidR="00ED4F80">
            <w:pPr>
              <w:jc w:val="right"/>
              <w:rPr>
                <w:sz w:val="20"/>
                <w:szCs w:val="20"/>
              </w:rPr>
            </w:pPr>
          </w:p>
          <w:p w:rsidRDefault="00ED4F80" w:rsidP="00B340EE" w:rsidR="00ED4F80">
            <w:pPr>
              <w:jc w:val="right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50.174,48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4F80" w:rsidP="00B340EE" w:rsidR="00ED4F80">
            <w:pPr>
              <w:jc w:val="center"/>
              <w:rPr>
                <w:sz w:val="20"/>
                <w:szCs w:val="20"/>
              </w:rPr>
            </w:pPr>
          </w:p>
          <w:p w:rsidRDefault="00ED4F80" w:rsidP="00B340EE" w:rsidR="00ED4F80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21.414,32</w:t>
            </w:r>
          </w:p>
        </w:tc>
      </w:tr>
      <w:tr w:rsidTr="00B340EE" w:rsidR="0051435B">
        <w:trPr>
          <w:trHeight w:val="31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WURTH-HRVATSKA d.o.o.</w:t>
            </w:r>
            <w:r>
              <w:rPr>
                <w:sz w:val="20"/>
                <w:szCs w:val="20"/>
              </w:rPr>
              <w:t xml:space="preserve"> Zagreb</w:t>
            </w:r>
            <w:r>
              <w:rPr>
                <w:sz w:val="20"/>
                <w:szCs w:val="20"/>
              </w:rPr>
              <w:br/>
              <w:t>Frane Lučića 32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odvjetnicima iz Zajedničkog odvjetničkog ureda Željko Dumančić, Željko Rajković, Slaven Martić i Domagoj Dumančić iz Zagreba, Drenovačka 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10.354,76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4.115,48</w:t>
            </w:r>
          </w:p>
        </w:tc>
      </w:tr>
      <w:tr w:rsidTr="00B340EE" w:rsidR="0051435B">
        <w:trPr>
          <w:trHeight w:val="182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UNIQA osiguranje d.d.</w:t>
            </w:r>
            <w:r>
              <w:rPr>
                <w:b/>
                <w:bCs/>
                <w:sz w:val="20"/>
                <w:szCs w:val="20"/>
              </w:rPr>
              <w:br/>
            </w:r>
            <w:r w:rsidR="00B340EE">
              <w:rPr>
                <w:sz w:val="20"/>
                <w:szCs w:val="20"/>
              </w:rPr>
              <w:t>Zagreb</w:t>
            </w:r>
            <w:r w:rsidR="00B340EE">
              <w:rPr>
                <w:sz w:val="20"/>
                <w:szCs w:val="20"/>
              </w:rPr>
              <w:br/>
              <w:t>Planinska 13a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13.479,05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13.479,05</w:t>
            </w:r>
          </w:p>
        </w:tc>
      </w:tr>
      <w:tr w:rsidTr="00B340EE" w:rsidR="0051435B">
        <w:trPr>
          <w:trHeight w:val="325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TERRA JASKAd.o.o.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Strmec Samoborski,</w:t>
            </w:r>
            <w:r>
              <w:rPr>
                <w:sz w:val="20"/>
                <w:szCs w:val="20"/>
              </w:rPr>
              <w:br/>
              <w:t>Ulica kralja Tomislava 20</w:t>
            </w:r>
            <w:r>
              <w:rPr>
                <w:sz w:val="20"/>
                <w:szCs w:val="20"/>
              </w:rPr>
              <w:br/>
              <w:t>zastupana po direktoru iz zz Siniši Tomašić a on zastupan po odvjetnici Ljiljana Maravić-Pirš, Zagreb, Ul.kneza Branimira 5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66.768,09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26.122,51</w:t>
            </w:r>
          </w:p>
        </w:tc>
      </w:tr>
      <w:tr w:rsidTr="00B340EE" w:rsidR="0051435B">
        <w:trPr>
          <w:trHeight w:val="196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EUROBETON d.d.</w:t>
            </w:r>
            <w:r>
              <w:rPr>
                <w:sz w:val="20"/>
                <w:szCs w:val="20"/>
              </w:rPr>
              <w:t xml:space="preserve"> Prelog</w:t>
            </w:r>
            <w:r>
              <w:rPr>
                <w:sz w:val="20"/>
                <w:szCs w:val="20"/>
              </w:rPr>
              <w:br/>
              <w:t>Kalmana Mesarića 38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punomoćnici Bojani Marčelan, odvjetnici iz Varažbina, Braće Radića 8b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66.781,42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66.781,42</w:t>
            </w:r>
          </w:p>
        </w:tc>
      </w:tr>
      <w:tr w:rsidTr="00B340EE" w:rsidR="0051435B">
        <w:trPr>
          <w:trHeight w:val="237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IVETA d.o.o</w:t>
            </w:r>
            <w:r>
              <w:rPr>
                <w:sz w:val="20"/>
                <w:szCs w:val="20"/>
              </w:rPr>
              <w:t>.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Bjelovar,</w:t>
            </w:r>
            <w:r>
              <w:rPr>
                <w:sz w:val="20"/>
                <w:szCs w:val="20"/>
              </w:rPr>
              <w:br/>
              <w:t>Križevačka cesta 33</w:t>
            </w:r>
            <w:r>
              <w:rPr>
                <w:sz w:val="20"/>
                <w:szCs w:val="20"/>
              </w:rPr>
              <w:br/>
              <w:t>zastupan po Zajedničkom odvjetničkom uedu Zlatko Gregurić, Tatjana Figač-Gregurić, Hrvoje Mladinić iz Bjelovara, Mihanovićeva 15b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67.121,26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67.121,26</w:t>
            </w:r>
          </w:p>
        </w:tc>
      </w:tr>
      <w:tr w:rsidTr="00B340EE" w:rsidR="0051435B">
        <w:trPr>
          <w:trHeight w:val="129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007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HOLCIM (Hrvatska) d.o.o.</w:t>
            </w:r>
            <w:r>
              <w:rPr>
                <w:sz w:val="20"/>
                <w:szCs w:val="20"/>
              </w:rPr>
              <w:t xml:space="preserve">    </w:t>
            </w:r>
          </w:p>
          <w:p w:rsidRDefault="0051435B" w:rsidP="00B340EE" w:rsidR="0051435B">
            <w:pPr>
              <w:spacing w:after="24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Koromačno</w:t>
            </w:r>
            <w:r>
              <w:rPr>
                <w:sz w:val="20"/>
                <w:szCs w:val="20"/>
              </w:rPr>
              <w:br/>
              <w:t xml:space="preserve">       </w:t>
            </w:r>
            <w:r w:rsidR="00B340EE">
              <w:rPr>
                <w:sz w:val="20"/>
                <w:szCs w:val="20"/>
              </w:rPr>
              <w:t>KoromačnO 7b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333.587,26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277.242,17</w:t>
            </w:r>
          </w:p>
        </w:tc>
      </w:tr>
      <w:tr w:rsidTr="00B340EE" w:rsidR="0051435B">
        <w:trPr>
          <w:trHeight w:val="126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VIADUKT d.d,</w:t>
            </w:r>
            <w:r>
              <w:rPr>
                <w:sz w:val="20"/>
                <w:szCs w:val="20"/>
              </w:rPr>
              <w:br/>
              <w:t>Zagreb,</w:t>
            </w:r>
            <w:r>
              <w:rPr>
                <w:sz w:val="20"/>
                <w:szCs w:val="20"/>
              </w:rPr>
              <w:br/>
              <w:t>Kran</w:t>
            </w:r>
            <w:r w:rsidR="00B340EE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čevićeva 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788.424,38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343.711,17</w:t>
            </w:r>
          </w:p>
        </w:tc>
      </w:tr>
      <w:tr w:rsidTr="00B340EE" w:rsidR="0051435B">
        <w:trPr>
          <w:trHeight w:val="170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STEČAJNA MASA MTG d.o.o.</w:t>
            </w:r>
            <w:r w:rsidR="00B340EE">
              <w:rPr>
                <w:sz w:val="20"/>
                <w:szCs w:val="20"/>
              </w:rPr>
              <w:t>.</w:t>
            </w:r>
            <w:r w:rsidR="00B340EE">
              <w:rPr>
                <w:sz w:val="20"/>
                <w:szCs w:val="20"/>
              </w:rPr>
              <w:br/>
              <w:t>Zagreb,</w:t>
            </w:r>
            <w:r w:rsidR="00B340EE">
              <w:rPr>
                <w:sz w:val="20"/>
                <w:szCs w:val="20"/>
              </w:rPr>
              <w:br/>
              <w:t>Puškarićeva 1a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8.536,19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8.536,19</w:t>
            </w:r>
          </w:p>
        </w:tc>
      </w:tr>
      <w:tr w:rsidTr="00B340EE" w:rsidR="0051435B">
        <w:trPr>
          <w:trHeight w:val="173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 w:rsidRPr="00670315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CEMEX BETON d.o.o.</w:t>
            </w:r>
            <w:r>
              <w:rPr>
                <w:sz w:val="20"/>
                <w:szCs w:val="20"/>
              </w:rPr>
              <w:t xml:space="preserve"> Kaštel Sučurac</w:t>
            </w:r>
            <w:r>
              <w:rPr>
                <w:sz w:val="20"/>
                <w:szCs w:val="20"/>
              </w:rPr>
              <w:br/>
              <w:t>F.Tuđmana 45</w:t>
            </w:r>
            <w:r>
              <w:rPr>
                <w:sz w:val="20"/>
                <w:szCs w:val="20"/>
              </w:rPr>
              <w:br/>
              <w:t>zastupan po zaposlen</w:t>
            </w:r>
            <w:r w:rsidR="00B340EE">
              <w:rPr>
                <w:sz w:val="20"/>
                <w:szCs w:val="20"/>
              </w:rPr>
              <w:t>iku Ivana Ljubičić, dipl.iur.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79.443,82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35.944,38</w:t>
            </w:r>
          </w:p>
        </w:tc>
      </w:tr>
      <w:tr w:rsidTr="00B340EE" w:rsidR="0051435B">
        <w:trPr>
          <w:trHeight w:val="111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br/>
              <w:t xml:space="preserve">    011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GRADSKA ČISTOĆA d.o.o.</w:t>
            </w:r>
            <w:r>
              <w:rPr>
                <w:sz w:val="20"/>
                <w:szCs w:val="20"/>
              </w:rPr>
              <w:t xml:space="preserve"> Šibenik</w:t>
            </w:r>
            <w:r>
              <w:rPr>
                <w:sz w:val="20"/>
                <w:szCs w:val="20"/>
              </w:rPr>
              <w:br/>
              <w:t>Stjepana Radića 100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1.507,87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554,41</w:t>
            </w:r>
          </w:p>
        </w:tc>
      </w:tr>
      <w:tr w:rsidTr="00B340EE" w:rsidR="0051435B">
        <w:trPr>
          <w:trHeight w:val="387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B34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:rsidRDefault="00B340EE" w:rsidP="00B340EE" w:rsidR="00B340EE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 w:rsidRPr="00FB22D8">
            <w:pPr>
              <w:spacing w:after="2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="00B340EE">
              <w:rPr>
                <w:b/>
                <w:bCs/>
                <w:sz w:val="20"/>
                <w:szCs w:val="20"/>
              </w:rPr>
              <w:t xml:space="preserve">         </w:t>
            </w:r>
            <w:r>
              <w:rPr>
                <w:b/>
                <w:bCs/>
                <w:sz w:val="20"/>
                <w:szCs w:val="20"/>
              </w:rPr>
              <w:t>Sto Ges.m.b.H.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sa sjedištem u Republici  Austiji</w:t>
            </w:r>
            <w:r>
              <w:rPr>
                <w:sz w:val="20"/>
                <w:szCs w:val="20"/>
              </w:rPr>
              <w:br/>
              <w:t>9500 Villach, Richtstr. 47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Sto Ges.m.b. H. podružnica za proizvodnju, trgovinu i usluge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Kovinska 4/a, zastupan po Mario Migić i Sebina Bosnić, odvjetnici u Odvjetničkom društvu Magličić-Migić-Bosnić j.t.d. sa sjediš</w:t>
            </w:r>
            <w:r w:rsidR="00B340EE">
              <w:rPr>
                <w:sz w:val="20"/>
                <w:szCs w:val="20"/>
              </w:rPr>
              <w:t>tem u Zagrebu, Mihanovićeva 14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262.040,41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104.816,16</w:t>
            </w:r>
          </w:p>
        </w:tc>
      </w:tr>
      <w:tr w:rsidTr="00B340EE" w:rsidR="0051435B">
        <w:trPr>
          <w:trHeight w:val="182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 xml:space="preserve">     013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Republika Hrvatska</w:t>
            </w:r>
            <w:r>
              <w:rPr>
                <w:b/>
                <w:bCs/>
                <w:sz w:val="20"/>
                <w:szCs w:val="20"/>
              </w:rPr>
              <w:br/>
              <w:t>Zagrebačka županija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GRAD ZAPREŠIĆ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Zaprešić</w:t>
            </w:r>
            <w:r>
              <w:rPr>
                <w:sz w:val="20"/>
                <w:szCs w:val="20"/>
              </w:rPr>
              <w:br/>
              <w:t>Nova ulica 10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1.763,63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1.123,74</w:t>
            </w:r>
          </w:p>
        </w:tc>
      </w:tr>
      <w:tr w:rsidTr="00B340EE" w:rsidR="0051435B">
        <w:trPr>
          <w:trHeight w:val="151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NEXE BETON d.o.o.</w:t>
            </w:r>
            <w:r>
              <w:rPr>
                <w:sz w:val="20"/>
                <w:szCs w:val="20"/>
              </w:rPr>
              <w:br/>
              <w:t>Našice</w:t>
            </w:r>
            <w:r>
              <w:rPr>
                <w:sz w:val="20"/>
                <w:szCs w:val="20"/>
              </w:rPr>
              <w:br/>
              <w:t>Braće Radića 200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65.609,10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65.609,10</w:t>
            </w:r>
          </w:p>
        </w:tc>
      </w:tr>
      <w:tr w:rsidTr="00B340EE" w:rsidR="0051435B">
        <w:trPr>
          <w:trHeight w:val="141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J.u.A.Friseheis d.o.o.</w:t>
            </w:r>
            <w:r>
              <w:rPr>
                <w:sz w:val="20"/>
                <w:szCs w:val="20"/>
              </w:rPr>
              <w:t xml:space="preserve"> Velika Gorica</w:t>
            </w:r>
            <w:r>
              <w:rPr>
                <w:sz w:val="20"/>
                <w:szCs w:val="20"/>
              </w:rPr>
              <w:br/>
              <w:t>Ljudevita Posavskog 49</w:t>
            </w:r>
            <w:r>
              <w:rPr>
                <w:sz w:val="20"/>
                <w:szCs w:val="20"/>
              </w:rPr>
              <w:br/>
              <w:t>zastupan po odvjetniku Ninoslav Herceg iz Velike Gorice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12.883,59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6.532,01</w:t>
            </w:r>
          </w:p>
        </w:tc>
      </w:tr>
      <w:tr w:rsidTr="00B340EE" w:rsidR="0051435B">
        <w:trPr>
          <w:trHeight w:val="168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HRVATSKE VODE-pravna osoba za upravljanje vodama</w:t>
            </w:r>
            <w:r>
              <w:rPr>
                <w:sz w:val="20"/>
                <w:szCs w:val="20"/>
              </w:rPr>
              <w:t xml:space="preserve"> Z</w:t>
            </w:r>
            <w:r w:rsidR="00B340EE">
              <w:rPr>
                <w:sz w:val="20"/>
                <w:szCs w:val="20"/>
              </w:rPr>
              <w:t>agreb,</w:t>
            </w:r>
            <w:r w:rsidR="00B340EE">
              <w:rPr>
                <w:sz w:val="20"/>
                <w:szCs w:val="20"/>
              </w:rPr>
              <w:br/>
              <w:t>Ulica grada Vukovara 220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95.056,93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95.056,93</w:t>
            </w:r>
          </w:p>
        </w:tc>
      </w:tr>
      <w:tr w:rsidTr="00B340EE" w:rsidR="0051435B">
        <w:trPr>
          <w:trHeight w:val="165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GRAD ZAGREB</w:t>
            </w:r>
            <w:r>
              <w:rPr>
                <w:b/>
                <w:bCs/>
                <w:sz w:val="20"/>
                <w:szCs w:val="20"/>
              </w:rPr>
              <w:br/>
              <w:t>zastupan po Marini Poljaković, dipl.iur., djelatnici Stručne službe gradonačelnika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Trg Stjepana Radića 1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444.918,96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444.918,96</w:t>
            </w:r>
          </w:p>
        </w:tc>
      </w:tr>
      <w:tr w:rsidTr="00B340EE" w:rsidR="0051435B">
        <w:trPr>
          <w:trHeight w:val="3386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018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ZVEZA BANK reg.z.z.o.j., Bank und Revisionsverband, reg.Gen.m.b. H.</w:t>
            </w:r>
            <w:r>
              <w:rPr>
                <w:sz w:val="20"/>
                <w:szCs w:val="20"/>
              </w:rPr>
              <w:t xml:space="preserve"> Klagenfurt/</w:t>
            </w:r>
            <w:r>
              <w:rPr>
                <w:sz w:val="20"/>
                <w:szCs w:val="20"/>
              </w:rPr>
              <w:br/>
              <w:t>Celovec</w:t>
            </w:r>
            <w:r>
              <w:rPr>
                <w:sz w:val="20"/>
                <w:szCs w:val="20"/>
              </w:rPr>
              <w:br/>
              <w:t>Austrija</w:t>
            </w:r>
            <w:r>
              <w:rPr>
                <w:sz w:val="20"/>
                <w:szCs w:val="20"/>
              </w:rPr>
              <w:br/>
              <w:t>Paulitschgasse</w:t>
            </w:r>
            <w:r>
              <w:rPr>
                <w:sz w:val="20"/>
                <w:szCs w:val="20"/>
              </w:rPr>
              <w:br/>
              <w:t xml:space="preserve"> 5-7</w:t>
            </w:r>
            <w:r>
              <w:rPr>
                <w:sz w:val="20"/>
                <w:szCs w:val="20"/>
              </w:rPr>
              <w:br/>
              <w:t>Avenija V. Holjevca 10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Marko Paulinović iz Odvjetničkog društva j.t.d. Buterin &amp; Po</w:t>
            </w:r>
            <w:r w:rsidR="00B340EE">
              <w:rPr>
                <w:sz w:val="20"/>
                <w:szCs w:val="20"/>
              </w:rPr>
              <w:t>savec, Zagreb, Draškovićeva 82</w:t>
            </w:r>
            <w:r w:rsidR="00B340EE"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5.748.431,68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5.748.431,68</w:t>
            </w:r>
          </w:p>
        </w:tc>
      </w:tr>
      <w:tr w:rsidTr="00B340EE" w:rsidR="0051435B">
        <w:trPr>
          <w:trHeight w:val="202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019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VODOVOD d.o.o.</w:t>
            </w:r>
            <w:r w:rsidR="00B340EE">
              <w:rPr>
                <w:sz w:val="20"/>
                <w:szCs w:val="20"/>
              </w:rPr>
              <w:br/>
              <w:t>Slavonski Brod</w:t>
            </w:r>
            <w:r w:rsidR="00B340EE">
              <w:rPr>
                <w:sz w:val="20"/>
                <w:szCs w:val="20"/>
              </w:rPr>
              <w:br/>
              <w:t>N.Zrinskoga 25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369,14</w:t>
            </w:r>
          </w:p>
        </w:tc>
      </w:tr>
      <w:tr w:rsidTr="00B340EE" w:rsidR="0051435B">
        <w:trPr>
          <w:trHeight w:val="14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020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HEP-OPERATOR DISTRIBUCIJSKOG SUSTAVA d.o.o.</w:t>
            </w:r>
            <w:r w:rsidR="00B340EE">
              <w:rPr>
                <w:sz w:val="20"/>
                <w:szCs w:val="20"/>
              </w:rPr>
              <w:t xml:space="preserve"> Zagreb, </w:t>
            </w:r>
            <w:r w:rsidR="00B340EE">
              <w:rPr>
                <w:sz w:val="20"/>
                <w:szCs w:val="20"/>
              </w:rPr>
              <w:br/>
              <w:t>Ul.grada Vukovara 37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65.261,85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65.261,85</w:t>
            </w:r>
          </w:p>
        </w:tc>
      </w:tr>
      <w:tr w:rsidTr="00B340EE" w:rsidR="0051435B">
        <w:trPr>
          <w:trHeight w:val="209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021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KOLNOA VRATA d.o.o.</w:t>
            </w:r>
            <w:r>
              <w:rPr>
                <w:sz w:val="20"/>
                <w:szCs w:val="20"/>
              </w:rPr>
              <w:t xml:space="preserve"> Petrinjka 7 Zagreb,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odvjetnici Lana </w:t>
            </w:r>
            <w:r>
              <w:rPr>
                <w:sz w:val="20"/>
                <w:szCs w:val="20"/>
              </w:rPr>
              <w:br/>
              <w:t xml:space="preserve">Ilica 315Propadalo Duka iz Zajedničkog odvjetničkog ureda Marko Peris </w:t>
            </w:r>
            <w:r w:rsidR="00B340EE">
              <w:rPr>
                <w:sz w:val="20"/>
                <w:szCs w:val="20"/>
              </w:rPr>
              <w:t xml:space="preserve">i Lana Propadalo Duka, Zagreb, 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75.194,68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29.424,26</w:t>
            </w:r>
          </w:p>
        </w:tc>
      </w:tr>
      <w:tr w:rsidTr="00B340EE" w:rsidR="0051435B">
        <w:trPr>
          <w:trHeight w:val="131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HRVATSKE ŠUME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Ljudevita Farkaša Vukotinovića 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282.056,04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258.007,60</w:t>
            </w:r>
          </w:p>
        </w:tc>
      </w:tr>
      <w:tr w:rsidTr="00B340EE" w:rsidR="0051435B">
        <w:trPr>
          <w:trHeight w:val="168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023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 xml:space="preserve">RH, </w:t>
            </w:r>
            <w:r>
              <w:rPr>
                <w:b/>
                <w:bCs/>
                <w:sz w:val="20"/>
                <w:szCs w:val="20"/>
              </w:rPr>
              <w:br/>
              <w:t xml:space="preserve">MINISTARSTVO FINANCIJA, Porezna uprava, Područni ured Zagreb, </w:t>
            </w:r>
            <w:r>
              <w:rPr>
                <w:sz w:val="20"/>
                <w:szCs w:val="20"/>
              </w:rPr>
              <w:br/>
              <w:t>zastupan po Županijskom državnom odvjetništvu u Zagrebu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5.995.891,04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5.995.891,04</w:t>
            </w:r>
          </w:p>
        </w:tc>
      </w:tr>
      <w:tr w:rsidTr="00B340EE" w:rsidR="0051435B">
        <w:trPr>
          <w:trHeight w:val="142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ERSTE CARD CLUB d.o.o.</w:t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Praška 5</w:t>
            </w:r>
            <w:r>
              <w:rPr>
                <w:sz w:val="20"/>
                <w:szCs w:val="20"/>
              </w:rPr>
              <w:br/>
              <w:t>zastupan po Odvjetničkom društvu Hanžeković &amp; Patrneri d.o.o.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391.532,36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371.468,96</w:t>
            </w:r>
          </w:p>
        </w:tc>
      </w:tr>
      <w:tr w:rsidTr="00B340EE" w:rsidR="0051435B">
        <w:trPr>
          <w:trHeight w:val="293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  <w:t>025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HRVATSKA POŠTANSKA BANKA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Jurišićeva 4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koju zastupaju Biljana Čanić, Vlatka Palinić Bezak, Jelena Pavičić, Nikola Bilić, Josip Geček, Milica Tomljenović zastupaju pojedinačno i samostalno po punomoći člana uprave Domagoj Koradoje i Mladen Mrvalj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7.348.779,70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7.348.779,70</w:t>
            </w:r>
          </w:p>
        </w:tc>
      </w:tr>
      <w:tr w:rsidTr="00B340EE" w:rsidR="0051435B">
        <w:trPr>
          <w:trHeight w:val="121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ODVJETNIK RADOVAN LIPANOVIĆ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Zagreb, </w:t>
            </w:r>
            <w:r>
              <w:rPr>
                <w:sz w:val="20"/>
                <w:szCs w:val="20"/>
              </w:rPr>
              <w:br/>
              <w:t>Gajeva 2a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37.500,00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37.500,00</w:t>
            </w:r>
          </w:p>
        </w:tc>
      </w:tr>
      <w:tr w:rsidTr="00B340EE" w:rsidR="0051435B">
        <w:trPr>
          <w:trHeight w:val="191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Odvjetnik</w:t>
            </w:r>
            <w:r>
              <w:rPr>
                <w:b/>
                <w:bCs/>
                <w:sz w:val="20"/>
                <w:szCs w:val="20"/>
              </w:rPr>
              <w:br/>
              <w:t>NOVAK-PERJANEC SREĆKO</w:t>
            </w:r>
            <w:r>
              <w:rPr>
                <w:sz w:val="20"/>
                <w:szCs w:val="20"/>
              </w:rPr>
              <w:t xml:space="preserve"> Sesvete,</w:t>
            </w:r>
            <w:r>
              <w:rPr>
                <w:sz w:val="20"/>
                <w:szCs w:val="20"/>
              </w:rPr>
              <w:br/>
              <w:t>Bjelovarska c. 53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odvjetniku Hrvoje Čukelj iz Sesveta, Bjelovarska c.53 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81.284,10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65.309,97</w:t>
            </w:r>
          </w:p>
        </w:tc>
      </w:tr>
      <w:tr w:rsidTr="00B340EE" w:rsidR="0051435B">
        <w:trPr>
          <w:trHeight w:val="207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028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ELEKKTRO-VODA d.o.o.</w:t>
            </w:r>
            <w:r>
              <w:rPr>
                <w:sz w:val="20"/>
                <w:szCs w:val="20"/>
              </w:rPr>
              <w:br/>
              <w:t>zastupan po Zajedničkom odvjetničkom uredu Arsen Stipinović-Dušan Miočić-Ana Milošević-Iva Glavota iz Rijeke, Prolaz Marije K.Kozulić 2</w:t>
            </w:r>
            <w:r>
              <w:rPr>
                <w:sz w:val="20"/>
                <w:szCs w:val="20"/>
              </w:rPr>
              <w:br/>
              <w:t>Cres, Zagrad 3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488.790,60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488.790,60</w:t>
            </w:r>
          </w:p>
        </w:tc>
      </w:tr>
      <w:tr w:rsidTr="00B340EE" w:rsidR="0051435B">
        <w:trPr>
          <w:trHeight w:val="126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PETROKOV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žiroračun </w:t>
            </w:r>
            <w:r>
              <w:rPr>
                <w:sz w:val="20"/>
                <w:szCs w:val="20"/>
              </w:rPr>
              <w:br/>
              <w:t>Zagreb,</w:t>
            </w:r>
            <w:r>
              <w:rPr>
                <w:sz w:val="20"/>
                <w:szCs w:val="20"/>
              </w:rPr>
              <w:br/>
              <w:t>Mrkšina 52d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7.208,36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3.642,80</w:t>
            </w:r>
          </w:p>
        </w:tc>
      </w:tr>
      <w:tr w:rsidTr="00B340EE" w:rsidR="0051435B">
        <w:trPr>
          <w:trHeight w:val="127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030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VIPnet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Vrtni put 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92.444,39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92.444,39</w:t>
            </w:r>
          </w:p>
        </w:tc>
      </w:tr>
      <w:tr w:rsidTr="00B340EE" w:rsidR="0051435B">
        <w:trPr>
          <w:trHeight w:val="1266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FB22D8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D.I.Ž. d.o.o.</w:t>
            </w:r>
            <w:r>
              <w:rPr>
                <w:sz w:val="20"/>
                <w:szCs w:val="20"/>
              </w:rPr>
              <w:t xml:space="preserve"> Dramalj</w:t>
            </w:r>
            <w:r>
              <w:rPr>
                <w:sz w:val="20"/>
                <w:szCs w:val="20"/>
              </w:rPr>
              <w:br/>
              <w:t>Dramaljsko Selce 38b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279.227,80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116.581,84</w:t>
            </w:r>
          </w:p>
        </w:tc>
      </w:tr>
      <w:tr w:rsidTr="00B340EE" w:rsidR="0051435B">
        <w:trPr>
          <w:trHeight w:val="1126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032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340EE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FORCH d.o.o.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153.065,17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63.546,87</w:t>
            </w:r>
          </w:p>
        </w:tc>
      </w:tr>
      <w:tr w:rsidTr="00B340EE" w:rsidR="0051435B">
        <w:trPr>
          <w:trHeight w:val="155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ZAGREBAČKI HOLDING d.o.o.</w:t>
            </w:r>
            <w:r>
              <w:rPr>
                <w:sz w:val="20"/>
                <w:szCs w:val="20"/>
              </w:rPr>
              <w:t xml:space="preserve"> Zagreb</w:t>
            </w:r>
            <w:r>
              <w:rPr>
                <w:sz w:val="20"/>
                <w:szCs w:val="20"/>
              </w:rPr>
              <w:br/>
              <w:t>Ulica grada Vukovara 41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punom</w:t>
            </w:r>
            <w:r w:rsidR="00B340EE">
              <w:rPr>
                <w:sz w:val="20"/>
                <w:szCs w:val="20"/>
              </w:rPr>
              <w:t>oćniku Tomislav Bilić, dipl.iur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994.592,97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625.829,95</w:t>
            </w:r>
          </w:p>
        </w:tc>
      </w:tr>
      <w:tr w:rsidTr="00B340EE" w:rsidR="0051435B">
        <w:trPr>
          <w:trHeight w:val="182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COLAS HRVATSKA d.d.</w:t>
            </w:r>
            <w:r>
              <w:rPr>
                <w:sz w:val="20"/>
                <w:szCs w:val="20"/>
              </w:rPr>
              <w:t xml:space="preserve"> Varaždin,</w:t>
            </w:r>
            <w:r>
              <w:rPr>
                <w:sz w:val="20"/>
                <w:szCs w:val="20"/>
              </w:rPr>
              <w:br/>
              <w:t>Međimurska 26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(CESTA VARAŽDIN d.d.-promijenjen naziv tijekom predstečajne nagodbe)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1.055.938,51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467.159,79</w:t>
            </w:r>
          </w:p>
        </w:tc>
      </w:tr>
      <w:tr w:rsidTr="00B340EE" w:rsidR="0051435B">
        <w:trPr>
          <w:trHeight w:val="142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VARKOM d.d.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  <w:r>
              <w:rPr>
                <w:sz w:val="20"/>
                <w:szCs w:val="20"/>
              </w:rPr>
              <w:br/>
              <w:t>Trg bana Jelačića 15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23.060,55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10.158,23</w:t>
            </w:r>
          </w:p>
        </w:tc>
      </w:tr>
      <w:tr w:rsidTr="00B340EE" w:rsidR="0051435B">
        <w:trPr>
          <w:trHeight w:val="112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ALLIANZ ZAGREB d.d.</w:t>
            </w:r>
            <w:r>
              <w:rPr>
                <w:sz w:val="20"/>
                <w:szCs w:val="20"/>
              </w:rPr>
              <w:t xml:space="preserve"> Zagreb</w:t>
            </w:r>
            <w:r>
              <w:rPr>
                <w:sz w:val="20"/>
                <w:szCs w:val="20"/>
              </w:rPr>
              <w:br/>
              <w:t>Heinzelova 70</w:t>
            </w:r>
          </w:p>
          <w:p w:rsidRDefault="0051435B" w:rsidP="00B340EE" w:rsidR="0051435B">
            <w:pPr>
              <w:rPr>
                <w:sz w:val="20"/>
                <w:szCs w:val="20"/>
              </w:rPr>
            </w:pP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690.505,00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690.505,00</w:t>
            </w:r>
          </w:p>
        </w:tc>
      </w:tr>
      <w:tr w:rsidTr="00B340EE" w:rsidR="0051435B">
        <w:trPr>
          <w:trHeight w:val="153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037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VEČERNJI LIST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Oreškovićeva 6H/1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65.304,04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15.009,87</w:t>
            </w:r>
          </w:p>
        </w:tc>
      </w:tr>
      <w:tr w:rsidTr="00B340EE" w:rsidR="0051435B">
        <w:trPr>
          <w:trHeight w:val="264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BDO CROATIA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Trg J.F.</w:t>
            </w:r>
            <w:r>
              <w:rPr>
                <w:sz w:val="20"/>
                <w:szCs w:val="20"/>
              </w:rPr>
              <w:br/>
              <w:t>Kennedya 6b</w:t>
            </w:r>
            <w:r>
              <w:rPr>
                <w:sz w:val="20"/>
                <w:szCs w:val="20"/>
              </w:rPr>
              <w:br/>
              <w:t>zastupan po predsjednici uprave Jeni Krstičević koju zastupaju odvjetnici Josip Štefičić &amp; Goran Dukovčić iz Zagreba, Črešnjevac 4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91.384,37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91.384,37</w:t>
            </w:r>
          </w:p>
        </w:tc>
      </w:tr>
      <w:tr w:rsidTr="00B340EE" w:rsidR="0051435B">
        <w:trPr>
          <w:trHeight w:val="196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340EE" w:rsidP="00B340EE" w:rsidR="00B340EE">
            <w:pPr>
              <w:jc w:val="center"/>
              <w:rPr>
                <w:sz w:val="20"/>
                <w:szCs w:val="20"/>
              </w:rPr>
            </w:pPr>
          </w:p>
          <w:p w:rsidRDefault="00B340EE" w:rsidP="00B340EE" w:rsidR="00B340EE">
            <w:pPr>
              <w:jc w:val="center"/>
              <w:rPr>
                <w:sz w:val="20"/>
                <w:szCs w:val="20"/>
              </w:rPr>
            </w:pPr>
          </w:p>
          <w:p w:rsidRDefault="00B340EE" w:rsidP="00B340EE" w:rsidR="00B340EE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AQUA-INVEST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Rim 65d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73.783,06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73.783,06</w:t>
            </w:r>
          </w:p>
        </w:tc>
      </w:tr>
      <w:tr w:rsidTr="00B340EE" w:rsidR="0051435B">
        <w:trPr>
          <w:trHeight w:val="147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040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MOSLAVINA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Kutina</w:t>
            </w:r>
            <w:r>
              <w:rPr>
                <w:sz w:val="20"/>
                <w:szCs w:val="20"/>
              </w:rPr>
              <w:br/>
              <w:t>Zagrebačka 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1.934,98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741,34</w:t>
            </w:r>
          </w:p>
        </w:tc>
      </w:tr>
      <w:tr w:rsidTr="00B340EE" w:rsidR="0051435B">
        <w:trPr>
          <w:trHeight w:val="203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HRVATSKA RADIOTELEVIZIJA,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Prisavlje 3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javna ustanova 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zastupana po odvjetniku Hrvoje Ljubljanović iz Odvjetničkog Društva Leko i Partneri, Zagreb, Domagojeva 18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41.847,01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41.847,01</w:t>
            </w:r>
          </w:p>
        </w:tc>
      </w:tr>
      <w:tr w:rsidTr="00B340EE" w:rsidR="0051435B">
        <w:trPr>
          <w:trHeight w:val="1518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043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TIM NOVAK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Škorpikova 2a</w:t>
            </w:r>
            <w:r>
              <w:rPr>
                <w:sz w:val="20"/>
                <w:szCs w:val="20"/>
              </w:rPr>
              <w:br/>
              <w:t>zastupan po odvjetniku Siniša Štrok iz Zagreba, Gandhijeva 7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402.259,58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142.773,13</w:t>
            </w:r>
          </w:p>
        </w:tc>
      </w:tr>
      <w:tr w:rsidTr="00B340EE" w:rsidR="0051435B">
        <w:trPr>
          <w:trHeight w:val="97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HP-Hrvatska pošta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Jurišićeva 13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2.389,00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2.389,00</w:t>
            </w:r>
          </w:p>
        </w:tc>
      </w:tr>
      <w:tr w:rsidTr="00B340EE" w:rsidR="0051435B">
        <w:trPr>
          <w:trHeight w:val="211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GRAD ZAGREB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Trg Stjepana Radića 1</w:t>
            </w:r>
            <w:r>
              <w:rPr>
                <w:sz w:val="20"/>
                <w:szCs w:val="20"/>
              </w:rPr>
              <w:br/>
              <w:t>kojeg po punomoći Gradonačelnika zastupa Marina Poljaković, dipl.iur., službenica Stručne službe gradonačelnika SU-875/15 (TS)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2.859,79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2.859,79</w:t>
            </w:r>
          </w:p>
        </w:tc>
      </w:tr>
      <w:tr w:rsidTr="00B340EE" w:rsidR="0051435B">
        <w:trPr>
          <w:trHeight w:val="253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046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GRAD ZAGREB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Trg Stjepana Radića 1</w:t>
            </w:r>
            <w:r>
              <w:rPr>
                <w:sz w:val="20"/>
                <w:szCs w:val="20"/>
              </w:rPr>
              <w:br/>
              <w:t>kojeg po punomoći Gradonačelnika zastupa Marina Poljaković, dipl.iur., službenica Stručne službe gradonačelnika SU-875/15 (TS)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26.093,70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26.093,70</w:t>
            </w:r>
          </w:p>
        </w:tc>
      </w:tr>
      <w:tr w:rsidTr="00B340EE" w:rsidR="0051435B">
        <w:trPr>
          <w:trHeight w:val="139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047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GRADSKA PLINARA ZAGREB-OPSKRBA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Radnička cesta 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5.826,55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5.826,55</w:t>
            </w:r>
          </w:p>
        </w:tc>
      </w:tr>
      <w:tr w:rsidTr="00B340EE" w:rsidR="0051435B">
        <w:trPr>
          <w:trHeight w:val="141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     048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BIROTEHNA d.o.o.</w:t>
            </w:r>
            <w:r>
              <w:rPr>
                <w:sz w:val="20"/>
                <w:szCs w:val="20"/>
              </w:rPr>
              <w:t xml:space="preserve"> Slavonski Brod</w:t>
            </w:r>
            <w:r>
              <w:rPr>
                <w:sz w:val="20"/>
                <w:szCs w:val="20"/>
              </w:rPr>
              <w:br/>
              <w:t>Ferde Filipovića 50d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101.141,86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101.141,86</w:t>
            </w:r>
          </w:p>
        </w:tc>
      </w:tr>
      <w:tr w:rsidTr="00B340EE" w:rsidR="0051435B">
        <w:trPr>
          <w:trHeight w:val="151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  <w:t>049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VODOOPSKRBA I ODVODNJA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Folnegovićeva 1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591.277,16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269.666,92</w:t>
            </w:r>
          </w:p>
        </w:tc>
      </w:tr>
      <w:tr w:rsidTr="00B340EE" w:rsidR="0051435B">
        <w:trPr>
          <w:trHeight w:val="196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050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7808F0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LIGNUM d.o.o.</w:t>
            </w:r>
            <w:r>
              <w:rPr>
                <w:sz w:val="20"/>
                <w:szCs w:val="20"/>
              </w:rPr>
              <w:t xml:space="preserve">  Poličnik,</w:t>
            </w:r>
            <w:r>
              <w:rPr>
                <w:sz w:val="20"/>
                <w:szCs w:val="20"/>
              </w:rPr>
              <w:br/>
              <w:t>Poslovna zona</w:t>
            </w:r>
            <w:r>
              <w:rPr>
                <w:sz w:val="20"/>
                <w:szCs w:val="20"/>
              </w:rPr>
              <w:br/>
              <w:t>Grabi bb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odvjetnici Ana Smoljan Zanki iz Zadra, Stjepana Radića 42d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25.209,48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25.209,48</w:t>
            </w:r>
          </w:p>
        </w:tc>
      </w:tr>
      <w:tr w:rsidTr="00B340EE" w:rsidR="0051435B">
        <w:trPr>
          <w:trHeight w:val="122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7808F0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WIENER OSIGURANJE VIENNA INSURANCE GROUP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Slavonska ul. 24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24.872,89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24.872,89</w:t>
            </w:r>
          </w:p>
        </w:tc>
      </w:tr>
      <w:tr w:rsidTr="00B340EE" w:rsidR="0051435B">
        <w:trPr>
          <w:trHeight w:val="214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INA-INDUSTRIJA NAFTE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Avenija V. Holjevca 10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zastupana po odvjetniku Tomislav Orehovac, iz Odvjetničkog društva Ilić, Orehovec&amp; Partneri d.o.o., Zagreb, Smičiklasova 18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179.182,97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179.182,97</w:t>
            </w:r>
          </w:p>
        </w:tc>
      </w:tr>
      <w:tr w:rsidTr="00B340EE" w:rsidR="0051435B">
        <w:trPr>
          <w:trHeight w:val="196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SCHWARZL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Glina,</w:t>
            </w:r>
            <w:r>
              <w:rPr>
                <w:sz w:val="20"/>
                <w:szCs w:val="20"/>
              </w:rPr>
              <w:br/>
              <w:t xml:space="preserve">Žrtava domovinskog </w:t>
            </w:r>
            <w:r>
              <w:rPr>
                <w:sz w:val="20"/>
                <w:szCs w:val="20"/>
              </w:rPr>
              <w:br/>
              <w:t>rata 71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odvjetnici Matijana Ćulap iz Odvjetničkog društva ANIĆ i Partneri, Zagreb, Gajeva 53/II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54.010,12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54.010,12</w:t>
            </w:r>
          </w:p>
        </w:tc>
      </w:tr>
      <w:tr w:rsidTr="00B340EE" w:rsidR="0051435B">
        <w:trPr>
          <w:trHeight w:val="2038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POSSEHL POSEBNE GRADNJE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Jastrebarsko,</w:t>
            </w:r>
            <w:r>
              <w:rPr>
                <w:sz w:val="20"/>
                <w:szCs w:val="20"/>
              </w:rPr>
              <w:br/>
              <w:t>Čabdin 57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odvjetnici Matijana Ćulap iz Odvjetničkog društva ANIĆ i Partneri, Zagreb, Gajeva 53/II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216.240,16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216.240,16</w:t>
            </w:r>
          </w:p>
        </w:tc>
      </w:tr>
      <w:tr w:rsidTr="00B340EE" w:rsidR="0051435B">
        <w:trPr>
          <w:trHeight w:val="141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PURGATOR d.o.o.</w:t>
            </w:r>
            <w:r>
              <w:rPr>
                <w:b/>
                <w:bCs/>
                <w:sz w:val="20"/>
                <w:szCs w:val="20"/>
              </w:rPr>
              <w:br/>
              <w:t>POSTOJNA,</w:t>
            </w:r>
            <w:r>
              <w:rPr>
                <w:b/>
                <w:bCs/>
                <w:sz w:val="20"/>
                <w:szCs w:val="20"/>
              </w:rPr>
              <w:br/>
              <w:t xml:space="preserve"> PODRUŽNICA UMAG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Umag,</w:t>
            </w:r>
            <w:r>
              <w:rPr>
                <w:sz w:val="20"/>
                <w:szCs w:val="20"/>
              </w:rPr>
              <w:br/>
              <w:t>A.Vivode 22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496.113,37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496.113,37</w:t>
            </w:r>
          </w:p>
        </w:tc>
      </w:tr>
      <w:tr w:rsidTr="00B340EE" w:rsidR="0051435B">
        <w:trPr>
          <w:trHeight w:val="154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056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Josip Kralj, vl.obrta TIPKO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Cirkovci 27</w:t>
            </w:r>
            <w:r>
              <w:rPr>
                <w:sz w:val="20"/>
                <w:szCs w:val="20"/>
              </w:rPr>
              <w:br/>
              <w:t>zastupan po odvjetniku Hrvoje Sučić iz Zagreba, Draškovićeva 53/III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10.964,63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10.964,63</w:t>
            </w:r>
          </w:p>
        </w:tc>
      </w:tr>
      <w:tr w:rsidTr="00B340EE" w:rsidR="0051435B">
        <w:trPr>
          <w:trHeight w:val="120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INSTITUT IGH d.d.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Janka Rakše 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196.249,26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196.249,26</w:t>
            </w:r>
          </w:p>
        </w:tc>
      </w:tr>
      <w:tr w:rsidTr="00B340EE" w:rsidR="0051435B">
        <w:trPr>
          <w:trHeight w:val="196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058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CROATIA osiguranje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Miramarska 22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punomoćniku Renati Ćaćić-Sanbolić, dipl.iur. temeljem generalne punomoći Su-762/99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416,00</w:t>
            </w:r>
          </w:p>
        </w:tc>
      </w:tr>
      <w:tr w:rsidTr="00B340EE" w:rsidR="0051435B">
        <w:trPr>
          <w:trHeight w:val="123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059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ERSTE&amp;STEIERMARKISCHE BANK d.d.</w:t>
            </w:r>
            <w:r>
              <w:rPr>
                <w:b/>
                <w:bCs/>
                <w:sz w:val="20"/>
                <w:szCs w:val="20"/>
              </w:rPr>
              <w:br/>
              <w:t xml:space="preserve"> </w:t>
            </w:r>
            <w:r>
              <w:rPr>
                <w:sz w:val="20"/>
                <w:szCs w:val="20"/>
              </w:rPr>
              <w:t>Rijeka,</w:t>
            </w:r>
            <w:r>
              <w:rPr>
                <w:sz w:val="20"/>
                <w:szCs w:val="20"/>
              </w:rPr>
              <w:br/>
              <w:t>Jadranski trg 3a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431.405,07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431.405,07</w:t>
            </w:r>
          </w:p>
        </w:tc>
      </w:tr>
      <w:tr w:rsidTr="00B340EE" w:rsidR="0051435B">
        <w:trPr>
          <w:trHeight w:val="95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B2 KAPITAL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Radnička 41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28.155.332,41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28.155.332,41</w:t>
            </w:r>
          </w:p>
        </w:tc>
      </w:tr>
      <w:tr w:rsidTr="00B340EE" w:rsidR="0051435B">
        <w:trPr>
          <w:trHeight w:val="115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ZAGREBAČKA BANKA d.d.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Trg bana J.Jelačića 10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33.055.368,62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33.055.368,62</w:t>
            </w:r>
          </w:p>
        </w:tc>
      </w:tr>
      <w:tr w:rsidTr="00B340EE" w:rsidR="0051435B">
        <w:trPr>
          <w:trHeight w:val="14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 xml:space="preserve">     062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PEWA d.o.o. u stečaju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Labin,</w:t>
            </w:r>
            <w:r>
              <w:rPr>
                <w:sz w:val="20"/>
                <w:szCs w:val="20"/>
              </w:rPr>
              <w:br/>
              <w:t>Vinež 602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10.680,96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5.544,06</w:t>
            </w:r>
          </w:p>
        </w:tc>
      </w:tr>
      <w:tr w:rsidTr="00B340EE" w:rsidR="0051435B">
        <w:trPr>
          <w:trHeight w:val="142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LKD-1992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Grahorova 15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odvjetniku Igor </w:t>
            </w:r>
            <w:r w:rsidR="00B340EE">
              <w:rPr>
                <w:sz w:val="20"/>
                <w:szCs w:val="20"/>
              </w:rPr>
              <w:t>Žurić iz Zagreba, Ozaljska 87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372.728,14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161.616,88</w:t>
            </w:r>
          </w:p>
        </w:tc>
      </w:tr>
      <w:tr w:rsidTr="00B340EE" w:rsidR="0051435B">
        <w:trPr>
          <w:trHeight w:val="167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TOP GLAZURE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Rakov Potok,</w:t>
            </w:r>
            <w:r>
              <w:rPr>
                <w:sz w:val="20"/>
                <w:szCs w:val="20"/>
              </w:rPr>
              <w:br/>
              <w:t>Karlovačka cesta 90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Antonio Vilarević iz Zagreba, Gjure Szaba 1a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255.093,43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86.099,59</w:t>
            </w:r>
          </w:p>
        </w:tc>
      </w:tr>
      <w:tr w:rsidTr="00B340EE" w:rsidR="0051435B">
        <w:trPr>
          <w:trHeight w:val="168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065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KEMA Zagreb d.o.o.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8. Vrbik 33/d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Zoran Hačić iz Zagreba,</w:t>
            </w:r>
            <w:r>
              <w:rPr>
                <w:sz w:val="20"/>
                <w:szCs w:val="20"/>
              </w:rPr>
              <w:br/>
              <w:t xml:space="preserve"> Nikole Jurišića 2</w:t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16.157,37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16.157,37</w:t>
            </w:r>
          </w:p>
        </w:tc>
      </w:tr>
      <w:tr w:rsidTr="00B340EE" w:rsidR="0051435B">
        <w:trPr>
          <w:trHeight w:val="1260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067</w:t>
            </w:r>
          </w:p>
        </w:tc>
        <w:tc>
          <w:tcPr>
            <w:tcW w:type="dxa" w:w="302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DRVOMETAL d.d. u stečaju</w:t>
            </w:r>
            <w:r>
              <w:rPr>
                <w:sz w:val="20"/>
                <w:szCs w:val="20"/>
              </w:rPr>
              <w:t xml:space="preserve"> Brezovica,</w:t>
            </w:r>
            <w:r>
              <w:rPr>
                <w:sz w:val="20"/>
                <w:szCs w:val="20"/>
              </w:rPr>
              <w:br/>
              <w:t>Kašinci 7/a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101.435,18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40.574,07</w:t>
            </w:r>
          </w:p>
        </w:tc>
      </w:tr>
      <w:tr w:rsidTr="00B340EE" w:rsidR="0051435B">
        <w:trPr>
          <w:trHeight w:val="136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068</w:t>
            </w:r>
          </w:p>
        </w:tc>
        <w:tc>
          <w:tcPr>
            <w:tcW w:type="dxa" w:w="30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PLESKAR-MSB d.o.o. u stečaju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Orlanska 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7.000,10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3.500,05</w:t>
            </w:r>
          </w:p>
        </w:tc>
      </w:tr>
      <w:tr w:rsidTr="00B340EE" w:rsidR="0051435B">
        <w:trPr>
          <w:trHeight w:val="168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7808F0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ULIX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Miramarska 26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Zvonimir Raić iz Zagreba, Dalmatinska 18/II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type="dxa" w:w="20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61.204,55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40.135,08</w:t>
            </w:r>
          </w:p>
        </w:tc>
      </w:tr>
    </w:tbl>
    <w:p w:rsidRDefault="0051435B" w:rsidP="0051435B" w:rsidR="0051435B" w:rsidRPr="00925FE6">
      <w:pPr>
        <w:jc w:val="both"/>
      </w:pPr>
    </w:p>
    <w:p w:rsidRDefault="0051435B" w:rsidP="0051435B" w:rsidR="0051435B">
      <w:pPr>
        <w:jc w:val="both"/>
      </w:pPr>
    </w:p>
    <w:p w:rsidRDefault="0051435B" w:rsidP="0051435B" w:rsidR="0051435B" w:rsidRPr="00925FE6">
      <w:pPr>
        <w:ind w:firstLine="708"/>
        <w:jc w:val="both"/>
      </w:pPr>
      <w:r w:rsidRPr="00925FE6">
        <w:t>III</w:t>
      </w:r>
      <w:r w:rsidRPr="00925FE6">
        <w:tab/>
        <w:t xml:space="preserve">OSPORENE TRAŽBINE VJEROVNIKA DRUGOG VIŠEG ISPLATNOG REDA </w:t>
      </w:r>
    </w:p>
    <w:tbl>
      <w:tblPr>
        <w:tblW w:type="dxa" w:w="8954"/>
        <w:tblInd w:type="dxa" w:w="85"/>
        <w:tblLook w:val="04A0" w:noVBand="1" w:noHBand="0" w:lastColumn="0" w:firstColumn="1" w:lastRow="0" w:firstRow="1"/>
      </w:tblPr>
      <w:tblGrid>
        <w:gridCol w:w="1056"/>
        <w:gridCol w:w="3028"/>
        <w:gridCol w:w="2176"/>
        <w:gridCol w:w="2694"/>
      </w:tblGrid>
      <w:tr w:rsidTr="00B340EE" w:rsidR="0051435B">
        <w:trPr>
          <w:trHeight w:val="435"/>
        </w:trPr>
        <w:tc>
          <w:tcPr>
            <w:tcW w:type="dxa" w:w="1056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Broj</w:t>
            </w:r>
            <w:r>
              <w:rPr>
                <w:b/>
                <w:bCs/>
                <w:sz w:val="18"/>
                <w:szCs w:val="18"/>
              </w:rPr>
              <w:br/>
              <w:t xml:space="preserve">prijavljene </w:t>
            </w:r>
            <w:r>
              <w:rPr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302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IME I PREZIME</w:t>
            </w:r>
            <w:r>
              <w:rPr>
                <w:b/>
                <w:bCs/>
                <w:sz w:val="18"/>
                <w:szCs w:val="18"/>
              </w:rPr>
              <w:br/>
              <w:t>/tvrtka ili naziv</w:t>
            </w:r>
            <w:r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2176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Iznos</w:t>
            </w:r>
            <w:r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269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Iznos </w:t>
            </w:r>
            <w:r>
              <w:rPr>
                <w:b/>
                <w:bCs/>
                <w:sz w:val="18"/>
                <w:szCs w:val="18"/>
              </w:rPr>
              <w:br/>
              <w:t>osporene</w:t>
            </w:r>
            <w:r>
              <w:rPr>
                <w:b/>
                <w:bCs/>
                <w:sz w:val="18"/>
                <w:szCs w:val="18"/>
              </w:rPr>
              <w:br/>
              <w:t xml:space="preserve"> tražbine</w:t>
            </w:r>
            <w:r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B340EE" w:rsidR="0051435B">
        <w:trPr>
          <w:trHeight w:val="1155"/>
        </w:trPr>
        <w:tc>
          <w:tcPr>
            <w:tcW w:type="dxa" w:w="1056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302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bruto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269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435B" w:rsidP="00B340EE" w:rsidR="0051435B">
            <w:pPr>
              <w:rPr>
                <w:b/>
                <w:bCs/>
                <w:sz w:val="18"/>
                <w:szCs w:val="18"/>
              </w:rPr>
            </w:pPr>
          </w:p>
        </w:tc>
      </w:tr>
      <w:tr w:rsidTr="00B340EE" w:rsidR="0051435B">
        <w:trPr>
          <w:trHeight w:val="31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E30918">
            <w:pPr>
              <w:jc w:val="center"/>
              <w:rPr>
                <w:bCs/>
                <w:sz w:val="20"/>
                <w:szCs w:val="20"/>
              </w:rPr>
            </w:pPr>
            <w:r w:rsidRPr="00E3091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E30918">
            <w:pPr>
              <w:jc w:val="center"/>
              <w:rPr>
                <w:bCs/>
                <w:sz w:val="20"/>
                <w:szCs w:val="20"/>
              </w:rPr>
            </w:pPr>
            <w:r w:rsidRPr="00E3091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 w:rsidRPr="00E30918">
            <w:pPr>
              <w:jc w:val="center"/>
              <w:rPr>
                <w:bCs/>
                <w:sz w:val="20"/>
                <w:szCs w:val="20"/>
              </w:rPr>
            </w:pPr>
            <w:r w:rsidRPr="00E3091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1435B" w:rsidP="00B340EE" w:rsidR="0051435B" w:rsidRPr="00E30918">
            <w:pPr>
              <w:jc w:val="center"/>
              <w:rPr>
                <w:sz w:val="20"/>
                <w:szCs w:val="20"/>
              </w:rPr>
            </w:pPr>
            <w:r w:rsidRPr="00E30918">
              <w:rPr>
                <w:sz w:val="20"/>
                <w:szCs w:val="20"/>
              </w:rPr>
              <w:t>4</w:t>
            </w:r>
          </w:p>
        </w:tc>
      </w:tr>
      <w:tr w:rsidTr="00B340EE" w:rsidR="0051435B">
        <w:trPr>
          <w:trHeight w:val="5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SAMOBORKA d.d.</w:t>
            </w:r>
            <w:r>
              <w:rPr>
                <w:sz w:val="20"/>
                <w:szCs w:val="20"/>
              </w:rPr>
              <w:br/>
              <w:t>Samobor, Zagrebačka 32/a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50.174,48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28.760,16</w:t>
            </w:r>
          </w:p>
        </w:tc>
      </w:tr>
      <w:tr w:rsidTr="00B340EE" w:rsidR="0051435B">
        <w:trPr>
          <w:trHeight w:val="282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WURTH-HRVATSKA d.o.o.</w:t>
            </w:r>
            <w:r>
              <w:rPr>
                <w:sz w:val="20"/>
                <w:szCs w:val="20"/>
              </w:rPr>
              <w:t xml:space="preserve"> Zagreb</w:t>
            </w:r>
            <w:r>
              <w:rPr>
                <w:sz w:val="20"/>
                <w:szCs w:val="20"/>
              </w:rPr>
              <w:br/>
              <w:t>Frane Lučića 32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odvjetnicima iz Zajedničkog odvjetničkog ureda Željko Dumančić, Željko Rajković, Slaven Martić i Domagoj Dumančić iz Zagreba, Drenovačka</w:t>
            </w:r>
            <w:r w:rsidR="0002373A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10.354,76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6.239,28</w:t>
            </w:r>
          </w:p>
        </w:tc>
      </w:tr>
      <w:tr w:rsidTr="00B340EE" w:rsidR="0051435B">
        <w:trPr>
          <w:trHeight w:val="325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02373A" w:rsidR="0051435B">
            <w:pPr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</w:p>
          <w:p w:rsidRDefault="0051435B" w:rsidP="00B340EE" w:rsidR="00023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Default="0002373A" w:rsidP="00B340EE" w:rsidR="0002373A">
            <w:pPr>
              <w:rPr>
                <w:sz w:val="20"/>
                <w:szCs w:val="20"/>
              </w:rPr>
            </w:pPr>
          </w:p>
          <w:p w:rsidRDefault="0002373A" w:rsidP="00B340EE" w:rsidR="0002373A">
            <w:pPr>
              <w:rPr>
                <w:sz w:val="20"/>
                <w:szCs w:val="20"/>
              </w:rPr>
            </w:pPr>
          </w:p>
          <w:p w:rsidRDefault="0002373A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51435B">
              <w:rPr>
                <w:sz w:val="20"/>
                <w:szCs w:val="20"/>
              </w:rPr>
              <w:t>003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2373A" w:rsidP="00B340EE" w:rsidR="0051435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51435B">
              <w:rPr>
                <w:b/>
                <w:bCs/>
                <w:sz w:val="20"/>
                <w:szCs w:val="20"/>
              </w:rPr>
              <w:t xml:space="preserve">    TERRA JASKAd.o.o.</w:t>
            </w:r>
            <w:r w:rsidR="0051435B"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Strmec Samoborski,</w:t>
            </w:r>
            <w:r>
              <w:rPr>
                <w:sz w:val="20"/>
                <w:szCs w:val="20"/>
              </w:rPr>
              <w:br/>
              <w:t>Ulica kralja Tomislava 20</w:t>
            </w:r>
            <w:r>
              <w:rPr>
                <w:sz w:val="20"/>
                <w:szCs w:val="20"/>
              </w:rPr>
              <w:br/>
              <w:t>zastupana po direktoru iz zz Siniši Tomašić a on zastupan po odvjetnici Ljiljana Maravić-Pirš, Zagreb, Ul.kneza Branimira 5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66.768,09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40.645,58</w:t>
            </w:r>
          </w:p>
        </w:tc>
      </w:tr>
      <w:tr w:rsidTr="00B340EE" w:rsidR="0051435B">
        <w:trPr>
          <w:trHeight w:val="157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HOLCIM (Hrvatska) d.o.o.</w:t>
            </w:r>
            <w:r>
              <w:rPr>
                <w:sz w:val="20"/>
                <w:szCs w:val="20"/>
              </w:rPr>
              <w:t xml:space="preserve">    </w:t>
            </w:r>
          </w:p>
          <w:p w:rsidRDefault="0051435B" w:rsidP="00B340EE" w:rsidR="0051435B">
            <w:pPr>
              <w:spacing w:after="24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Koromačno</w:t>
            </w:r>
            <w:r>
              <w:rPr>
                <w:sz w:val="20"/>
                <w:szCs w:val="20"/>
              </w:rPr>
              <w:br/>
              <w:t xml:space="preserve">       </w:t>
            </w:r>
            <w:r w:rsidR="0002373A">
              <w:rPr>
                <w:sz w:val="20"/>
                <w:szCs w:val="20"/>
              </w:rPr>
              <w:t>KoromačnO 7b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333.587,26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56.345,09</w:t>
            </w:r>
          </w:p>
        </w:tc>
      </w:tr>
      <w:tr w:rsidTr="00B340EE" w:rsidR="0051435B">
        <w:trPr>
          <w:trHeight w:val="142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008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VIADUKT d.d,</w:t>
            </w:r>
            <w:r>
              <w:rPr>
                <w:sz w:val="20"/>
                <w:szCs w:val="20"/>
              </w:rPr>
              <w:br/>
              <w:t>Zagreb,</w:t>
            </w:r>
            <w:r>
              <w:rPr>
                <w:sz w:val="20"/>
                <w:szCs w:val="20"/>
              </w:rPr>
              <w:br/>
              <w:t>Kran</w:t>
            </w:r>
            <w:r w:rsidR="0002373A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čevićeva 2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788.424,38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444.713,21</w:t>
            </w:r>
          </w:p>
        </w:tc>
      </w:tr>
      <w:tr w:rsidTr="00B340EE" w:rsidR="0051435B">
        <w:trPr>
          <w:trHeight w:val="14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      010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 w:rsidRPr="00670315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CEMEX BETON d.o.o.</w:t>
            </w:r>
            <w:r>
              <w:rPr>
                <w:sz w:val="20"/>
                <w:szCs w:val="20"/>
              </w:rPr>
              <w:t xml:space="preserve"> Kaštel Sučurac</w:t>
            </w:r>
            <w:r>
              <w:rPr>
                <w:sz w:val="20"/>
                <w:szCs w:val="20"/>
              </w:rPr>
              <w:br/>
              <w:t>F.Tuđmana 45</w:t>
            </w:r>
            <w:r>
              <w:rPr>
                <w:sz w:val="20"/>
                <w:szCs w:val="20"/>
              </w:rPr>
              <w:br/>
              <w:t>zastupan po zaposlen</w:t>
            </w:r>
            <w:r w:rsidR="0002373A">
              <w:rPr>
                <w:sz w:val="20"/>
                <w:szCs w:val="20"/>
              </w:rPr>
              <w:t>iku Ivana Ljubičić, dipl.iur.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79.443,82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43.499,44</w:t>
            </w:r>
          </w:p>
        </w:tc>
      </w:tr>
      <w:tr w:rsidTr="00B340EE" w:rsidR="0051435B">
        <w:trPr>
          <w:trHeight w:val="1459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rPr>
                <w:b/>
                <w:bCs/>
                <w:sz w:val="20"/>
                <w:szCs w:val="20"/>
              </w:rPr>
            </w:pPr>
          </w:p>
          <w:p w:rsidRDefault="0051435B" w:rsidP="00B340EE" w:rsidR="0051435B">
            <w:pPr>
              <w:spacing w:after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GRADSKA ČISTOĆA d.o.o.</w:t>
            </w:r>
            <w:r>
              <w:rPr>
                <w:sz w:val="20"/>
                <w:szCs w:val="20"/>
              </w:rPr>
              <w:t xml:space="preserve">      Šibenik</w:t>
            </w:r>
            <w:r>
              <w:rPr>
                <w:sz w:val="20"/>
                <w:szCs w:val="20"/>
              </w:rPr>
              <w:br/>
              <w:t>Stjepana Radića 100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1.507,87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953,46</w:t>
            </w:r>
          </w:p>
        </w:tc>
      </w:tr>
      <w:tr w:rsidTr="00B340EE" w:rsidR="0051435B">
        <w:trPr>
          <w:trHeight w:val="325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012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 w:rsidRPr="00FB22D8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Sto Ges.m.b.H.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sa sjedištem u Republici  Austiji</w:t>
            </w:r>
            <w:r>
              <w:rPr>
                <w:sz w:val="20"/>
                <w:szCs w:val="20"/>
              </w:rPr>
              <w:br/>
              <w:t>9500 Villach, Richtstr. 47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Sto Ges.m.b. H. podružnica za proizvodnju, trgovinu i usluge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Kovinska 4/a, zastupan po Mario Migić i Sebina Bosnić, odvjetnici u Odvjetničkom društvu Magličić-Migić-Bosnić j.t.d. sa sjediš</w:t>
            </w:r>
            <w:r w:rsidR="0002373A">
              <w:rPr>
                <w:sz w:val="20"/>
                <w:szCs w:val="20"/>
              </w:rPr>
              <w:t>tem u Zagrebu, Mihanovićeva 14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262.040,41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157.224,25</w:t>
            </w:r>
          </w:p>
        </w:tc>
      </w:tr>
      <w:tr w:rsidTr="00B340EE" w:rsidR="0051435B">
        <w:trPr>
          <w:trHeight w:val="186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013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Republika Hrvatska</w:t>
            </w:r>
            <w:r>
              <w:rPr>
                <w:b/>
                <w:bCs/>
                <w:sz w:val="20"/>
                <w:szCs w:val="20"/>
              </w:rPr>
              <w:br/>
              <w:t>Zagrebačka županija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GRAD ZAPREŠIĆ</w:t>
            </w:r>
            <w:r>
              <w:rPr>
                <w:sz w:val="20"/>
                <w:szCs w:val="20"/>
              </w:rPr>
              <w:t xml:space="preserve"> </w:t>
            </w:r>
          </w:p>
          <w:p w:rsidRDefault="0002373A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Zaprešić</w:t>
            </w:r>
            <w:r>
              <w:rPr>
                <w:sz w:val="20"/>
                <w:szCs w:val="20"/>
              </w:rPr>
              <w:br/>
              <w:t>Nova ulica 10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1.763,63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639,89</w:t>
            </w:r>
          </w:p>
        </w:tc>
      </w:tr>
      <w:tr w:rsidTr="00B340EE" w:rsidR="0051435B">
        <w:trPr>
          <w:trHeight w:val="139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015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J.u.A.Friseheis d.o.o.</w:t>
            </w:r>
            <w:r>
              <w:rPr>
                <w:sz w:val="20"/>
                <w:szCs w:val="20"/>
              </w:rPr>
              <w:t xml:space="preserve"> Velika Gorica</w:t>
            </w:r>
            <w:r>
              <w:rPr>
                <w:sz w:val="20"/>
                <w:szCs w:val="20"/>
              </w:rPr>
              <w:br/>
              <w:t>Ljudevita Posavskog 49</w:t>
            </w:r>
            <w:r>
              <w:rPr>
                <w:sz w:val="20"/>
                <w:szCs w:val="20"/>
              </w:rPr>
              <w:br/>
              <w:t>zastupan po odvjetniku Ninoslav Herceg iz Velike Gorice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12.883,59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6.351,58</w:t>
            </w:r>
          </w:p>
        </w:tc>
      </w:tr>
      <w:tr w:rsidTr="00B340EE" w:rsidR="0051435B">
        <w:trPr>
          <w:trHeight w:val="239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021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KOLNOA VRATA d.o.o.</w:t>
            </w:r>
            <w:r>
              <w:rPr>
                <w:sz w:val="20"/>
                <w:szCs w:val="20"/>
              </w:rPr>
              <w:t xml:space="preserve"> Petrinjka 7 Zagreb,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odvjetnici Lana </w:t>
            </w:r>
            <w:r>
              <w:rPr>
                <w:sz w:val="20"/>
                <w:szCs w:val="20"/>
              </w:rPr>
              <w:br/>
              <w:t xml:space="preserve">Ilica 315Propadalo Duka iz Zajedničkog odvjetničkog ureda Marko Peris </w:t>
            </w:r>
            <w:r w:rsidR="0002373A">
              <w:rPr>
                <w:sz w:val="20"/>
                <w:szCs w:val="20"/>
              </w:rPr>
              <w:t xml:space="preserve">i Lana Propadalo Duka, Zagreb, 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75.194,68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45.770,42</w:t>
            </w:r>
          </w:p>
        </w:tc>
      </w:tr>
      <w:tr w:rsidTr="00B340EE" w:rsidR="0051435B">
        <w:trPr>
          <w:trHeight w:val="134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HRVATSKE ŠUME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Ljudevita Farkaša Vukotinovića 2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282.056,04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24.048,44</w:t>
            </w:r>
          </w:p>
        </w:tc>
      </w:tr>
      <w:tr w:rsidTr="00B340EE" w:rsidR="0051435B">
        <w:trPr>
          <w:trHeight w:val="141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ERSTE CARD CLUB d.o.o.</w:t>
            </w:r>
          </w:p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Praška 5</w:t>
            </w:r>
            <w:r>
              <w:rPr>
                <w:sz w:val="20"/>
                <w:szCs w:val="20"/>
              </w:rPr>
              <w:br/>
              <w:t>zastupan po Odvjetničkom društvu Hanžeković &amp; Patrneri d.o.o.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391.532,36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20.063,40</w:t>
            </w:r>
          </w:p>
        </w:tc>
      </w:tr>
      <w:tr w:rsidTr="00B340EE" w:rsidR="0051435B">
        <w:trPr>
          <w:trHeight w:val="1804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Odvjetnik</w:t>
            </w:r>
            <w:r>
              <w:rPr>
                <w:b/>
                <w:bCs/>
                <w:sz w:val="20"/>
                <w:szCs w:val="20"/>
              </w:rPr>
              <w:br/>
              <w:t>NOVAK-PERJANEC SREĆKO</w:t>
            </w:r>
            <w:r>
              <w:rPr>
                <w:sz w:val="20"/>
                <w:szCs w:val="20"/>
              </w:rPr>
              <w:t xml:space="preserve"> Sesvete,</w:t>
            </w:r>
            <w:r>
              <w:rPr>
                <w:sz w:val="20"/>
                <w:szCs w:val="20"/>
              </w:rPr>
              <w:br/>
              <w:t>Bjelovarska c. 53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odvjetniku Hrvoje Čukelj iz Sesveta, Bjelovarska c.53 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81.284,10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15.974,13</w:t>
            </w:r>
          </w:p>
        </w:tc>
      </w:tr>
      <w:tr w:rsidTr="00B340EE" w:rsidR="0051435B">
        <w:trPr>
          <w:trHeight w:val="129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029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PETROKOV d.o.o.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žiroračun </w:t>
            </w:r>
            <w:r>
              <w:rPr>
                <w:sz w:val="20"/>
                <w:szCs w:val="20"/>
              </w:rPr>
              <w:br/>
              <w:t>Zagreb,</w:t>
            </w:r>
            <w:r>
              <w:rPr>
                <w:sz w:val="20"/>
                <w:szCs w:val="20"/>
              </w:rPr>
              <w:br/>
              <w:t>Mrkšina 52d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7.208,36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3.565,56</w:t>
            </w:r>
          </w:p>
        </w:tc>
      </w:tr>
      <w:tr w:rsidTr="00B340EE" w:rsidR="0051435B">
        <w:trPr>
          <w:trHeight w:val="1118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031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FB22D8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D.I.Ž. d.o.o.</w:t>
            </w:r>
            <w:r>
              <w:rPr>
                <w:sz w:val="20"/>
                <w:szCs w:val="20"/>
              </w:rPr>
              <w:t xml:space="preserve"> Dramalj</w:t>
            </w:r>
            <w:r>
              <w:rPr>
                <w:sz w:val="20"/>
                <w:szCs w:val="20"/>
              </w:rPr>
              <w:br/>
              <w:t>Dramaljsko Selce 38b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279.227,80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162.645,96</w:t>
            </w:r>
          </w:p>
        </w:tc>
      </w:tr>
      <w:tr w:rsidTr="00B340EE" w:rsidR="0051435B">
        <w:trPr>
          <w:trHeight w:val="1148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  <w:t>032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2373A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FORCH d.o.o.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153.065,17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89.518,30</w:t>
            </w:r>
          </w:p>
        </w:tc>
      </w:tr>
      <w:tr w:rsidTr="00B340EE" w:rsidR="0051435B">
        <w:trPr>
          <w:trHeight w:val="167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ZAGREBAČKI HOLDING d.o.o.</w:t>
            </w:r>
            <w:r>
              <w:rPr>
                <w:sz w:val="20"/>
                <w:szCs w:val="20"/>
              </w:rPr>
              <w:t xml:space="preserve"> Zagreb</w:t>
            </w:r>
            <w:r>
              <w:rPr>
                <w:sz w:val="20"/>
                <w:szCs w:val="20"/>
              </w:rPr>
              <w:br/>
              <w:t>Ulica grada Vukovara 41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punom</w:t>
            </w:r>
            <w:r w:rsidR="0002373A">
              <w:rPr>
                <w:sz w:val="20"/>
                <w:szCs w:val="20"/>
              </w:rPr>
              <w:t>oćniku Tomislav Bilić, dipl.iur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994.592,97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368.763,02</w:t>
            </w:r>
          </w:p>
        </w:tc>
      </w:tr>
      <w:tr w:rsidTr="00B340EE" w:rsidR="0051435B">
        <w:trPr>
          <w:trHeight w:val="199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COLAS HRVATSKA d.d.</w:t>
            </w:r>
            <w:r>
              <w:rPr>
                <w:sz w:val="20"/>
                <w:szCs w:val="20"/>
              </w:rPr>
              <w:t xml:space="preserve"> Varaždin,</w:t>
            </w:r>
            <w:r>
              <w:rPr>
                <w:sz w:val="20"/>
                <w:szCs w:val="20"/>
              </w:rPr>
              <w:br/>
              <w:t>Međimurska 26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(CESTA VARAŽDIN d.d.-promijenjen naziv tijekom predstečajne nagodbe)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1.055.938,51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588.778,72</w:t>
            </w:r>
          </w:p>
        </w:tc>
      </w:tr>
      <w:tr w:rsidTr="00B340EE" w:rsidR="0051435B">
        <w:trPr>
          <w:trHeight w:val="14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035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VARKOM d.d.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  <w:r>
              <w:rPr>
                <w:sz w:val="20"/>
                <w:szCs w:val="20"/>
              </w:rPr>
              <w:br/>
              <w:t>Trg bana Jelačića 15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23.060,55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12.902,32</w:t>
            </w:r>
          </w:p>
        </w:tc>
      </w:tr>
      <w:tr w:rsidTr="00B340EE" w:rsidR="0051435B">
        <w:trPr>
          <w:trHeight w:val="140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037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VEČERNJI LIST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Oreškovićeva 6H/1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65.304,04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50.294,17</w:t>
            </w:r>
          </w:p>
        </w:tc>
      </w:tr>
      <w:tr w:rsidTr="00B340EE" w:rsidR="0051435B">
        <w:trPr>
          <w:trHeight w:val="1422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040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MOSLAVINA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02373A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Kutina</w:t>
            </w:r>
            <w:r>
              <w:rPr>
                <w:sz w:val="20"/>
                <w:szCs w:val="20"/>
              </w:rPr>
              <w:br/>
              <w:t>Zagrebačka 1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1.934,98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1.193,64</w:t>
            </w:r>
          </w:p>
        </w:tc>
      </w:tr>
      <w:tr w:rsidTr="00B340EE" w:rsidR="0051435B">
        <w:trPr>
          <w:trHeight w:val="144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043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TIM NOVAK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Škorpikova 2a</w:t>
            </w:r>
            <w:r>
              <w:rPr>
                <w:sz w:val="20"/>
                <w:szCs w:val="20"/>
              </w:rPr>
              <w:br/>
              <w:t>zastupan po odvjetniku Siniša Štrok iz Zagreba, Gandhijeva 7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402.259,58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259.486,45</w:t>
            </w:r>
          </w:p>
        </w:tc>
      </w:tr>
      <w:tr w:rsidTr="00B340EE" w:rsidR="0051435B">
        <w:trPr>
          <w:trHeight w:val="139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PEWA d.o.o. u stečaju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Labin,</w:t>
            </w:r>
            <w:r>
              <w:rPr>
                <w:sz w:val="20"/>
                <w:szCs w:val="20"/>
              </w:rPr>
              <w:br/>
              <w:t>Vinež 602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10.680,96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5.136,90</w:t>
            </w:r>
          </w:p>
        </w:tc>
      </w:tr>
      <w:tr w:rsidTr="00B340EE" w:rsidR="0051435B">
        <w:trPr>
          <w:trHeight w:val="1557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063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LKD-1992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Grahorova 15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zastupan po odvjetniku Igor </w:t>
            </w:r>
            <w:r w:rsidR="0002373A">
              <w:rPr>
                <w:sz w:val="20"/>
                <w:szCs w:val="20"/>
              </w:rPr>
              <w:t>Žurić iz Zagreba, Ozaljska 87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372.728,14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211.111,26</w:t>
            </w:r>
          </w:p>
        </w:tc>
      </w:tr>
      <w:tr w:rsidTr="00B340EE" w:rsidR="0051435B">
        <w:trPr>
          <w:trHeight w:val="2111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064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="0002373A">
              <w:rPr>
                <w:b/>
                <w:bCs/>
                <w:sz w:val="20"/>
                <w:szCs w:val="20"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TOP GLAZURE d.o.o.</w:t>
            </w:r>
            <w:r>
              <w:rPr>
                <w:sz w:val="20"/>
                <w:szCs w:val="20"/>
              </w:rPr>
              <w:t xml:space="preserve"> </w:t>
            </w:r>
          </w:p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Rakov Potok,</w:t>
            </w:r>
            <w:r>
              <w:rPr>
                <w:sz w:val="20"/>
                <w:szCs w:val="20"/>
              </w:rPr>
              <w:br/>
              <w:t>Karlovačka cesta 90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Antonio Vilarević iz Zagreba, Gjure Szaba 1a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255.093,43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168.993,84</w:t>
            </w:r>
          </w:p>
        </w:tc>
      </w:tr>
      <w:tr w:rsidTr="00B340EE" w:rsidR="0051435B">
        <w:trPr>
          <w:trHeight w:val="2423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066</w:t>
            </w:r>
          </w:p>
        </w:tc>
        <w:tc>
          <w:tcPr>
            <w:tcW w:type="dxa" w:w="30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Snježana Vlašić vlasnik obrta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 xml:space="preserve">AUTOLAKIRERSKA RADIONA 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Zagreb,</w:t>
            </w:r>
            <w:r>
              <w:rPr>
                <w:sz w:val="20"/>
                <w:szCs w:val="20"/>
              </w:rPr>
              <w:br/>
              <w:t>Anina 43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zasupan po odvjetniku Roman Bihar iz Zagreba, Mesnička 6/1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  <w:tc>
          <w:tcPr>
            <w:tcW w:type="dxa" w:w="21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18.727,00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18.727,00</w:t>
            </w:r>
          </w:p>
        </w:tc>
      </w:tr>
      <w:tr w:rsidTr="00B340EE" w:rsidR="0051435B">
        <w:trPr>
          <w:trHeight w:val="1188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067</w:t>
            </w:r>
          </w:p>
        </w:tc>
        <w:tc>
          <w:tcPr>
            <w:tcW w:type="dxa" w:w="302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DRVOMETAL d.d. u stečaju</w:t>
            </w:r>
            <w:r>
              <w:rPr>
                <w:sz w:val="20"/>
                <w:szCs w:val="20"/>
              </w:rPr>
              <w:t xml:space="preserve"> Brezovica,</w:t>
            </w:r>
            <w:r>
              <w:rPr>
                <w:sz w:val="20"/>
                <w:szCs w:val="20"/>
              </w:rPr>
              <w:br/>
              <w:t>Kašinci 7/a</w:t>
            </w:r>
          </w:p>
        </w:tc>
        <w:tc>
          <w:tcPr>
            <w:tcW w:type="dxa" w:w="21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101.435,18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60.861,11</w:t>
            </w:r>
          </w:p>
        </w:tc>
      </w:tr>
      <w:tr w:rsidTr="00B340EE" w:rsidR="0051435B">
        <w:trPr>
          <w:trHeight w:val="1275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068</w:t>
            </w:r>
          </w:p>
        </w:tc>
        <w:tc>
          <w:tcPr>
            <w:tcW w:type="dxa" w:w="30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PLESKAR-MSB d.o.o. u stečaju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Orlanska 9</w:t>
            </w:r>
          </w:p>
        </w:tc>
        <w:tc>
          <w:tcPr>
            <w:tcW w:type="dxa" w:w="2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7.000,10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3.500,05</w:t>
            </w:r>
          </w:p>
        </w:tc>
      </w:tr>
      <w:tr w:rsidTr="00B340EE" w:rsidR="0051435B">
        <w:trPr>
          <w:trHeight w:val="1676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069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 w:rsidRPr="007808F0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br/>
              <w:t>ULIX d.o.o.</w:t>
            </w:r>
            <w:r>
              <w:rPr>
                <w:sz w:val="20"/>
                <w:szCs w:val="20"/>
              </w:rPr>
              <w:t xml:space="preserve"> Zagreb,</w:t>
            </w:r>
            <w:r>
              <w:rPr>
                <w:sz w:val="20"/>
                <w:szCs w:val="20"/>
              </w:rPr>
              <w:br/>
              <w:t>Miramarska 26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zastupan po odvjetniku Zvonimir Raić iz Zagreba, Dalmatinska 18/II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61.204,55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21.069,47</w:t>
            </w:r>
          </w:p>
        </w:tc>
      </w:tr>
      <w:tr w:rsidTr="00B340EE" w:rsidR="0051435B">
        <w:trPr>
          <w:trHeight w:val="1676"/>
        </w:trPr>
        <w:tc>
          <w:tcPr>
            <w:tcW w:type="dxa" w:w="10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042</w:t>
            </w:r>
          </w:p>
        </w:tc>
        <w:tc>
          <w:tcPr>
            <w:tcW w:type="dxa" w:w="30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1435B" w:rsidP="00B340EE" w:rsidR="0051435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  <w:t>GRADIMONT d.o.o.</w:t>
            </w:r>
            <w:r w:rsidRPr="00E12F28">
              <w:rPr>
                <w:b/>
                <w:bCs/>
                <w:sz w:val="20"/>
                <w:szCs w:val="20"/>
              </w:rPr>
              <w:t xml:space="preserve"> Zagreb,</w:t>
            </w:r>
            <w:r w:rsidRPr="00E12F28">
              <w:rPr>
                <w:b/>
                <w:bCs/>
                <w:sz w:val="20"/>
                <w:szCs w:val="20"/>
              </w:rPr>
              <w:br/>
              <w:t>Lazinska 65</w:t>
            </w:r>
            <w:r w:rsidRPr="00E12F28">
              <w:rPr>
                <w:b/>
                <w:bCs/>
                <w:sz w:val="20"/>
                <w:szCs w:val="20"/>
              </w:rPr>
              <w:br/>
              <w:t>zastupan po odvjetniku Zrinko</w:t>
            </w:r>
            <w:r w:rsidR="0002373A">
              <w:rPr>
                <w:b/>
                <w:bCs/>
                <w:sz w:val="20"/>
                <w:szCs w:val="20"/>
              </w:rPr>
              <w:t xml:space="preserve"> Markota, Zagreb, Tratinska 32</w:t>
            </w:r>
          </w:p>
        </w:tc>
        <w:tc>
          <w:tcPr>
            <w:tcW w:type="dxa" w:w="2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1435B" w:rsidP="00B340EE" w:rsidR="005143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270.967,52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1435B" w:rsidP="00B340EE" w:rsidR="00514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270.967,52</w:t>
            </w:r>
          </w:p>
        </w:tc>
      </w:tr>
    </w:tbl>
    <w:p w:rsidRDefault="00677538" w:rsidP="00677538" w:rsidR="00677538">
      <w:pPr>
        <w:jc w:val="both"/>
        <w:rPr>
          <w:sz w:val="22"/>
          <w:szCs w:val="22"/>
        </w:rPr>
      </w:pPr>
    </w:p>
    <w:p w:rsidRDefault="00E75225" w:rsidP="00E75225" w:rsidR="00E75225" w:rsidRPr="00887403">
      <w:pPr>
        <w:ind w:firstLine="708"/>
        <w:rPr>
          <w:bCs/>
        </w:rPr>
      </w:pPr>
      <w:r>
        <w:rPr>
          <w:sz w:val="22"/>
          <w:szCs w:val="22"/>
        </w:rPr>
        <w:tab/>
      </w: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E75225" w:rsidP="00E75225" w:rsidR="00E75225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75225" w:rsidP="00677538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lastRenderedPageBreak/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02373A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FB2DFD" w:rsidP="0002373A" w:rsidR="00FB2DFD">
      <w:pPr>
        <w:ind w:firstLine="708"/>
      </w:pPr>
      <w:r>
        <w:t>Vjerovnik</w:t>
      </w:r>
      <w:r w:rsidR="0002373A" w:rsidRPr="00406763">
        <w:t xml:space="preserve"> </w:t>
      </w:r>
      <w:r>
        <w:t>SAMOBORKA d.d. prijavio je tražbinu koja nije u skladu sa iznosom pravomoćne predstečajne nagodbe što je suprotno čl. 82 čl. 4 ZFPPN-a (NN81/13)</w:t>
      </w:r>
      <w:r w:rsidR="0002373A">
        <w:t>.</w:t>
      </w:r>
      <w:r>
        <w:t xml:space="preserve"> Priznat je iznos glavnice od 17.698,82 kn te kamata od pravomoćnosti nagodbe do dana otvaranja stečajnog postupka 27.01.2016. godine.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 xml:space="preserve">WÜRTH-HRVATSKA d.o.o. prijavio je tražbinu koja nije u skladu sa iznosom pravomoćne predstečajne nagodbe što je suprotno čl. 82 čl. 4 ZFPPN-a (NN81/13). Priznat je iznos glavnice od 3.401,41  kn te kamata od pravomoćnosti nagodbe do dana otvaranja stečajnog postupka 27.01.2016. godine. 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 xml:space="preserve">TERRA JASKA d.o.o. prijavio je tražbinu koja nije u skladu sa iznosom pravomoćne predstečajne nagodbe što je suprotno čl. 82 čl. 4 ZFPPN-a (NN81/13). Priznat je iznos glavnice od 21.590,13  kn te kamata od pravomoćnosti nagodbe do dana otvaranja stečajnog postupka 27.01.2016. godine. 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 xml:space="preserve">HOLCIM (Hrvatska) d.o.o. </w:t>
      </w:r>
      <w:r w:rsidR="00894A0D">
        <w:t xml:space="preserve"> osporen je iznos od 56.345,09 kuna. Vjerovnik </w:t>
      </w:r>
      <w:r>
        <w:t xml:space="preserve"> </w:t>
      </w:r>
      <w:r w:rsidR="00894A0D">
        <w:t xml:space="preserve">je </w:t>
      </w:r>
      <w:r>
        <w:t>prijavio tražbinu koja je u skladu sa iznosom iz pravomoćne predstečajne nagodbe, ali je pogrešno obračunao kamate od dana dospijeća pojedinih računa, tako da mu je osporen iznos krivo obračunatih kamata.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 xml:space="preserve">VIADUKT d.d. prijavio je tražbinu koja nije u skladu sa iznosom pravomoćne predstečajne nagodbe što je suprotno čl. 82 čl. 4 ZFPPN-a (NN81/13). Priznat je iznos glavnice od 284.075,35  kn te kamata od pravomoćnosti nagodbe do dana otvaranja stečajnog postupka 27.01.2016. godine. 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>CEMEX BETON d.o.o.  prijavio je tražbinu koja nije u skladu sa iznosom pravomoćne predstečajne nagodbe što je suprotno čl. 82 čl. 4 ZFPPN-a (NN81/13). Priznat je iznos glavnice od 28.358,40  kn te kamata od pravomoćnosti nagodbe do dana otvaranja stečajnog postupka 27.01.2016. godine.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 xml:space="preserve">GRADSKA ČISTOĆA d.o.o.  prijavio je tražbinu koja nije u skladu sa iznosom pravomoćne predstečajne nagodbe što je suprotno čl. 82 čl. 4 ZFPPN-a (NN81/13). Priznat je iznos glavnice od 437,40 kn te kamata od pravomoćnosti nagodbe do dana otvaranja stečajnog postupka 27.01.2016. godine. </w:t>
      </w:r>
    </w:p>
    <w:p w:rsidRDefault="00FB2DFD" w:rsidP="00FB2DFD" w:rsidR="00FB2DFD">
      <w:pPr>
        <w:ind w:firstLine="708"/>
      </w:pPr>
      <w:r>
        <w:t>Vjerovnik</w:t>
      </w:r>
      <w:r w:rsidRPr="00406763">
        <w:t xml:space="preserve"> </w:t>
      </w:r>
      <w:r>
        <w:t>Sto Ges.m.b.H.  prijavio je tražbinu koja nije u skladu sa iznosom pravomoćne predstečajne nagodbe što je suprotno čl. 82 čl. 4 ZFPPN-a (NN81/13). Priznat je iznos glavnice od 104.816,16</w:t>
      </w:r>
      <w:r w:rsidR="00E61A09">
        <w:t xml:space="preserve"> kn. Vjerovnik nije tražio niti obračunao kamate. </w:t>
      </w:r>
    </w:p>
    <w:p w:rsidRDefault="00FB2DFD" w:rsidP="00FB2DFD" w:rsidR="00FB2DFD" w:rsidRPr="00887403">
      <w:pPr>
        <w:ind w:firstLine="708"/>
      </w:pPr>
      <w:r>
        <w:t>Vjerovnik</w:t>
      </w:r>
      <w:r w:rsidRPr="00406763">
        <w:t xml:space="preserve"> </w:t>
      </w:r>
      <w:r>
        <w:t>RH-ZAGREBAČKA ŽUPANIJA-GRAD ZAPREŠIĆ prijavio je tražbinu koja nije u skladu sa iznosom pravomoćne predstečajne nagodbe što je suprotno čl. 82 čl. 4 ZFPPN-a (NN81/13). Priznat je iznos glavnice od 190,72 kn sa pripadajućom kamatom do dana</w:t>
      </w:r>
      <w:r w:rsidR="00E61A09">
        <w:t xml:space="preserve"> otvaranja stečajnog postupka i obveze koje su nastale od predstečajne  nagodbe do dana otvaranja stečajnog postupka. </w:t>
      </w:r>
    </w:p>
    <w:p w:rsidRDefault="00E61A09" w:rsidP="00E61A09" w:rsidR="00E61A09">
      <w:pPr>
        <w:ind w:firstLine="708"/>
      </w:pPr>
      <w:r>
        <w:t>Vjerovnik</w:t>
      </w:r>
      <w:r w:rsidRPr="00406763">
        <w:t xml:space="preserve"> </w:t>
      </w:r>
      <w:r>
        <w:t xml:space="preserve">J.u.A.Friseheis d.o.o.  prijavio je tražbinu koja nije u skladu sa iznosom pravomoćne predstečajne nagodbe što je suprotno čl. 82 čl. 4 ZFPPN-a (NN81/13). Priznat je iznos glavnice od 5.153,44  kn te kamata od pravomoćnosti nagodbe do dana otvaranja stečajnog postupka 27.01.2016. godine. </w:t>
      </w:r>
    </w:p>
    <w:p w:rsidRDefault="00E61A09" w:rsidP="00E61A09" w:rsidR="00E61A09">
      <w:pPr>
        <w:ind w:firstLine="708"/>
      </w:pPr>
      <w:r>
        <w:t>Vjerovnik</w:t>
      </w:r>
      <w:r w:rsidRPr="00406763">
        <w:t xml:space="preserve"> </w:t>
      </w:r>
      <w:r>
        <w:t xml:space="preserve">KOLNOA VRATA d.o.o. prijavio je tražbinu koja nije u skladu sa iznosom pravomoćne predstečajne nagodbe što je suprotno čl. 82 čl. 4 ZFPPN-a (NN81/13). Priznat je iznos glavnice od 23.191,77  kn te kamata od pravomoćnosti nagodbe do dana otvaranja stečajnog postupka 27.01.2016. godine. </w:t>
      </w:r>
    </w:p>
    <w:p w:rsidRDefault="00E61A09" w:rsidP="00E61A09" w:rsidR="00E61A09">
      <w:pPr>
        <w:ind w:firstLine="708"/>
      </w:pPr>
      <w:r>
        <w:t xml:space="preserve">Vjerovniku HRVATSKE ŠUME d.o.o. osporen je iznos od 24.048,44 kune, a koji se odnosi na kamatu na priznati iznos iz predstečajne nagodbe koje su obračunate za period prije </w:t>
      </w:r>
      <w:r>
        <w:lastRenderedPageBreak/>
        <w:t>pravomoćnosti predstečajne nagodbe i krivu stopu zateznih kamata u iznosu od 4.848,44 kune, te troškovi vođenja postupka predstečajne nagodbe u iznosu od 12.950,00 kuna.</w:t>
      </w:r>
    </w:p>
    <w:p w:rsidRDefault="00894A0D" w:rsidP="00E61A09" w:rsidR="00894A0D">
      <w:pPr>
        <w:ind w:firstLine="708"/>
      </w:pPr>
      <w:r>
        <w:t>Vjerovniku ERSTE CARD CLUB d.o.o. osporena je tražbina u iznosu od 20.063,40 kuna. Vjerovnik je prijavio tražbinu koja je u skladu sa iznosom iz pravomoćne predstečajne nagodbe ali je pogrešno obračunao kamate od dana dospijeća pojedinih računa, tako da mu je osporen iznos krivo obračunatih kamata.</w:t>
      </w:r>
    </w:p>
    <w:p w:rsidRDefault="00894A0D" w:rsidP="00894A0D" w:rsidR="00894A0D">
      <w:pPr>
        <w:ind w:firstLine="708"/>
      </w:pPr>
      <w:r>
        <w:t>Vjerovnik</w:t>
      </w:r>
      <w:r w:rsidRPr="00406763">
        <w:t xml:space="preserve"> </w:t>
      </w:r>
      <w:r>
        <w:t xml:space="preserve">Odvjetnik NOVAK-PERJANEC SREĆKO  prijavio je tražbinu koja nije u skladu sa iznosom pravomoćne predstečajne nagodbe što je suprotno čl. 82 čl. 4 ZFPPN-a (NN81/13). Priznat je iznos glavnice od 20.092,05 kn te kamata od pravomoćnosti nagodbe do dana otvaranja stečajnog postupka 27.01.2016. godine. </w:t>
      </w:r>
      <w:r w:rsidR="00EA6B5C">
        <w:t>Priznat je račun za usluge obavljene nakon predstečajne nagodbe.</w:t>
      </w:r>
    </w:p>
    <w:p w:rsidRDefault="00EA6B5C" w:rsidP="00EA6B5C" w:rsidR="00EA6B5C">
      <w:pPr>
        <w:ind w:firstLine="708"/>
      </w:pPr>
      <w:r>
        <w:t>Vjerovnik</w:t>
      </w:r>
      <w:r w:rsidRPr="00406763">
        <w:t xml:space="preserve"> </w:t>
      </w:r>
      <w:r>
        <w:t>PETROKOV d.o.o.  prijavio je tražbinu koja nije u skladu sa iznosom pravomoćne predstečajne nagodbe što je suprotno čl. 82 čl. 4 ZFPPN-a (NN81/13). Priznat je iznos glavnice od 3.642,80 kn.</w:t>
      </w:r>
    </w:p>
    <w:p w:rsidRDefault="00EA6B5C" w:rsidP="001C6564" w:rsidR="0002373A">
      <w:pPr>
        <w:ind w:firstLine="708"/>
      </w:pPr>
      <w:r>
        <w:t>Vjerovnik</w:t>
      </w:r>
      <w:r w:rsidRPr="00406763">
        <w:t xml:space="preserve"> </w:t>
      </w:r>
      <w:r>
        <w:t xml:space="preserve">D.I.Ž. d.o.o. prijavio je tražbinu koja nije u skladu sa iznosom pravomoćne predstečajne nagodbe što je suprotno čl. 82 čl. 4 ZFPPN-a (NN81/13). Priznat je iznos glavnice od 91.977,50 kn te kamata od pravomoćnosti nagodbe do dana otvaranja stečajnog postupka 27.01.2016. godine. </w:t>
      </w:r>
    </w:p>
    <w:p w:rsidRDefault="001C6564" w:rsidP="001C6564" w:rsidR="001C6564">
      <w:pPr>
        <w:ind w:firstLine="708"/>
      </w:pPr>
      <w:r>
        <w:t>Vjerovnik</w:t>
      </w:r>
      <w:r w:rsidRPr="00406763">
        <w:t xml:space="preserve"> </w:t>
      </w:r>
      <w:r>
        <w:t xml:space="preserve">FORCH d.o.o. prijavio je tražbinu koja nije u skladu sa iznosom pravomoćne predstečajne nagodbe što je suprotno čl. 82 čl. 4 ZFPPN-a (NN81/13). Priznat je iznos glavnice od 50.135,44  kn te kamata od pravomoćnosti nagodbe do dana otvaranja stečajnog postupka 27.01.2016. godine. </w:t>
      </w:r>
    </w:p>
    <w:p w:rsidRDefault="001C6564" w:rsidP="001C6564" w:rsidR="001C6564">
      <w:pPr>
        <w:ind w:firstLine="708"/>
      </w:pPr>
      <w:r>
        <w:t>Vjerovnik</w:t>
      </w:r>
      <w:r w:rsidRPr="00406763">
        <w:t xml:space="preserve"> </w:t>
      </w:r>
      <w:r>
        <w:t>ZAGREBAČKI HOLDING d.o.o. prijavio je tražbinu koja nije u skladu sa iznosom pravomoćne predstečajne nagodbe što je suprotno čl. 82 čl. 4 ZFPPN-a (NN81/13). Priznat je iznos glavnice od 487.530,86 kn, a osporene su kamate obračunate od dana izdavanja računa do dana otvaranja stečajnog postupka, umjesto od dana pravomoćnosti predstečajne nagodbe do dana otvaranja stečajnog postupka.</w:t>
      </w:r>
    </w:p>
    <w:p w:rsidRDefault="001C6564" w:rsidP="001C6564" w:rsidR="001C6564" w:rsidRPr="00887403">
      <w:pPr>
        <w:ind w:firstLine="708"/>
      </w:pPr>
      <w:r>
        <w:t xml:space="preserve">Vjerovnik VARKOM d.d. prijavio je tražbinu koja nije u skladu sa iznosom pravomoćne predstečajne nagodbe što je suprotno čl. 82 čl. 4 ZFPPN-a (NN81/13). Priznat je iznos tražbine iz predstečajne nagodbe od 8.014,36 kuna, a osporene su kamate od dana izdavanja računa do dana stečaja umjesto od dana pravomoćnosti predstečajne nagodbe do dana otvaranja stečajnog postupka. </w:t>
      </w:r>
    </w:p>
    <w:p w:rsidRDefault="001C6564" w:rsidP="001C6564" w:rsidR="001C6564" w:rsidRPr="00887403">
      <w:pPr>
        <w:ind w:firstLine="708"/>
      </w:pPr>
      <w:r>
        <w:t xml:space="preserve">Vjerovnik VEČERNJI LIST d.o.o.  prijavio je tražbinu koja nije u skladu sa iznosom pravomoćne predstečajne nagodbe što je suprotno čl. 82 čl. 4 ZFPPN-a (NN81/13). Priznat je iznos tražbine iz predstečajne nagodbe od 13.431,60  kuna, a osporene su kamate od dana izdavanja računa do dana stečaja umjesto od dana pravomoćnosti predstečajne nagodbe do dana otvaranja stečajnog postupka. </w:t>
      </w:r>
    </w:p>
    <w:p w:rsidRDefault="001C6564" w:rsidP="001C6564" w:rsidR="001C6564">
      <w:pPr>
        <w:ind w:firstLine="708"/>
      </w:pPr>
      <w:r>
        <w:t xml:space="preserve">Vjerovnik MOSLAVINA d.o.o.  prijavio je tražbinu koja nije u skladu sa iznosom pravomoćne predstečajne nagodbe što je suprotno čl. 82 čl. 4 ZFPPN-a (NN81/13). Priznat je iznos tražbine iz predstečajne nagodbe od 663,69  kuna, a osporene su kamate od dana izdavanja računa do dana stečaja jer su računi prije sklapanja predstečajne nagodbe. </w:t>
      </w:r>
    </w:p>
    <w:p w:rsidRDefault="001C6564" w:rsidP="001C6564" w:rsidR="001C6564">
      <w:pPr>
        <w:ind w:firstLine="708"/>
      </w:pPr>
      <w:r>
        <w:t>Vjerovniku GRADIMONT d.o.o. osporena je tražbina u cijelosti iz razloga što nije prijavljena niti utvrđena u postupku predstečajne nagodbe Stpn-48/14, a tražbina se odnosi na period prije sklapanja predstečajne nagodbe.</w:t>
      </w:r>
    </w:p>
    <w:p w:rsidRDefault="001C6564" w:rsidP="001C6564" w:rsidR="001C6564">
      <w:pPr>
        <w:ind w:firstLine="708"/>
      </w:pPr>
      <w:r>
        <w:t xml:space="preserve">Vjerovnik TIM NOVAK d.o.o.   prijavio je tražbinu koja nije u skladu sa iznosom pravomoćne predstečajne nagodbe što je suprotno čl. 82 čl. 4 ZFPPN-a (NN81/13). Priznat je iznos tražbine iz predstečajne nagodbe od 127.760,74  kune sa pripadajućim kamatama. </w:t>
      </w:r>
    </w:p>
    <w:p w:rsidRDefault="001C6564" w:rsidP="001C6564" w:rsidR="001C6564">
      <w:pPr>
        <w:ind w:firstLine="708"/>
      </w:pPr>
      <w:r>
        <w:t xml:space="preserve">Vjerovnik VODOOPSKRBA I ODVODNJA d.o.o.  prijavio je tražbinu koja nije u skladu sa iznosom pravomoćne predstečajne nagodbe što je suprotno čl. 82 čl. 4 ZFPPN-a (NN81/13). Priznat je iznos tražbine iz predstečajne nagodbe od </w:t>
      </w:r>
      <w:r w:rsidR="003C2DD0">
        <w:t>178.089,53  kune</w:t>
      </w:r>
      <w:r>
        <w:t xml:space="preserve">, a osporene </w:t>
      </w:r>
      <w:r>
        <w:lastRenderedPageBreak/>
        <w:t xml:space="preserve">su kamate od dana izdavanja računa do dana stečaja umjesto od dana pravomoćnosti predstečajne nagodbe do dana otvaranja stečajnog postupka. </w:t>
      </w:r>
    </w:p>
    <w:p w:rsidRDefault="003C2DD0" w:rsidP="003C2DD0" w:rsidR="003C2DD0">
      <w:pPr>
        <w:ind w:firstLine="708"/>
      </w:pPr>
      <w:r>
        <w:t xml:space="preserve">Vjerovnik PEWA d.o.o. u stečaju  prijavio je tražbinu koja nije u skladu sa iznosom pravomoćne predstečajne nagodbe što je suprotno čl. 82 čl. 4 ZFPPN-a (NN81/13). Priznat je iznos tražbine iz predstečajne nagodbe od 4.374,00  kuna sa pripadajućim kamatama do dana otvaranja stečajnog postupka. </w:t>
      </w:r>
    </w:p>
    <w:p w:rsidRDefault="003C2DD0" w:rsidP="003C2DD0" w:rsidR="003C2DD0">
      <w:pPr>
        <w:ind w:firstLine="708"/>
      </w:pPr>
      <w:r>
        <w:t xml:space="preserve">Vjerovnik LKD-1992 d.o.o.   prijavio je tražbinu koja nije u skladu sa iznosom pravomoćne predstečajne nagodbe što je suprotno čl. 82 čl. 4 ZFPPN-a (NN81/13). Priznat je iznos tražbine iz predstečajne nagodbe od 127.507,99  kuna sa pripadajućim kamatama do dana otvaranja stečajnog postupka 27.siječnja 2016. godine. </w:t>
      </w:r>
    </w:p>
    <w:p w:rsidRDefault="000C25A1" w:rsidP="000C25A1" w:rsidR="000C25A1" w:rsidRPr="00887403">
      <w:pPr>
        <w:ind w:firstLine="708"/>
      </w:pPr>
      <w:r>
        <w:t>Vjerovnik VEČERNJI LIST d.o.o.  prijavio je tražbinu koja nije u skladu sa iznosom pravomoćne predstečajne nagodbe što je suprotno čl. 82 čl. 4 ZFPPN-a (NN81/13). Priznat je iznos tražbine iz predstečajne nagodbe od 67.928,46  kuna sa pripadajućim kamatama do otvaranja stečajnog postupka 27. siječnja 2016. godine.</w:t>
      </w:r>
    </w:p>
    <w:p w:rsidRDefault="000C25A1" w:rsidP="003C2DD0" w:rsidR="000C25A1">
      <w:pPr>
        <w:ind w:firstLine="708"/>
      </w:pPr>
      <w:r>
        <w:t>Vjerovniku Snježani Vlašić vl. obrta AUTOLAKIRERSKA RADIONA osporeno je potraživanje u cijelosti iz razloga što računi nisu prijavljeni u postupku predstečajne nagodbe niti je u tom postupku tražbina vjerovnika utvrđena.</w:t>
      </w:r>
    </w:p>
    <w:p w:rsidRDefault="000C25A1" w:rsidP="000C25A1" w:rsidR="000C25A1">
      <w:pPr>
        <w:ind w:firstLine="708"/>
      </w:pPr>
      <w:r>
        <w:t>Vjerovnik DRVOMETAL d.d. u stečaju  prijavio je tražbinu koja nije u skladu sa iznosom pravomoćne predstečajne nagodbe što je suprotno čl. 82 čl. 4 ZFPPN-a (NN81/13). Priznat je iznos tražbine iz predstečajne nagodbe od 40.574,07  kuna.</w:t>
      </w:r>
    </w:p>
    <w:p w:rsidRDefault="000C25A1" w:rsidP="000C25A1" w:rsidR="000C25A1">
      <w:pPr>
        <w:ind w:firstLine="708"/>
      </w:pPr>
      <w:r>
        <w:t>Vjerovnik PLESKAR-MSB d.o.o. u stečaju  prijavio je tražbinu koja nije u skladu sa iznosom pravomoćne predstečajne nagodbe što je suprotno čl. 82 čl. 4 ZFPPN-a (NN81/13). Priznat je iznos tražbine iz predstečajne nagodbe od 3.500,05  kuna.</w:t>
      </w:r>
    </w:p>
    <w:p w:rsidRDefault="000C25A1" w:rsidP="000C25A1" w:rsidR="000C25A1" w:rsidRPr="00887403">
      <w:pPr>
        <w:ind w:firstLine="708"/>
      </w:pPr>
      <w:r>
        <w:t xml:space="preserve">Vjerovnik ULIX d.o.o.  prijavio je tražbinu koja nije u skladu sa iznosom pravomoćne predstečajne nagodbe što je suprotno čl. 82 čl. 4 ZFPPN-a (NN81/13). Priznat je iznos tražbine iz predstečajne nagodbe od 40.135,08  kuna. </w:t>
      </w:r>
    </w:p>
    <w:p w:rsidRDefault="000C25A1" w:rsidP="006300A0" w:rsidR="0002373A">
      <w:pPr>
        <w:ind w:firstLine="708"/>
      </w:pPr>
      <w:r>
        <w:t xml:space="preserve"> </w:t>
      </w:r>
      <w:r w:rsidR="0002373A"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="0002373A" w:rsidRPr="00887403">
          <w:t>177 st</w:t>
        </w:r>
      </w:smartTag>
      <w:r w:rsidR="0002373A" w:rsidRPr="00887403">
        <w:t>. 4 Stečajnog zakona.</w:t>
      </w:r>
    </w:p>
    <w:p w:rsidRDefault="002818D2" w:rsidP="006300A0" w:rsidR="002818D2">
      <w:pPr>
        <w:ind w:firstLine="708"/>
      </w:pPr>
    </w:p>
    <w:p w:rsidRDefault="002818D2" w:rsidP="006300A0" w:rsidR="002818D2">
      <w:pPr>
        <w:ind w:firstLine="708"/>
      </w:pPr>
    </w:p>
    <w:p w:rsidRDefault="002818D2" w:rsidP="006300A0" w:rsidR="002818D2">
      <w:pPr>
        <w:ind w:firstLine="708"/>
      </w:pPr>
    </w:p>
    <w:p w:rsidRDefault="002818D2" w:rsidP="006300A0" w:rsidR="002818D2">
      <w:pPr>
        <w:ind w:firstLine="708"/>
      </w:pPr>
    </w:p>
    <w:p w:rsidRDefault="002818D2" w:rsidP="006300A0" w:rsidR="002818D2">
      <w:pPr>
        <w:ind w:firstLine="708"/>
      </w:pPr>
    </w:p>
    <w:p w:rsidRDefault="002818D2" w:rsidP="006300A0" w:rsidR="002818D2" w:rsidRPr="00887403">
      <w:pPr>
        <w:ind w:firstLine="708"/>
      </w:pPr>
    </w:p>
    <w:p w:rsidRDefault="0002373A" w:rsidP="0002373A" w:rsidR="0002373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BD0722">
        <w:t>15. travnja 2016.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1F28DC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F28DC" w:rsidR="001F28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F28DC" w:rsidP="001F28DC" w:rsidR="001F28DC">
      <w:pPr>
        <w:ind w:firstLine="708" w:left="4956"/>
      </w:pPr>
      <w:r>
        <w:t>Vinka Mihalinčić</w:t>
      </w:r>
    </w:p>
    <w:p w:rsidRDefault="00B340EE" w:rsidR="00B340EE"/>
    <w:sectPr w:rsidSect="00E75225" w:rsidR="00B340EE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564" w:rsidP="00590A6A" w:rsidR="001C6564">
      <w:r>
        <w:separator/>
      </w:r>
    </w:p>
  </w:endnote>
  <w:endnote w:id="0" w:type="continuationSeparator">
    <w:p w:rsidRDefault="001C6564" w:rsidP="00590A6A" w:rsidR="001C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564" w:rsidP="00590A6A" w:rsidR="001C6564">
      <w:r>
        <w:separator/>
      </w:r>
    </w:p>
  </w:footnote>
  <w:footnote w:id="0" w:type="continuationSeparator">
    <w:p w:rsidRDefault="001C6564" w:rsidP="00590A6A" w:rsidR="001C6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1C6564" w:rsidR="001C6564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28DC">
          <w:rPr>
            <w:noProof/>
          </w:rPr>
          <w:t>25</w:t>
        </w:r>
        <w:r>
          <w:fldChar w:fldCharType="end"/>
        </w:r>
        <w:r>
          <w:t xml:space="preserve">                          31-St-629/15-46</w:t>
        </w:r>
      </w:p>
    </w:sdtContent>
  </w:sdt>
  <w:p w:rsidRDefault="001C6564" w:rsidR="001C65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77FB6"/>
    <w:multiLevelType w:val="hybridMultilevel"/>
    <w:tmpl w:val="02CA3FC4"/>
    <w:lvl w:tplc="9098ACF6" w:ilvl="0">
      <w:start w:val="1"/>
      <w:numFmt w:val="decimal"/>
      <w:lvlText w:val="%1."/>
      <w:lvlJc w:val="left"/>
      <w:pPr>
        <w:tabs>
          <w:tab w:pos="1308" w:val="num"/>
        </w:tabs>
        <w:ind w:hanging="60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3027676"/>
    <w:multiLevelType w:val="hybridMultilevel"/>
    <w:tmpl w:val="57BC1A10"/>
    <w:lvl w:tplc="CA98D7EE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5923AAD"/>
    <w:multiLevelType w:val="hybridMultilevel"/>
    <w:tmpl w:val="6FE63656"/>
    <w:lvl w:tplc="FE464C6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E1008D3"/>
    <w:multiLevelType w:val="hybridMultilevel"/>
    <w:tmpl w:val="6DFCC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FE5921"/>
    <w:multiLevelType w:val="hybridMultilevel"/>
    <w:tmpl w:val="31EA6B2E"/>
    <w:lvl w:tplc="189EE4A6" w:ilvl="0">
      <w:start w:val="1"/>
      <w:numFmt w:val="decimal"/>
      <w:lvlText w:val="%1."/>
      <w:lvlJc w:val="left"/>
      <w:pPr>
        <w:tabs>
          <w:tab w:pos="1845" w:val="num"/>
        </w:tabs>
        <w:ind w:hanging="1140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EC44B4"/>
    <w:multiLevelType w:val="hybridMultilevel"/>
    <w:tmpl w:val="5F7A446E"/>
    <w:lvl w:tplc="1FC07A0A" w:ilvl="0">
      <w:start w:val="31"/>
      <w:numFmt w:val="bullet"/>
      <w:lvlText w:val="-"/>
      <w:lvlJc w:val="left"/>
      <w:pPr>
        <w:tabs>
          <w:tab w:pos="2418" w:val="num"/>
        </w:tabs>
        <w:ind w:hanging="1005" w:left="241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6">
    <w:nsid w:val="2D0E3E76"/>
    <w:multiLevelType w:val="hybridMultilevel"/>
    <w:tmpl w:val="C92C2660"/>
    <w:lvl w:tplc="361A0798" w:ilvl="0">
      <w:start w:val="1"/>
      <w:numFmt w:val="decimalZero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8">
    <w:nsid w:val="41E94F4F"/>
    <w:multiLevelType w:val="hybridMultilevel"/>
    <w:tmpl w:val="A8264034"/>
    <w:lvl w:tplc="842294A2" w:ilvl="0">
      <w:start w:val="3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9">
    <w:nsid w:val="429B7DF3"/>
    <w:multiLevelType w:val="hybridMultilevel"/>
    <w:tmpl w:val="2B585D06"/>
    <w:lvl w:tplc="BD6A3D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4922B6"/>
    <w:multiLevelType w:val="hybridMultilevel"/>
    <w:tmpl w:val="936E4CC6"/>
    <w:lvl w:tplc="681EA3FC" w:ilvl="0">
      <w:start w:val="1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33448"/>
    <w:multiLevelType w:val="hybridMultilevel"/>
    <w:tmpl w:val="AE08E468"/>
    <w:lvl w:tplc="95E4DC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740517"/>
    <w:multiLevelType w:val="hybridMultilevel"/>
    <w:tmpl w:val="8F3209F4"/>
    <w:lvl w:tplc="2CCAB9EE" w:ilvl="0">
      <w:start w:val="31"/>
      <w:numFmt w:val="bullet"/>
      <w:lvlText w:val="-"/>
      <w:lvlJc w:val="left"/>
      <w:pPr>
        <w:tabs>
          <w:tab w:pos="4050" w:val="num"/>
        </w:tabs>
        <w:ind w:hanging="360" w:left="405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770" w:val="num"/>
        </w:tabs>
        <w:ind w:hanging="360" w:left="4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490" w:val="num"/>
        </w:tabs>
        <w:ind w:hanging="360" w:left="5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10" w:val="num"/>
        </w:tabs>
        <w:ind w:hanging="360" w:left="6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30" w:val="num"/>
        </w:tabs>
        <w:ind w:hanging="360" w:left="6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50" w:val="num"/>
        </w:tabs>
        <w:ind w:hanging="360" w:left="7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370" w:val="num"/>
        </w:tabs>
        <w:ind w:hanging="360" w:left="8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090" w:val="num"/>
        </w:tabs>
        <w:ind w:hanging="360" w:left="9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10" w:val="num"/>
        </w:tabs>
        <w:ind w:hanging="360" w:left="9810"/>
      </w:pPr>
      <w:rPr>
        <w:rFonts w:hAnsi="Wingdings" w:ascii="Wingdings" w:hint="default"/>
      </w:rPr>
    </w:lvl>
  </w:abstractNum>
  <w:abstractNum w:abstractNumId="13">
    <w:nsid w:val="68387765"/>
    <w:multiLevelType w:val="hybridMultilevel"/>
    <w:tmpl w:val="5810EB4C"/>
    <w:lvl w:tplc="7CD0AF08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D2A3CE6"/>
    <w:multiLevelType w:val="hybridMultilevel"/>
    <w:tmpl w:val="F8F695D6"/>
    <w:lvl w:tplc="E17ABCBC" w:ilvl="0">
      <w:start w:val="1"/>
      <w:numFmt w:val="decimalZero"/>
      <w:lvlText w:val="%1."/>
      <w:lvlJc w:val="left"/>
      <w:pPr>
        <w:tabs>
          <w:tab w:pos="1050" w:val="num"/>
        </w:tabs>
        <w:ind w:hanging="690" w:left="105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1825955"/>
    <w:multiLevelType w:val="hybridMultilevel"/>
    <w:tmpl w:val="F6BAF102"/>
    <w:lvl w:tplc="2432F440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16">
    <w:nsid w:val="77EB4E81"/>
    <w:multiLevelType w:val="hybridMultilevel"/>
    <w:tmpl w:val="D6480AC4"/>
    <w:lvl w:tplc="B56C9634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8A773B2"/>
    <w:multiLevelType w:val="hybridMultilevel"/>
    <w:tmpl w:val="7B749668"/>
    <w:lvl w:tplc="F44EED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226D82"/>
    <w:multiLevelType w:val="hybridMultilevel"/>
    <w:tmpl w:val="317A95BE"/>
    <w:lvl w:tplc="53789CD2" w:ilvl="0">
      <w:start w:val="1"/>
      <w:numFmt w:val="decimalZero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plc="FE409DF4" w:ilvl="1">
      <w:start w:val="1"/>
      <w:numFmt w:val="decimal"/>
      <w:lvlText w:val="%2."/>
      <w:lvlJc w:val="left"/>
      <w:pPr>
        <w:tabs>
          <w:tab w:pos="1515" w:val="num"/>
        </w:tabs>
        <w:ind w:hanging="435" w:left="151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B8610F9"/>
    <w:multiLevelType w:val="hybridMultilevel"/>
    <w:tmpl w:val="41D60D2C"/>
    <w:lvl w:tplc="99CCD35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F552637"/>
    <w:multiLevelType w:val="hybridMultilevel"/>
    <w:tmpl w:val="0D363D30"/>
    <w:lvl w:tplc="4CDE3784" w:ilvl="0">
      <w:start w:val="1"/>
      <w:numFmt w:val="decimalZero"/>
      <w:lvlText w:val="%1."/>
      <w:lvlJc w:val="left"/>
      <w:pPr>
        <w:tabs>
          <w:tab w:pos="2490" w:val="num"/>
        </w:tabs>
        <w:ind w:hanging="2130" w:left="249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5"/>
  </w:num>
  <w:num w:numId="5">
    <w:abstractNumId w:val="15"/>
  </w:num>
  <w:num w:numId="6">
    <w:abstractNumId w:val="3"/>
  </w:num>
  <w:num w:numId="7">
    <w:abstractNumId w:val="8"/>
  </w:num>
  <w:num w:numId="8">
    <w:abstractNumId w:val="10"/>
  </w:num>
  <w:num w:numId="9">
    <w:abstractNumId w:val="18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16"/>
  </w:num>
  <w:num w:numId="15">
    <w:abstractNumId w:val="4"/>
  </w:num>
  <w:num w:numId="16">
    <w:abstractNumId w:val="6"/>
  </w:num>
  <w:num w:numId="17">
    <w:abstractNumId w:val="19"/>
  </w:num>
  <w:num w:numId="18">
    <w:abstractNumId w:val="1"/>
  </w:num>
  <w:num w:numId="19">
    <w:abstractNumId w:val="20"/>
  </w:num>
  <w:num w:numId="20">
    <w:abstractNumId w:val="9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2373A"/>
    <w:rsid w:val="000C25A1"/>
    <w:rsid w:val="0015645C"/>
    <w:rsid w:val="00180A08"/>
    <w:rsid w:val="001854E4"/>
    <w:rsid w:val="001B0D4A"/>
    <w:rsid w:val="001B6008"/>
    <w:rsid w:val="001C6564"/>
    <w:rsid w:val="001C6B43"/>
    <w:rsid w:val="001F28DC"/>
    <w:rsid w:val="002818D2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C2DD0"/>
    <w:rsid w:val="003D119D"/>
    <w:rsid w:val="003D60F1"/>
    <w:rsid w:val="003F5D58"/>
    <w:rsid w:val="00411C6D"/>
    <w:rsid w:val="00462590"/>
    <w:rsid w:val="004853A1"/>
    <w:rsid w:val="004A0E50"/>
    <w:rsid w:val="004B72A9"/>
    <w:rsid w:val="004D2E65"/>
    <w:rsid w:val="004D61B5"/>
    <w:rsid w:val="0051435B"/>
    <w:rsid w:val="005151FF"/>
    <w:rsid w:val="00516736"/>
    <w:rsid w:val="005315D9"/>
    <w:rsid w:val="00590A6A"/>
    <w:rsid w:val="005912EE"/>
    <w:rsid w:val="005D7A46"/>
    <w:rsid w:val="006300A0"/>
    <w:rsid w:val="006474F2"/>
    <w:rsid w:val="006630E6"/>
    <w:rsid w:val="00677538"/>
    <w:rsid w:val="006D37EF"/>
    <w:rsid w:val="006D7209"/>
    <w:rsid w:val="007A5DAF"/>
    <w:rsid w:val="007C5E77"/>
    <w:rsid w:val="00852BC6"/>
    <w:rsid w:val="008646B0"/>
    <w:rsid w:val="008817B9"/>
    <w:rsid w:val="00894A0D"/>
    <w:rsid w:val="008D12F2"/>
    <w:rsid w:val="009357C1"/>
    <w:rsid w:val="009D54ED"/>
    <w:rsid w:val="00A4025F"/>
    <w:rsid w:val="00A81191"/>
    <w:rsid w:val="00A97E67"/>
    <w:rsid w:val="00AD5409"/>
    <w:rsid w:val="00B340EE"/>
    <w:rsid w:val="00B67A9F"/>
    <w:rsid w:val="00B71151"/>
    <w:rsid w:val="00BD0722"/>
    <w:rsid w:val="00BD271E"/>
    <w:rsid w:val="00C1300A"/>
    <w:rsid w:val="00C143BC"/>
    <w:rsid w:val="00C23D9B"/>
    <w:rsid w:val="00C56FCD"/>
    <w:rsid w:val="00CB121F"/>
    <w:rsid w:val="00CC4CC9"/>
    <w:rsid w:val="00D3740D"/>
    <w:rsid w:val="00D46BDA"/>
    <w:rsid w:val="00D51262"/>
    <w:rsid w:val="00D92198"/>
    <w:rsid w:val="00DD686D"/>
    <w:rsid w:val="00E61A09"/>
    <w:rsid w:val="00E75225"/>
    <w:rsid w:val="00E760A0"/>
    <w:rsid w:val="00EA30C4"/>
    <w:rsid w:val="00EA3AF8"/>
    <w:rsid w:val="00EA6B5C"/>
    <w:rsid w:val="00EB07C2"/>
    <w:rsid w:val="00ED4F80"/>
    <w:rsid w:val="00EE6B44"/>
    <w:rsid w:val="00F11ABD"/>
    <w:rsid w:val="00F33CE5"/>
    <w:rsid w:val="00F45796"/>
    <w:rsid w:val="00F54956"/>
    <w:rsid w:val="00F661C5"/>
    <w:rsid w:val="00F941E3"/>
    <w:rsid w:val="00FB0244"/>
    <w:rsid w:val="00FB2DFD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Brojstranice" w:type="character">
    <w:name w:val="page number"/>
    <w:basedOn w:val="Zadanifontodlomka"/>
    <w:rsid w:val="0051435B"/>
  </w:style>
  <w:style w:styleId="Odlomakpopisa" w:type="paragraph">
    <w:name w:val="List Paragraph"/>
    <w:basedOn w:val="Normal"/>
    <w:uiPriority w:val="34"/>
    <w:qFormat/>
    <w:rsid w:val="0051435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51435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1435B"/>
    <w:pPr>
      <w:jc w:val="both"/>
    </w:pPr>
    <w:rPr>
      <w:rFonts w:hAnsi="Bookman Old Style" w:ascii="Bookman Old Style"/>
      <w:szCs w:val="20"/>
    </w:rPr>
  </w:style>
  <w:style w:customStyle="true" w:styleId="TijelotekstaChar" w:type="character">
    <w:name w:val="Tijelo teksta Char"/>
    <w:basedOn w:val="Zadanifontodlomka"/>
    <w:link w:val="Tijeloteksta"/>
    <w:rsid w:val="0051435B"/>
    <w:rPr>
      <w:rFonts w:cs="Times New Roman" w:eastAsia="Times New Roman" w:hAnsi="Bookman Old Style" w:asci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8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8D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8D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8D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Brojstranice" w:type="character">
    <w:name w:val="page number"/>
    <w:basedOn w:val="Zadanifontodlomka"/>
    <w:rsid w:val="0051435B"/>
  </w:style>
  <w:style w:styleId="Odlomakpopisa" w:type="paragraph">
    <w:name w:val="List Paragraph"/>
    <w:basedOn w:val="Normal"/>
    <w:uiPriority w:val="34"/>
    <w:qFormat/>
    <w:rsid w:val="00514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514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1435B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basedOn w:val="Zadanifontodlomka"/>
    <w:link w:val="Tijeloteksta"/>
    <w:rsid w:val="0051435B"/>
    <w:rPr>
      <w:rFonts w:ascii="Bookman Old Style" w:cs="Times New Roman" w:eastAsia="Times New Roman" w:hAns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8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8D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8D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8D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4FBCE-372F-4A82-BB13-362213430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25</properties:Pages>
  <properties:Words>3937</properties:Words>
  <properties:Characters>24280</properties:Characters>
  <properties:Lines>1781</properties:Lines>
  <properties:Paragraphs>787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2016-04-14T12:34:00Z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2016-04-15T13:01:00Z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