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109d" w14:paraId="ce1109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F7268B">
        <w:t>SINJAL j.d.o.o., OIB: 82800278072, Split, Vinka Draganje 26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7268B" w:rsidRPr="00F7268B">
        <w:t>SINJAL j.d.o.o., OIB: 82800278072, Split, Vinka Draganje 26</w:t>
      </w:r>
      <w:r w:rsidR="006B3ED2">
        <w:t xml:space="preserve">, </w:t>
      </w:r>
      <w:r>
        <w:t xml:space="preserve">na dan 1. rujna 2015. godine u </w:t>
      </w:r>
      <w:r w:rsidR="005E0F07" w:rsidRPr="005E0F07">
        <w:t>Očevidniku redoslijeda osnova za plaćanje ima evidentirane neizvršene osnove za plaćanj</w:t>
      </w:r>
      <w:r w:rsidR="005E0F07">
        <w:t>e u neprekinutom razdoblju od 166</w:t>
      </w:r>
      <w:r w:rsidR="005E0F07" w:rsidRPr="005E0F07">
        <w:t xml:space="preserve"> dana, u ukupnom iznosu od </w:t>
      </w:r>
      <w:r w:rsidR="00F7268B">
        <w:t>10.847,06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F1961">
      <w:t>5</w:t>
    </w:r>
    <w:r w:rsidR="00F7268B">
      <w:t>56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0F0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0B25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68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SINJAL j.d.o.o. za građenje i usluge</izvorni_sadrzaj>
    <derivirana_varijabla naziv="DomainObject.Predmet.ProtustrankaFormated_1">  SINJAL j.d.o.o. za građenje i usluge</derivirana_varijabla>
  </DomainObject.Predmet.ProtustrankaFormated>
  <DomainObject.Predmet.ProtustrankaFormatedOIB>
    <izvorni_sadrzaj>  SINJAL j.d.o.o. za građenje i usluge, OIB 82800278072</izvorni_sadrzaj>
    <derivirana_varijabla naziv="DomainObject.Predmet.ProtustrankaFormatedOIB_1">  SINJAL j.d.o.o. za građenje i usluge, OIB 82800278072</derivirana_varijabla>
  </DomainObject.Predmet.ProtustrankaFormatedOIB>
  <DomainObject.Predmet.ProtustrankaFormatedWithAdress>
    <izvorni_sadrzaj> SINJAL j.d.o.o. za građenje i usluge, Vinka Draganje 26, 21000 Split</izvorni_sadrzaj>
    <derivirana_varijabla naziv="DomainObject.Predmet.ProtustrankaFormatedWithAdress_1"> SINJAL j.d.o.o. za građenje i usluge, Vinka Draganje 26, 21000 Split</derivirana_varijabla>
  </DomainObject.Predmet.ProtustrankaFormatedWithAdress>
  <DomainObject.Predmet.ProtustrankaFormatedWithAdressOIB>
    <izvorni_sadrzaj> SINJAL j.d.o.o. za građenje i usluge, OIB 82800278072, Vinka Draganje 26, 21000 Split</izvorni_sadrzaj>
    <derivirana_varijabla naziv="DomainObject.Predmet.ProtustrankaFormatedWithAdressOIB_1"> SINJAL j.d.o.o. za građenje i usluge, OIB 82800278072, Vinka Draganje 26, 21000 Split</derivirana_varijabla>
  </DomainObject.Predmet.ProtustrankaFormatedWithAdressOIB>
  <DomainObject.Predmet.ProtustrankaWithAdress>
    <izvorni_sadrzaj>SINJAL j.d.o.o. za građenje i usluge Vinka Draganje 26, 21000 Split</izvorni_sadrzaj>
    <derivirana_varijabla naziv="DomainObject.Predmet.ProtustrankaWithAdress_1">SINJAL j.d.o.o. za građenje i usluge Vinka Draganje 26, 21000 Split</derivirana_varijabla>
  </DomainObject.Predmet.ProtustrankaWithAdress>
  <DomainObject.Predmet.ProtustrankaWithAdressOIB>
    <izvorni_sadrzaj>SINJAL j.d.o.o. za građenje i usluge, OIB 82800278072, Vinka Draganje 26, 21000 Split</izvorni_sadrzaj>
    <derivirana_varijabla naziv="DomainObject.Predmet.ProtustrankaWithAdressOIB_1">SINJAL j.d.o.o. za građenje i usluge, OIB 82800278072, Vinka Draganje 26, 21000 Split</derivirana_varijabla>
  </DomainObject.Predmet.ProtustrankaWithAdressOIB>
  <DomainObject.Predmet.ProtustrankaNazivFormated>
    <izvorni_sadrzaj>SINJAL j.d.o.o. za građenje i usluge</izvorni_sadrzaj>
    <derivirana_varijabla naziv="DomainObject.Predmet.ProtustrankaNazivFormated_1">SINJAL j.d.o.o. za građenje i usluge</derivirana_varijabla>
  </DomainObject.Predmet.ProtustrankaNazivFormated>
  <DomainObject.Predmet.ProtustrankaNazivFormatedOIB>
    <izvorni_sadrzaj>SINJAL j.d.o.o. za građenje i usluge, OIB 82800278072</izvorni_sadrzaj>
    <derivirana_varijabla naziv="DomainObject.Predmet.ProtustrankaNazivFormatedOIB_1">SINJAL j.d.o.o. za građenje i usluge, OIB 82800278072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10847.06</izvorni_sadrzaj>
    <derivirana_varijabla naziv="DomainObject.Predmet.TrenutnaVrijednost_1">10847.06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SINJAL j.d.o.o. za građenje i usluge</item>
    </izvorni_sadrzaj>
    <derivirana_varijabla naziv="DomainObject.Predmet.ProtuStrankaListFormated_1">
      <item>SINJAL j.d.o.o. za građenje i usluge</item>
    </derivirana_varijabla>
  </DomainObject.Predmet.ProtuStrankaListFormated>
  <DomainObject.Predmet.ProtuStrankaListFormatedOIB>
    <izvorni_sadrzaj>
      <item>SINJAL j.d.o.o. za građenje i usluge, OIB 82800278072</item>
    </izvorni_sadrzaj>
    <derivirana_varijabla naziv="DomainObject.Predmet.ProtuStrankaListFormatedOIB_1">
      <item>SINJAL j.d.o.o. za građenje i usluge, OIB 82800278072</item>
    </derivirana_varijabla>
  </DomainObject.Predmet.ProtuStrankaListFormatedOIB>
  <DomainObject.Predmet.ProtuStrankaListFormatedWithAdress>
    <izvorni_sadrzaj>
      <item>SINJAL j.d.o.o. za građenje i usluge, Vinka Draganje 26, 21000 Split</item>
    </izvorni_sadrzaj>
    <derivirana_varijabla naziv="DomainObject.Predmet.ProtuStrankaListFormatedWithAdress_1">
      <item>SINJAL j.d.o.o. za građenje i usluge, Vinka Draganje 26, 21000 Split</item>
    </derivirana_varijabla>
  </DomainObject.Predmet.ProtuStrankaListFormatedWithAdress>
  <DomainObject.Predmet.ProtuStrankaListFormatedWithAdressOIB>
    <izvorni_sadrzaj>
      <item>SINJAL j.d.o.o. za građenje i usluge, OIB 82800278072, Vinka Draganje 26, 21000 Split</item>
    </izvorni_sadrzaj>
    <derivirana_varijabla naziv="DomainObject.Predmet.ProtuStrankaListFormatedWithAdressOIB_1">
      <item>SINJAL j.d.o.o. za građenje i usluge, OIB 82800278072, Vinka Draganje 26, 21000 Split</item>
    </derivirana_varijabla>
  </DomainObject.Predmet.ProtuStrankaListFormatedWithAdressOIB>
  <DomainObject.Predmet.ProtuStrankaListNazivFormated>
    <izvorni_sadrzaj>
      <item>SINJAL j.d.o.o. za građenje i usluge</item>
    </izvorni_sadrzaj>
    <derivirana_varijabla naziv="DomainObject.Predmet.ProtuStrankaListNazivFormated_1">
      <item>SINJAL j.d.o.o. za građenje i usluge</item>
    </derivirana_varijabla>
  </DomainObject.Predmet.ProtuStrankaListNazivFormated>
  <DomainObject.Predmet.ProtuStrankaListNazivFormatedOIB>
    <izvorni_sadrzaj>
      <item>SINJAL j.d.o.o. za građenje i usluge, OIB 82800278072</item>
    </izvorni_sadrzaj>
    <derivirana_varijabla naziv="DomainObject.Predmet.ProtuStrankaListNazivFormatedOIB_1">
      <item>SINJAL j.d.o.o. za građenje i usluge, OIB 82800278072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SINJAL j.d.o.o. za građenje i usluge</izvorni_sadrzaj>
    <derivirana_varijabla naziv="DomainObject.Predmet.ProtustrankaIDrugi_1">SINJAL j.d.o.o.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SINJAL j.d.o.o. za građenje i usluge, OIB 82800278072, Vinka Draganje 26, 21000 Split</izvorni_sadrzaj>
    <derivirana_varijabla naziv="DomainObject.Predmet.ProtustrankaIDrugiAdressOIB_1">SINJAL j.d.o.o. za građenje i usluge, OIB 82800278072, Vinka Draganje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SINJAL j.d.o.o. za građenje i usluge</item>
      <item>FINANCIJSKA AGENCIJA, RC SPLIT</item>
    </izvorni_sadrzaj>
    <derivirana_varijabla naziv="DomainObject.Predmet.SudioniciListNaziv_1">
      <item>SINJAL j.d.o.o. za građenje i usluge</item>
      <item>FINANCIJSKA AGENCIJA, RC SPLIT</item>
    </derivirana_varijabla>
  </DomainObject.Predmet.SudioniciListNaziv>
  <DomainObject.Predmet.SudioniciListAdressOIB>
    <izvorni_sadrzaj>
      <item>SINJAL j.d.o.o. za građenje i usluge, OIB 82800278072, Vinka Draganje 26,21000 Split</item>
      <item>FINANCIJSKA AGENCIJA, RC SPLIT, OIB 85821130368, Mažuranićevo šetalište 24 b,21000 Split</item>
    </izvorni_sadrzaj>
    <derivirana_varijabla naziv="DomainObject.Predmet.SudioniciListAdressOIB_1">
      <item>SINJAL j.d.o.o. za građenje i usluge, OIB 82800278072, Vinka Draganje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82800278072</item>
      <item>, OIB 85821130368</item>
    </izvorni_sadrzaj>
    <derivirana_varijabla naziv="DomainObject.Predmet.SudioniciListNazivOIB_1">
      <item>, OIB 82800278072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9AA7B-C466-48B3-85B6-491FE5337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2016-11-15T08:27:00Z</dcterms:created>
  <dc:creator>nmarkovic</dc:creator>
  <cp:lastModifiedBy>Ana Golub Gruić</cp:lastModifiedBy>
  <cp:lastPrinted>2016-11-15T08:30:00Z</cp:lastPrinted>
  <dcterms:modified xmlns:xsi="http://www.w3.org/2001/XMLSchema-instance" xsi:type="dcterms:W3CDTF">2016-11-15T08:59:00Z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