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17b6" w14:paraId="edf17b6" w:rsidRDefault="00AA437C" w:rsidP="00AA437C" w:rsidR="00AA437C" w:rsidRPr="00AA437C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AA437C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AA437C" w:rsidP="00AA437C" w:rsidR="00AA437C" w:rsidRPr="00AA437C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 w:rsidRPr="008C3B34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AA437C" w:rsidP="00B150CB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</w:t>
      </w:r>
      <w:r w:rsidR="00B150CB">
        <w:rPr>
          <w:rFonts w:cs="Times New Roman" w:hAnsi="Times New Roman" w:ascii="Times New Roman"/>
          <w:color w:themeColor="text1" w:val="000000"/>
        </w:rPr>
        <w:t xml:space="preserve"> E P U B L I K A    H R V A T S K A</w:t>
      </w:r>
    </w:p>
    <w:p w:rsidRDefault="005679AA" w:rsidP="005679AA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="00AB03ED">
        <w:rPr>
          <w:rFonts w:hAnsi="Times New Roman" w:ascii="Times New Roman"/>
          <w:snapToGrid w:val="false"/>
        </w:rPr>
        <w:t>Trgovač</w:t>
      </w:r>
      <w:r w:rsidR="00B24C1F">
        <w:rPr>
          <w:rFonts w:hAnsi="Times New Roman" w:ascii="Times New Roman"/>
          <w:snapToGrid w:val="false"/>
        </w:rPr>
        <w:t>ki sud u Varaždinu, po stečajnoj sutkinji</w:t>
      </w:r>
      <w:r w:rsidR="00AB03ED">
        <w:rPr>
          <w:rFonts w:hAnsi="Times New Roman" w:ascii="Times New Roman"/>
          <w:snapToGrid w:val="false"/>
        </w:rPr>
        <w:t xml:space="preserve"> </w:t>
      </w:r>
      <w:r w:rsidR="00B24C1F">
        <w:rPr>
          <w:rFonts w:hAnsi="Times New Roman" w:ascii="Times New Roman"/>
          <w:snapToGrid w:val="false"/>
        </w:rPr>
        <w:t>Meliti Poljanec-Bubaš</w:t>
      </w:r>
      <w:r w:rsidR="00AB03ED">
        <w:rPr>
          <w:rFonts w:hAnsi="Times New Roman" w:ascii="Times New Roman"/>
          <w:snapToGrid w:val="false"/>
        </w:rPr>
        <w:t xml:space="preserve">, u postupku nad stečajnim dužnikom </w:t>
      </w:r>
      <w:r w:rsidR="00B24C1F" w:rsidRPr="00B24C1F">
        <w:rPr>
          <w:rFonts w:hAnsi="Times New Roman" w:ascii="Times New Roman"/>
          <w:snapToGrid w:val="false"/>
        </w:rPr>
        <w:t>LEGIS d.o.o., Koprivnica, Trg kralja Krešimira 8/A, OIB: 31440735573</w:t>
      </w:r>
      <w:r w:rsidR="00EF5AED" w:rsidRPr="00EF5AED">
        <w:rPr>
          <w:rFonts w:hAnsi="Times New Roman" w:ascii="Times New Roman"/>
          <w:snapToGrid w:val="false"/>
        </w:rPr>
        <w:t xml:space="preserve">, zastupanog po stečajnom upravitelju Tomislavu </w:t>
      </w:r>
      <w:proofErr w:type="spellStart"/>
      <w:r w:rsidR="00EF5AED" w:rsidRPr="00EF5AED">
        <w:rPr>
          <w:rFonts w:hAnsi="Times New Roman" w:ascii="Times New Roman"/>
          <w:snapToGrid w:val="false"/>
        </w:rPr>
        <w:t>Đuričinu</w:t>
      </w:r>
      <w:proofErr w:type="spellEnd"/>
      <w:r w:rsidR="00EF5AED" w:rsidRPr="00EF5AED">
        <w:rPr>
          <w:rFonts w:hAnsi="Times New Roman" w:ascii="Times New Roman"/>
          <w:snapToGrid w:val="false"/>
        </w:rPr>
        <w:t>, Varaždin, Dravska poljana</w:t>
      </w:r>
      <w:r w:rsidR="00EF5AED">
        <w:rPr>
          <w:rFonts w:hAnsi="Times New Roman" w:ascii="Times New Roman"/>
          <w:snapToGrid w:val="false"/>
        </w:rPr>
        <w:t xml:space="preserve"> 1</w:t>
      </w:r>
      <w:r w:rsidR="00B150CB" w:rsidRPr="00B150CB">
        <w:rPr>
          <w:rFonts w:cs="Times New Roman" w:hAnsi="Times New Roman" w:ascii="Times New Roman"/>
          <w:color w:themeColor="text1" w:val="000000"/>
        </w:rPr>
        <w:t xml:space="preserve">, 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dana </w:t>
      </w:r>
      <w:r w:rsidR="00510D50">
        <w:rPr>
          <w:rFonts w:cs="Times New Roman" w:hAnsi="Times New Roman" w:ascii="Times New Roman"/>
          <w:color w:themeColor="text1" w:val="000000"/>
        </w:rPr>
        <w:t>8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. </w:t>
      </w:r>
      <w:r w:rsidR="00510D50">
        <w:rPr>
          <w:rFonts w:cs="Times New Roman" w:hAnsi="Times New Roman" w:ascii="Times New Roman"/>
          <w:color w:themeColor="text1" w:val="000000"/>
        </w:rPr>
        <w:t>srpnja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 201</w:t>
      </w:r>
      <w:r w:rsidR="00FD3F23">
        <w:rPr>
          <w:rFonts w:cs="Times New Roman" w:hAnsi="Times New Roman" w:ascii="Times New Roman"/>
          <w:color w:themeColor="text1" w:val="000000"/>
        </w:rPr>
        <w:t>6</w:t>
      </w:r>
      <w:r w:rsidR="00CE584B" w:rsidRPr="008C3B34">
        <w:rPr>
          <w:rFonts w:cs="Times New Roman" w:hAnsi="Times New Roman" w:ascii="Times New Roman"/>
          <w:color w:themeColor="text1" w:val="000000"/>
        </w:rPr>
        <w:t>.</w:t>
      </w:r>
      <w:r w:rsidRPr="008C3B34">
        <w:rPr>
          <w:rFonts w:cs="Times New Roman" w:hAnsi="Times New Roman" w:ascii="Times New Roman"/>
          <w:color w:themeColor="text1" w:val="000000"/>
        </w:rPr>
        <w:t xml:space="preserve"> godine</w:t>
      </w:r>
    </w:p>
    <w:p w:rsidRDefault="006053D5" w:rsidP="002A4D35" w:rsidR="006053D5" w:rsidRPr="008C3B3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r i j e š i o   j 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I/ Određuje se skupština vjerovnika temeljem čl. </w:t>
      </w:r>
      <w:r w:rsidR="00E75E0F">
        <w:rPr>
          <w:rFonts w:cs="Times New Roman" w:hAnsi="Times New Roman" w:ascii="Times New Roman"/>
          <w:color w:themeColor="text1" w:val="000000"/>
        </w:rPr>
        <w:t>38</w:t>
      </w:r>
      <w:r w:rsidRPr="006053D5">
        <w:rPr>
          <w:rFonts w:cs="Times New Roman" w:hAnsi="Times New Roman" w:ascii="Times New Roman"/>
          <w:color w:themeColor="text1" w:val="000000"/>
        </w:rPr>
        <w:t>.a</w:t>
      </w:r>
      <w:r w:rsidR="00E75E0F">
        <w:rPr>
          <w:rFonts w:cs="Times New Roman" w:hAnsi="Times New Roman" w:ascii="Times New Roman"/>
          <w:color w:themeColor="text1" w:val="000000"/>
        </w:rPr>
        <w:t xml:space="preserve"> i 38.b.</w:t>
      </w:r>
      <w:r w:rsidRPr="006053D5">
        <w:rPr>
          <w:rFonts w:cs="Times New Roman" w:hAnsi="Times New Roman" w:ascii="Times New Roman"/>
          <w:color w:themeColor="text1" w:val="000000"/>
        </w:rPr>
        <w:t xml:space="preserve"> Stečajnog zakona za dan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510D50" w:rsidP="00393588" w:rsidR="006053D5" w:rsidRPr="00393588">
      <w:pPr>
        <w:tabs>
          <w:tab w:pos="840" w:val="left"/>
        </w:tabs>
        <w:jc w:val="center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26</w:t>
      </w:r>
      <w:r w:rsidR="006053D5" w:rsidRPr="00393588">
        <w:rPr>
          <w:rFonts w:cs="Times New Roman" w:hAnsi="Times New Roman" w:ascii="Times New Roman"/>
          <w:u w:val="single"/>
        </w:rPr>
        <w:t xml:space="preserve">. </w:t>
      </w:r>
      <w:r w:rsidR="00B24C1F">
        <w:rPr>
          <w:rFonts w:cs="Times New Roman" w:hAnsi="Times New Roman" w:ascii="Times New Roman"/>
          <w:u w:val="single"/>
        </w:rPr>
        <w:t>srpnja</w:t>
      </w:r>
      <w:r w:rsidR="006053D5" w:rsidRPr="00393588">
        <w:rPr>
          <w:rFonts w:cs="Times New Roman" w:hAnsi="Times New Roman" w:ascii="Times New Roman"/>
          <w:u w:val="single"/>
        </w:rPr>
        <w:t xml:space="preserve"> 201</w:t>
      </w:r>
      <w:r w:rsidR="00FD3F23">
        <w:rPr>
          <w:rFonts w:cs="Times New Roman" w:hAnsi="Times New Roman" w:ascii="Times New Roman"/>
          <w:u w:val="single"/>
        </w:rPr>
        <w:t>6</w:t>
      </w:r>
      <w:r w:rsidR="006053D5" w:rsidRPr="00393588">
        <w:rPr>
          <w:rFonts w:cs="Times New Roman" w:hAnsi="Times New Roman" w:ascii="Times New Roman"/>
          <w:u w:val="single"/>
        </w:rPr>
        <w:t xml:space="preserve">. godine u </w:t>
      </w:r>
      <w:r>
        <w:rPr>
          <w:rFonts w:cs="Times New Roman" w:hAnsi="Times New Roman" w:ascii="Times New Roman"/>
          <w:u w:val="single"/>
        </w:rPr>
        <w:t>12,4</w:t>
      </w:r>
      <w:r w:rsidR="006053D5" w:rsidRPr="00393588">
        <w:rPr>
          <w:rFonts w:cs="Times New Roman" w:hAnsi="Times New Roman" w:ascii="Times New Roman"/>
          <w:u w:val="single"/>
        </w:rPr>
        <w:t>0 sati kod ovog suda, soba 221</w:t>
      </w:r>
      <w:r w:rsidR="00393588">
        <w:rPr>
          <w:rFonts w:cs="Times New Roman" w:hAnsi="Times New Roman" w:ascii="Times New Roman"/>
          <w:u w:val="single"/>
        </w:rPr>
        <w:t>/II kat</w:t>
      </w:r>
    </w:p>
    <w:p w:rsidRDefault="006053D5" w:rsidP="006053D5" w:rsid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F5AED" w:rsidP="006053D5" w:rsidR="00EF5AED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II/ Dnevni red:</w:t>
      </w:r>
    </w:p>
    <w:p w:rsidRDefault="00EF5AED" w:rsidP="008D0D02" w:rsidR="008D0D02" w:rsidRPr="00603FD1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Odluka o </w:t>
      </w:r>
      <w:r w:rsidR="00B24C1F">
        <w:rPr>
          <w:rFonts w:cs="Times New Roman" w:hAnsi="Times New Roman" w:ascii="Times New Roman"/>
          <w:color w:themeColor="text1" w:val="000000"/>
        </w:rPr>
        <w:t>daljnjem tijeku stečajnog postupka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III/ Na ročište se pozivaju:</w:t>
      </w:r>
    </w:p>
    <w:p w:rsidRDefault="00EF5AED" w:rsidP="006053D5" w:rsidR="008D0D02">
      <w:pPr>
        <w:tabs>
          <w:tab w:pos="840" w:val="left"/>
        </w:tabs>
        <w:jc w:val="both"/>
        <w:rPr>
          <w:rFonts w:hAnsi="Times New Roman" w:ascii="Times New Roman"/>
          <w:snapToGrid w:val="false"/>
        </w:rPr>
      </w:pPr>
      <w:r>
        <w:rPr>
          <w:rFonts w:cs="Times New Roman" w:hAnsi="Times New Roman" w:ascii="Times New Roman"/>
          <w:color w:themeColor="text1" w:val="000000"/>
        </w:rPr>
        <w:t>-stečajni</w:t>
      </w:r>
      <w:r w:rsidR="006053D5" w:rsidRPr="006053D5">
        <w:rPr>
          <w:rFonts w:cs="Times New Roman" w:hAnsi="Times New Roman" w:ascii="Times New Roman"/>
          <w:color w:themeColor="text1" w:val="000000"/>
        </w:rPr>
        <w:t xml:space="preserve"> upravitelj </w:t>
      </w:r>
      <w:r>
        <w:rPr>
          <w:rFonts w:hAnsi="Times New Roman" w:ascii="Times New Roman"/>
          <w:snapToGrid w:val="false"/>
        </w:rPr>
        <w:t>Tomislav Đuričin</w:t>
      </w:r>
      <w:r w:rsidR="008D0D02">
        <w:rPr>
          <w:rFonts w:hAnsi="Times New Roman" w:ascii="Times New Roman"/>
          <w:snapToGrid w:val="false"/>
        </w:rPr>
        <w:t xml:space="preserve"> </w:t>
      </w:r>
    </w:p>
    <w:p w:rsidRDefault="008D0D02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stečajni vjerovnici</w:t>
      </w:r>
    </w:p>
    <w:p w:rsidRDefault="00E75E0F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 xml:space="preserve">- </w:t>
      </w:r>
      <w:proofErr w:type="spellStart"/>
      <w:r w:rsidRPr="00AA437C">
        <w:rPr>
          <w:rFonts w:cs="Times New Roman" w:hAnsi="Times New Roman" w:ascii="Times New Roman"/>
        </w:rPr>
        <w:t>razlučni</w:t>
      </w:r>
      <w:proofErr w:type="spellEnd"/>
      <w:r w:rsidRPr="00AA437C">
        <w:rPr>
          <w:rFonts w:cs="Times New Roman" w:hAnsi="Times New Roman" w:ascii="Times New Roman"/>
        </w:rPr>
        <w:t xml:space="preserve"> vjerovnici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393588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393588">
        <w:rPr>
          <w:rFonts w:cs="Times New Roman" w:hAnsi="Times New Roman" w:ascii="Times New Roman"/>
        </w:rPr>
        <w:t xml:space="preserve">IV/ Na ovu skupštinu vjerovnika stečajni vjerovnici pozivaju se putem oglasa koji se objavljuje na stečajnoj </w:t>
      </w:r>
      <w:r w:rsidR="00E75E0F">
        <w:rPr>
          <w:rFonts w:cs="Times New Roman" w:hAnsi="Times New Roman" w:ascii="Times New Roman"/>
        </w:rPr>
        <w:t>e-</w:t>
      </w:r>
      <w:r w:rsidR="00B24C1F">
        <w:rPr>
          <w:rFonts w:cs="Times New Roman" w:hAnsi="Times New Roman" w:ascii="Times New Roman"/>
        </w:rPr>
        <w:t>O</w:t>
      </w:r>
      <w:r w:rsidRPr="00393588">
        <w:rPr>
          <w:rFonts w:cs="Times New Roman" w:hAnsi="Times New Roman" w:ascii="Times New Roman"/>
        </w:rPr>
        <w:t>glasnoj ploči suda.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510D50">
        <w:rPr>
          <w:rFonts w:cs="Times New Roman" w:hAnsi="Times New Roman" w:ascii="Times New Roman"/>
          <w:color w:themeColor="text1" w:val="000000"/>
        </w:rPr>
        <w:t>8</w:t>
      </w:r>
      <w:r w:rsidRPr="006053D5">
        <w:rPr>
          <w:rFonts w:cs="Times New Roman" w:hAnsi="Times New Roman" w:ascii="Times New Roman"/>
          <w:color w:themeColor="text1" w:val="000000"/>
        </w:rPr>
        <w:t xml:space="preserve">. </w:t>
      </w:r>
      <w:r w:rsidR="00510D50">
        <w:rPr>
          <w:rFonts w:cs="Times New Roman" w:hAnsi="Times New Roman" w:ascii="Times New Roman"/>
          <w:color w:themeColor="text1" w:val="000000"/>
        </w:rPr>
        <w:t>srpnja</w:t>
      </w:r>
      <w:r w:rsidRPr="006053D5">
        <w:rPr>
          <w:rFonts w:cs="Times New Roman" w:hAnsi="Times New Roman" w:ascii="Times New Roman"/>
          <w:color w:themeColor="text1" w:val="000000"/>
        </w:rPr>
        <w:t xml:space="preserve"> 201</w:t>
      </w:r>
      <w:r w:rsidR="00FD3F23">
        <w:rPr>
          <w:rFonts w:cs="Times New Roman" w:hAnsi="Times New Roman" w:ascii="Times New Roman"/>
          <w:color w:themeColor="text1" w:val="000000"/>
        </w:rPr>
        <w:t>6</w:t>
      </w:r>
      <w:r w:rsidRPr="006053D5">
        <w:rPr>
          <w:rFonts w:cs="Times New Roman" w:hAnsi="Times New Roman" w:ascii="Times New Roman"/>
          <w:color w:themeColor="text1" w:val="000000"/>
        </w:rPr>
        <w:t>. godine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                                                                     </w:t>
      </w:r>
      <w:r w:rsidR="009131DA">
        <w:rPr>
          <w:rFonts w:cs="Times New Roman" w:hAnsi="Times New Roman" w:ascii="Times New Roman"/>
          <w:color w:themeColor="text1" w:val="000000"/>
        </w:rPr>
        <w:t xml:space="preserve">                 </w:t>
      </w:r>
      <w:r w:rsidR="00082D56">
        <w:rPr>
          <w:rFonts w:cs="Times New Roman" w:hAnsi="Times New Roman" w:ascii="Times New Roman"/>
          <w:color w:themeColor="text1" w:val="000000"/>
        </w:rPr>
        <w:t xml:space="preserve">   </w:t>
      </w:r>
      <w:r w:rsidR="000E454B">
        <w:rPr>
          <w:rFonts w:cs="Times New Roman" w:hAnsi="Times New Roman" w:ascii="Times New Roman"/>
          <w:color w:themeColor="text1" w:val="000000"/>
        </w:rPr>
        <w:t xml:space="preserve"> </w:t>
      </w:r>
      <w:r w:rsidR="00082D56">
        <w:rPr>
          <w:rFonts w:cs="Times New Roman" w:hAnsi="Times New Roman" w:ascii="Times New Roman"/>
          <w:color w:themeColor="text1" w:val="000000"/>
        </w:rPr>
        <w:t xml:space="preserve"> </w:t>
      </w:r>
      <w:r w:rsidR="00B24C1F">
        <w:rPr>
          <w:rFonts w:cs="Times New Roman" w:hAnsi="Times New Roman" w:ascii="Times New Roman"/>
          <w:color w:themeColor="text1" w:val="000000"/>
        </w:rPr>
        <w:t>STEČAJNA STUKINJA</w:t>
      </w:r>
      <w:r w:rsidRPr="006053D5">
        <w:rPr>
          <w:rFonts w:cs="Times New Roman" w:hAnsi="Times New Roman" w:ascii="Times New Roman"/>
          <w:color w:themeColor="text1" w:val="000000"/>
        </w:rPr>
        <w:t>:</w:t>
      </w:r>
    </w:p>
    <w:p w:rsidRDefault="009131DA" w:rsidP="000E454B" w:rsidR="000E454B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 w:rsidR="00082D56">
        <w:rPr>
          <w:rFonts w:cs="Times New Roman" w:hAnsi="Times New Roman" w:ascii="Times New Roman"/>
          <w:color w:themeColor="text1" w:val="000000"/>
        </w:rPr>
        <w:t xml:space="preserve">  </w:t>
      </w:r>
      <w:r>
        <w:rPr>
          <w:rFonts w:cs="Times New Roman" w:hAnsi="Times New Roman" w:ascii="Times New Roman"/>
          <w:color w:themeColor="text1" w:val="000000"/>
        </w:rPr>
        <w:t xml:space="preserve">    </w:t>
      </w:r>
      <w:r w:rsidR="00F93C53">
        <w:rPr>
          <w:rFonts w:cs="Times New Roman" w:hAnsi="Times New Roman" w:ascii="Times New Roman"/>
          <w:color w:themeColor="text1" w:val="000000"/>
        </w:rPr>
        <w:t xml:space="preserve"> </w:t>
      </w:r>
      <w:r w:rsidR="00082D56">
        <w:rPr>
          <w:rFonts w:cs="Times New Roman" w:hAnsi="Times New Roman" w:ascii="Times New Roman"/>
          <w:color w:themeColor="text1" w:val="000000"/>
        </w:rPr>
        <w:t xml:space="preserve">     </w:t>
      </w:r>
      <w:r w:rsidR="00F93C53">
        <w:rPr>
          <w:rFonts w:cs="Times New Roman" w:hAnsi="Times New Roman" w:ascii="Times New Roman"/>
          <w:color w:themeColor="text1" w:val="000000"/>
        </w:rPr>
        <w:t xml:space="preserve"> </w:t>
      </w:r>
      <w:r w:rsidR="00B24C1F">
        <w:rPr>
          <w:rFonts w:cs="Times New Roman" w:hAnsi="Times New Roman" w:ascii="Times New Roman"/>
          <w:color w:themeColor="text1" w:val="000000"/>
        </w:rPr>
        <w:t xml:space="preserve">   Melita Poljanec-Bubaš</w:t>
      </w:r>
    </w:p>
    <w:p w:rsidRDefault="00510D50" w:rsidP="00EF5AED" w:rsidR="006053D5" w:rsidRPr="006053D5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POUKA O PRAVNOM LIJEKU:</w:t>
      </w:r>
    </w:p>
    <w:p w:rsidRDefault="00F93C53" w:rsidP="00F93C53" w:rsidR="00F93C53" w:rsidRPr="00F93C53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F93C53">
        <w:rPr>
          <w:rFonts w:cs="Times New Roman" w:hAnsi="Times New Roman" w:ascii="Times New Roman"/>
          <w:color w:themeColor="text1" w:val="000000"/>
        </w:rPr>
        <w:t>Protiv ovog rješenja nije dopušten</w:t>
      </w:r>
      <w:r>
        <w:rPr>
          <w:rFonts w:cs="Times New Roman" w:hAnsi="Times New Roman" w:ascii="Times New Roman"/>
          <w:color w:themeColor="text1" w:val="000000"/>
        </w:rPr>
        <w:t xml:space="preserve"> poseban pravni lijek</w:t>
      </w:r>
      <w:r w:rsidRPr="00F93C53">
        <w:rPr>
          <w:rFonts w:cs="Times New Roman" w:hAnsi="Times New Roman" w:ascii="Times New Roman"/>
          <w:color w:themeColor="text1" w:val="000000"/>
        </w:rPr>
        <w:t xml:space="preserve"> (čl. </w:t>
      </w:r>
      <w:smartTag w:element="metricconverter" w:uri="urn:schemas-microsoft-com:office:smarttags">
        <w:smartTagPr>
          <w:attr w:val="6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6.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278.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 2. Z</w:t>
      </w:r>
      <w:r>
        <w:rPr>
          <w:rFonts w:cs="Times New Roman" w:hAnsi="Times New Roman" w:ascii="Times New Roman"/>
          <w:color w:themeColor="text1" w:val="000000"/>
        </w:rPr>
        <w:t>akona o parničnom postupku</w:t>
      </w:r>
      <w:r w:rsidRPr="00F93C53">
        <w:rPr>
          <w:rFonts w:cs="Times New Roman" w:hAnsi="Times New Roman" w:ascii="Times New Roman"/>
          <w:color w:themeColor="text1" w:val="000000"/>
        </w:rPr>
        <w:t>).</w:t>
      </w:r>
    </w:p>
    <w:p w:rsidRDefault="00EB4348" w:rsidP="006378E6" w:rsidR="000544BA" w:rsidRPr="008C3B3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8C3B34" w:rsidP="00EF5AED" w:rsidR="000544BA" w:rsidRPr="00FD3F23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Stečajn</w:t>
      </w:r>
      <w:r w:rsidR="00EF5AED">
        <w:rPr>
          <w:rFonts w:cs="Times New Roman" w:hAnsi="Times New Roman" w:ascii="Times New Roman"/>
          <w:color w:themeColor="text1" w:val="000000"/>
        </w:rPr>
        <w:t>i</w:t>
      </w:r>
      <w:r w:rsidR="004A41AD" w:rsidRPr="008C3B34">
        <w:rPr>
          <w:rFonts w:cs="Times New Roman" w:hAnsi="Times New Roman" w:ascii="Times New Roman"/>
          <w:color w:themeColor="text1" w:val="000000"/>
        </w:rPr>
        <w:t xml:space="preserve"> upravitelj </w:t>
      </w:r>
      <w:r w:rsidR="00EF5AED" w:rsidRPr="00EF5AED">
        <w:rPr>
          <w:rFonts w:hAnsi="Times New Roman" w:ascii="Times New Roman"/>
          <w:snapToGrid w:val="false"/>
        </w:rPr>
        <w:t>Tomislav Đuričin, Varaždin, Dravska poljana 1</w:t>
      </w:r>
    </w:p>
    <w:p w:rsidRDefault="00FD3F23" w:rsidP="0092074F" w:rsidR="00FD3F23" w:rsidRPr="008C3B34">
      <w:pPr>
        <w:pStyle w:val="Odlomakpopisa"/>
        <w:numPr>
          <w:ilvl w:val="0"/>
          <w:numId w:val="14"/>
        </w:numPr>
        <w:tabs>
          <w:tab w:pos="360" w:val="clear"/>
          <w:tab w:pos="0" w:val="num"/>
        </w:tabs>
        <w:rPr>
          <w:rFonts w:cs="Times New Roman" w:hAnsi="Times New Roman" w:ascii="Times New Roman"/>
          <w:color w:themeColor="text1" w:val="000000"/>
        </w:rPr>
      </w:pPr>
      <w:r>
        <w:rPr>
          <w:rFonts w:hAnsi="Times New Roman" w:ascii="Times New Roman"/>
          <w:snapToGrid w:val="false"/>
        </w:rPr>
        <w:t>e-</w:t>
      </w:r>
      <w:r w:rsidR="00B24C1F">
        <w:rPr>
          <w:rFonts w:hAnsi="Times New Roman" w:ascii="Times New Roman"/>
          <w:snapToGrid w:val="false"/>
        </w:rPr>
        <w:t>O</w:t>
      </w:r>
      <w:r>
        <w:rPr>
          <w:rFonts w:hAnsi="Times New Roman" w:ascii="Times New Roman"/>
          <w:snapToGrid w:val="false"/>
        </w:rPr>
        <w:t>glasna ploča suda</w:t>
      </w:r>
    </w:p>
    <w:sectPr w:rsidSect="0092074F" w:rsidR="00FD3F23" w:rsidRPr="008C3B34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023" w:rsidR="00654023">
      <w:r>
        <w:separator/>
      </w:r>
    </w:p>
  </w:endnote>
  <w:endnote w:id="0" w:type="continuationSeparator">
    <w:p w:rsidRDefault="00654023" w:rsidR="00654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023" w:rsidR="00654023">
      <w:r>
        <w:separator/>
      </w:r>
    </w:p>
  </w:footnote>
  <w:footnote w:id="0" w:type="continuationSeparator">
    <w:p w:rsidRDefault="00654023" w:rsidR="00654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603FD1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D0D02">
      <w:rPr>
        <w:rFonts w:cs="Times New Roman" w:hAnsi="Times New Roman" w:ascii="Times New Roman"/>
      </w:rPr>
      <w:t>131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FD3F23">
      <w:rPr>
        <w:rFonts w:cs="Times New Roman" w:hAnsi="Times New Roman" w:ascii="Times New Roman"/>
      </w:rPr>
      <w:t>47</w:t>
    </w:r>
  </w:p>
  <w:p w:rsidRDefault="008C3B34" w:rsidP="0000114E" w:rsidR="008C3B3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9E640F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B24C1F">
      <w:rPr>
        <w:rFonts w:cs="Times New Roman" w:hAnsi="Times New Roman" w:ascii="Times New Roman"/>
      </w:rPr>
      <w:t>2</w:t>
    </w:r>
    <w:r>
      <w:rPr>
        <w:rFonts w:cs="Times New Roman" w:hAnsi="Times New Roman" w:ascii="Times New Roman"/>
      </w:rPr>
      <w:t xml:space="preserve"> St</w:t>
    </w:r>
    <w:r w:rsidRPr="00C157E4">
      <w:rPr>
        <w:rFonts w:cs="Times New Roman" w:hAnsi="Times New Roman" w:ascii="Times New Roman"/>
      </w:rPr>
      <w:t>-</w:t>
    </w:r>
    <w:r w:rsidR="00B24C1F">
      <w:rPr>
        <w:rFonts w:cs="Times New Roman" w:hAnsi="Times New Roman" w:ascii="Times New Roman"/>
      </w:rPr>
      <w:t>11</w:t>
    </w:r>
    <w:r w:rsidRPr="00C157E4">
      <w:rPr>
        <w:rFonts w:cs="Times New Roman" w:hAnsi="Times New Roman" w:ascii="Times New Roman"/>
      </w:rPr>
      <w:t>/1</w:t>
    </w:r>
    <w:r w:rsidR="00B24C1F">
      <w:rPr>
        <w:rFonts w:cs="Times New Roman" w:hAnsi="Times New Roman" w:ascii="Times New Roman"/>
      </w:rPr>
      <w:t>5</w:t>
    </w:r>
    <w:r w:rsidRPr="00C157E4">
      <w:rPr>
        <w:rFonts w:cs="Times New Roman" w:hAnsi="Times New Roman" w:ascii="Times New Roman"/>
      </w:rPr>
      <w:t>-</w:t>
    </w:r>
    <w:r w:rsidR="00B24C1F">
      <w:rPr>
        <w:rFonts w:cs="Times New Roman" w:hAnsi="Times New Roman" w:ascii="Times New Roman"/>
      </w:rPr>
      <w:t>31</w:t>
    </w:r>
  </w:p>
  <w:p w:rsidRDefault="008C3B34" w:rsidR="008C3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7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233237"/>
    <w:multiLevelType w:val="hybridMultilevel"/>
    <w:tmpl w:val="78D28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B9E4B01"/>
    <w:multiLevelType w:val="hybridMultilevel"/>
    <w:tmpl w:val="7FCC1902"/>
    <w:lvl w:tplc="BB1E0D0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671D"/>
    <w:rsid w:val="000544BA"/>
    <w:rsid w:val="00082D56"/>
    <w:rsid w:val="000D63AF"/>
    <w:rsid w:val="000E454B"/>
    <w:rsid w:val="0015732B"/>
    <w:rsid w:val="001A540C"/>
    <w:rsid w:val="001E0958"/>
    <w:rsid w:val="0024279A"/>
    <w:rsid w:val="00252B8C"/>
    <w:rsid w:val="0026095B"/>
    <w:rsid w:val="002A4D35"/>
    <w:rsid w:val="002C0D86"/>
    <w:rsid w:val="00393588"/>
    <w:rsid w:val="003943C0"/>
    <w:rsid w:val="003A172E"/>
    <w:rsid w:val="003B1784"/>
    <w:rsid w:val="003C66DE"/>
    <w:rsid w:val="0040129C"/>
    <w:rsid w:val="004116DF"/>
    <w:rsid w:val="00434736"/>
    <w:rsid w:val="00440DB8"/>
    <w:rsid w:val="00465FFD"/>
    <w:rsid w:val="0048155E"/>
    <w:rsid w:val="00492FBD"/>
    <w:rsid w:val="004A41AD"/>
    <w:rsid w:val="004A6953"/>
    <w:rsid w:val="004B04E5"/>
    <w:rsid w:val="00510D50"/>
    <w:rsid w:val="0055287A"/>
    <w:rsid w:val="005679AA"/>
    <w:rsid w:val="00603FD1"/>
    <w:rsid w:val="006053D5"/>
    <w:rsid w:val="0063288A"/>
    <w:rsid w:val="006378E6"/>
    <w:rsid w:val="0064652E"/>
    <w:rsid w:val="00654023"/>
    <w:rsid w:val="00714513"/>
    <w:rsid w:val="00720B91"/>
    <w:rsid w:val="00727E47"/>
    <w:rsid w:val="008917F6"/>
    <w:rsid w:val="00895286"/>
    <w:rsid w:val="008C3B34"/>
    <w:rsid w:val="008D0D02"/>
    <w:rsid w:val="008D66B4"/>
    <w:rsid w:val="008E51B4"/>
    <w:rsid w:val="009131DA"/>
    <w:rsid w:val="0092074F"/>
    <w:rsid w:val="0097363A"/>
    <w:rsid w:val="00973FA6"/>
    <w:rsid w:val="009C347F"/>
    <w:rsid w:val="009E640F"/>
    <w:rsid w:val="009F7A1A"/>
    <w:rsid w:val="00A60F20"/>
    <w:rsid w:val="00A73C0D"/>
    <w:rsid w:val="00AA437C"/>
    <w:rsid w:val="00AB03ED"/>
    <w:rsid w:val="00B0741E"/>
    <w:rsid w:val="00B150CB"/>
    <w:rsid w:val="00B24C1F"/>
    <w:rsid w:val="00C157E4"/>
    <w:rsid w:val="00C210F2"/>
    <w:rsid w:val="00C331AA"/>
    <w:rsid w:val="00CD5579"/>
    <w:rsid w:val="00CE584B"/>
    <w:rsid w:val="00D23288"/>
    <w:rsid w:val="00D650E9"/>
    <w:rsid w:val="00D808F7"/>
    <w:rsid w:val="00DD544B"/>
    <w:rsid w:val="00E75E0F"/>
    <w:rsid w:val="00EB4348"/>
    <w:rsid w:val="00EF5AED"/>
    <w:rsid w:val="00F215D9"/>
    <w:rsid w:val="00F23A3F"/>
    <w:rsid w:val="00F6290F"/>
    <w:rsid w:val="00F93C53"/>
    <w:rsid w:val="00FD3F23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54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454B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454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454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54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454B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454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454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04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Stpn-71/13</izvorni_sadrzaj>
    <derivirana_varijabla naziv="DomainObject.Predmet.PrimjedbaSuca_1">Stpn-71/13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LEGIS društvo s ograničenom odgovornošću za usluge i trgovinu</izvorni_sadrzaj>
    <derivirana_varijabla naziv="DomainObject.Predmet.ProtustrankaFormated_1">  LEGIS društvo s ograničenom odgovornošću za usluge i trgovinu</derivirana_varijabla>
  </DomainObject.Predmet.ProtustrankaFormated>
  <DomainObject.Predmet.ProtustrankaFormatedOIB>
    <izvorni_sadrzaj>  LEGIS društvo s ograničenom odgovornošću za usluge i trgovinu, OIB 31440735573</izvorni_sadrzaj>
    <derivirana_varijabla naziv="DomainObject.Predmet.ProtustrankaFormatedOIB_1">  LEGIS društvo s ograničenom odgovornošću za usluge i trgovinu, OIB 31440735573</derivirana_varijabla>
  </DomainObject.Predmet.ProtustrankaFormatedOIB>
  <DomainObject.Predmet.ProtustrankaFormatedWithAdress>
    <izvorni_sadrzaj> LEGIS društvo s ograničenom odgovornošću za usluge i trgovinu, Trg kralja Krešimira 8/A, 48000 Koprivnica</izvorni_sadrzaj>
    <derivirana_varijabla naziv="DomainObject.Predmet.ProtustrankaFormatedWithAdress_1"> LEGIS društvo s ograničenom odgovornošću za usluge i trgovinu, Trg kralja Krešimira 8/A, 48000 Koprivnica</derivirana_varijabla>
  </DomainObject.Predmet.ProtustrankaFormatedWithAdress>
  <DomainObject.Predmet.ProtustrankaFormatedWithAdressOIB>
    <izvorni_sadrzaj> LEGIS društvo s ograničenom odgovornošću za usluge i trgovinu, OIB 31440735573, Trg kralja Krešimira 8/A, 48000 Koprivnica</izvorni_sadrzaj>
    <derivirana_varijabla naziv="DomainObject.Predmet.ProtustrankaFormatedWithAdressOIB_1"> LEGIS društvo s ograničenom odgovornošću za usluge i trgovinu, OIB 31440735573, Trg kralja Krešimira 8/A, 48000 Koprivnica</derivirana_varijabla>
  </DomainObject.Predmet.ProtustrankaFormatedWithAdressOIB>
  <DomainObject.Predmet.ProtustrankaWithAdress>
    <izvorni_sadrzaj>LEGIS društvo s ograničenom odgovornošću za usluge i trgovinu Trg kralja Krešimira 8/A, 48000 Koprivnica</izvorni_sadrzaj>
    <derivirana_varijabla naziv="DomainObject.Predmet.ProtustrankaWithAdress_1">LEGIS društvo s ograničenom odgovornošću za usluge i trgovinu Trg kralja Krešimira 8/A, 48000 Koprivnica</derivirana_varijabla>
  </DomainObject.Predmet.ProtustrankaWithAdress>
  <DomainObject.Predmet.ProtustrankaWithAdressOIB>
    <izvorni_sadrzaj>LEGIS društvo s ograničenom odgovornošću za usluge i trgovinu, OIB 31440735573, Trg kralja Krešimira 8/A, 48000 Koprivnica</izvorni_sadrzaj>
    <derivirana_varijabla naziv="DomainObject.Predmet.ProtustrankaWithAdressOIB_1">LEGIS društvo s ograničenom odgovornošću za usluge i trgovinu, OIB 31440735573, Trg kralja Krešimira 8/A, 48000 Koprivnica</derivirana_varijabla>
  </DomainObject.Predmet.ProtustrankaWithAdressOIB>
  <DomainObject.Predmet.ProtustrankaNazivFormated>
    <izvorni_sadrzaj>LEGIS društvo s ograničenom odgovornošću za usluge i trgovinu</izvorni_sadrzaj>
    <derivirana_varijabla naziv="DomainObject.Predmet.ProtustrankaNazivFormated_1">LEGIS društvo s ograničenom odgovornošću za usluge i trgovinu</derivirana_varijabla>
  </DomainObject.Predmet.ProtustrankaNazivFormated>
  <DomainObject.Predmet.ProtustrankaNazivFormatedOIB>
    <izvorni_sadrzaj>LEGIS društvo s ograničenom odgovornošću za usluge i trgovinu, OIB 31440735573</izvorni_sadrzaj>
    <derivirana_varijabla naziv="DomainObject.Predmet.ProtustrankaNazivFormatedOIB_1">LEGIS društvo s ograničenom odgovornošću za usluge i trgovinu, OIB 31440735573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Područni ured u Koprivnici</izvorni_sadrzaj>
    <derivirana_varijabla naziv="DomainObject.Predmet.StrankaFormated_1">  Ministarstvo financija Porezna uprava, Područni ured u Koprivnici</derivirana_varijabla>
  </DomainObject.Predmet.StrankaFormated>
  <DomainObject.Predmet.StrankaFormatedOIB>
    <izvorni_sadrzaj>  Ministarstvo financija Porezna uprava, Područni ured u Koprivnici, OIB 18683136487</izvorni_sadrzaj>
    <derivirana_varijabla naziv="DomainObject.Predmet.StrankaFormatedOIB_1">  Ministarstvo financija Porezna uprava, Područni ured u Koprivnici, OIB 18683136487</derivirana_varijabla>
  </DomainObject.Predmet.StrankaFormatedOIB>
  <DomainObject.Predmet.StrankaFormatedWithAdress>
    <izvorni_sadrzaj> Ministarstvo financija Porezna uprava, Područni ured u Koprivnici, Hrvatske državnosti 7, 48000 Koprivnica</izvorni_sadrzaj>
    <derivirana_varijabla naziv="DomainObject.Predmet.StrankaFormatedWithAdress_1"> Ministarstvo financija Porezna uprava, Područni ured u Koprivnici, Hrvatske državnosti 7, 48000 Koprivnica</derivirana_varijabla>
  </DomainObject.Predmet.StrankaFormatedWithAdress>
  <DomainObject.Predmet.StrankaFormatedWithAdressOIB>
    <izvorni_sadrzaj> Ministarstvo financija Porezna uprava, Područni ured u Koprivnici, OIB 18683136487, Hrvatske državnosti 7, 48000 Koprivnica</izvorni_sadrzaj>
    <derivirana_varijabla naziv="DomainObject.Predmet.StrankaFormatedWithAdressOIB_1"> Ministarstvo financija Porezna uprava, Područni ured u Koprivnici, OIB 18683136487, Hrvatske državnosti 7, 48000 Koprivnica</derivirana_varijabla>
  </DomainObject.Predmet.StrankaFormatedWithAdressOIB>
  <DomainObject.Predmet.StrankaWithAdress>
    <izvorni_sadrzaj>Ministarstvo financija Porezna uprava, Područni ured u Koprivnici Hrvatske državnosti 7,48000 Koprivnica</izvorni_sadrzaj>
    <derivirana_varijabla naziv="DomainObject.Predmet.StrankaWithAdress_1">Ministarstvo financija Porezna uprava, Područni ured u Koprivnici Hrvatske državnosti 7,48000 Koprivnica</derivirana_varijabla>
  </DomainObject.Predmet.StrankaWithAdress>
  <DomainObject.Predmet.StrankaWithAdressOIB>
    <izvorni_sadrzaj>Ministarstvo financija Porezna uprava, Područni ured u Koprivnici, OIB 18683136487, Hrvatske državnosti 7,48000 Koprivnica</izvorni_sadrzaj>
    <derivirana_varijabla naziv="DomainObject.Predmet.StrankaWithAdressOIB_1">Ministarstvo financija Porezna uprava, Područni ured u Koprivnici, OIB 18683136487, Hrvatske državnosti 7,48000 Koprivnica</derivirana_varijabla>
  </DomainObject.Predmet.StrankaWithAdressOIB>
  <DomainObject.Predmet.StrankaNazivFormated>
    <izvorni_sadrzaj>Ministarstvo financija Porezna uprava, Područni ured u Koprivnici</izvorni_sadrzaj>
    <derivirana_varijabla naziv="DomainObject.Predmet.StrankaNazivFormated_1">Ministarstvo financija Porezna uprava, Područni ured u Koprivnici</derivirana_varijabla>
  </DomainObject.Predmet.StrankaNazivFormated>
  <DomainObject.Predmet.StrankaNazivFormatedOIB>
    <izvorni_sadrzaj>Ministarstvo financija Porezna uprava, Područni ured u Koprivnici, OIB 18683136487</izvorni_sadrzaj>
    <derivirana_varijabla naziv="DomainObject.Predmet.StrankaNazivFormatedOIB_1">Ministarstvo financija Porezna uprava, Područni ured u Koprivnici,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Ministarstvo financija Porezna uprava, Područni ured u Koprivnici</item>
    </izvorni_sadrzaj>
    <derivirana_varijabla naziv="DomainObject.Predmet.StrankaListFormated_1">
      <item>Ministarstvo financija Porezna uprava, Područni ured u Koprivnici</item>
    </derivirana_varijabla>
  </DomainObject.Predmet.StrankaListFormated>
  <DomainObject.Predmet.StrankaListFormatedOIB>
    <izvorni_sadrzaj>
      <item>Ministarstvo financija Porezna uprava, Područni ured u Koprivnici, OIB 18683136487</item>
    </izvorni_sadrzaj>
    <derivirana_varijabla naziv="DomainObject.Predmet.StrankaListFormatedOIB_1">
      <item>Ministarstvo financija Porezna uprava, Područni ured u Koprivnici, OIB 18683136487</item>
    </derivirana_varijabla>
  </DomainObject.Predmet.StrankaListFormatedOIB>
  <DomainObject.Predmet.StrankaListFormatedWithAdress>
    <izvorni_sadrzaj>
      <item>Ministarstvo financija Porezna uprava, Područni ured u Koprivnici, Hrvatske državnosti 7, 48000 Koprivnica</item>
    </izvorni_sadrzaj>
    <derivirana_varijabla naziv="DomainObject.Predmet.StrankaListFormatedWithAdress_1">
      <item>Ministarstvo financija Porezna uprava, Područni ured u Koprivnici, Hrvatske državnosti 7, 48000 Koprivnica</item>
    </derivirana_varijabla>
  </DomainObject.Predmet.StrankaListFormatedWithAdress>
  <DomainObject.Predmet.StrankaListFormatedWithAdressOIB>
    <izvorni_sadrzaj>
      <item>Ministarstvo financija Porezna uprava, Područni ured u Koprivnici, OIB 18683136487, Hrvatske državnosti 7, 48000 Koprivnica</item>
    </izvorni_sadrzaj>
    <derivirana_varijabla naziv="DomainObject.Predmet.StrankaListFormatedWithAdressOIB_1">
      <item>Ministarstvo financija Porezna uprava, Područni ured u Koprivnici, OIB 18683136487, Hrvatske državnosti 7, 48000 Koprivnica</item>
    </derivirana_varijabla>
  </DomainObject.Predmet.StrankaListFormatedWithAdressOIB>
  <DomainObject.Predmet.StrankaListNazivFormated>
    <izvorni_sadrzaj>
      <item>Ministarstvo financija Porezna uprava, Područni ured u Koprivnici</item>
    </izvorni_sadrzaj>
    <derivirana_varijabla naziv="DomainObject.Predmet.StrankaListNazivFormated_1">
      <item>Ministarstvo financija Porezna uprava, Područni ured u Koprivnici</item>
    </derivirana_varijabla>
  </DomainObject.Predmet.StrankaListNazivFormated>
  <DomainObject.Predmet.StrankaListNazivFormatedOIB>
    <izvorni_sadrzaj>
      <item>Ministarstvo financija Porezna uprava, Područni ured u Koprivnici, OIB 18683136487</item>
    </izvorni_sadrzaj>
    <derivirana_varijabla naziv="DomainObject.Predmet.StrankaListNazivFormatedOIB_1">
      <item>Ministarstvo financija Porezna uprava, Područni ured u Koprivnici, OIB 18683136487</item>
    </derivirana_varijabla>
  </DomainObject.Predmet.StrankaListNazivFormatedOIB>
  <DomainObject.Predmet.ProtuStrankaListFormated>
    <izvorni_sadrzaj>
      <item>LEGIS društvo s ograničenom odgovornošću za usluge i trgovinu</item>
    </izvorni_sadrzaj>
    <derivirana_varijabla naziv="DomainObject.Predmet.ProtuStrankaListFormated_1">
      <item>LEGIS društvo s ograničenom odgovornošću za usluge i trgovinu</item>
    </derivirana_varijabla>
  </DomainObject.Predmet.ProtuStrankaListFormated>
  <DomainObject.Predmet.ProtuStrankaListFormatedOIB>
    <izvorni_sadrzaj>
      <item>LEGIS društvo s ograničenom odgovornošću za usluge i trgovinu, OIB 31440735573</item>
    </izvorni_sadrzaj>
    <derivirana_varijabla naziv="DomainObject.Predmet.ProtuStrankaListFormatedOIB_1">
      <item>LEGIS društvo s ograničenom odgovornošću za usluge i trgovinu, OIB 31440735573</item>
    </derivirana_varijabla>
  </DomainObject.Predmet.ProtuStrankaListFormatedOIB>
  <DomainObject.Predmet.ProtuStrankaListFormatedWithAdress>
    <izvorni_sadrzaj>
      <item>LEGIS društvo s ograničenom odgovornošću za usluge i trgovinu, Trg kralja Krešimira 8/A, 48000 Koprivnica</item>
    </izvorni_sadrzaj>
    <derivirana_varijabla naziv="DomainObject.Predmet.ProtuStrankaListFormatedWithAdress_1">
      <item>LEGIS društvo s ograničenom odgovornošću za usluge i trgovinu, Trg kralja Krešimira 8/A, 48000 Koprivnica</item>
    </derivirana_varijabla>
  </DomainObject.Predmet.ProtuStrankaListFormatedWithAdress>
  <DomainObject.Predmet.ProtuStrankaListFormatedWithAdressOIB>
    <izvorni_sadrzaj>
      <item>LEGIS društvo s ograničenom odgovornošću za usluge i trgovinu, OIB 31440735573, Trg kralja Krešimira 8/A, 48000 Koprivnica</item>
    </izvorni_sadrzaj>
    <derivirana_varijabla naziv="DomainObject.Predmet.ProtuStrankaListFormatedWithAdressOIB_1">
      <item>LEGIS društvo s ograničenom odgovornošću za usluge i trgovinu, OIB 31440735573, Trg kralja Krešimira 8/A, 48000 Koprivnica</item>
    </derivirana_varijabla>
  </DomainObject.Predmet.ProtuStrankaListFormatedWithAdressOIB>
  <DomainObject.Predmet.ProtuStrankaListNazivFormated>
    <izvorni_sadrzaj>
      <item>LEGIS društvo s ograničenom odgovornošću za usluge i trgovinu</item>
    </izvorni_sadrzaj>
    <derivirana_varijabla naziv="DomainObject.Predmet.ProtuStrankaListNazivFormated_1">
      <item>LEGIS društvo s ograničenom odgovornošću za usluge i trgovinu</item>
    </derivirana_varijabla>
  </DomainObject.Predmet.ProtuStrankaListNazivFormated>
  <DomainObject.Predmet.ProtuStrankaListNazivFormatedOIB>
    <izvorni_sadrzaj>
      <item>LEGIS društvo s ograničenom odgovornošću za usluge i trgovinu, OIB 31440735573</item>
    </izvorni_sadrzaj>
    <derivirana_varijabla naziv="DomainObject.Predmet.ProtuStrankaListNazivFormatedOIB_1">
      <item>LEGIS društvo s ograničenom odgovornošću za usluge i trgovinu, OIB 31440735573</item>
    </derivirana_varijabla>
  </DomainObject.Predmet.ProtuStrankaListNazivFormatedOIB>
  <DomainObject.Predmet.OstaliList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>
  <DomainObject.Predmet.OstaliList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OIB>
  <DomainObject.Predmet.OstaliListFormatedWithAdress>
    <izvorni_sadrzaj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_1"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OIB_1"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Područni ured u Koprivnici</izvorni_sadrzaj>
    <derivirana_varijabla naziv="DomainObject.Predmet.StrankaIDrugi_1">Ministarstvo financija Porezna uprava, Područni ured u Koprivnici</derivirana_varijabla>
  </DomainObject.Predmet.StrankaIDrugi>
  <DomainObject.Predmet.ProtustrankaIDrugi>
    <izvorni_sadrzaj>LEGIS društvo s ograničenom odgovornošću za usluge i trgovinu</izvorni_sadrzaj>
    <derivirana_varijabla naziv="DomainObject.Predmet.ProtustrankaIDrugi_1">LEGIS društvo s ograničenom odgovornošću za usluge i trgovinu</derivirana_varijabla>
  </DomainObject.Predmet.ProtustrankaIDrugi>
  <DomainObject.Predmet.StrankaIDrugiAdressOIB>
    <izvorni_sadrzaj>Ministarstvo financija Porezna uprava, Područni ured u Koprivnici, OIB 18683136487, Hrvatske državnosti 7, 48000 Koprivnica</izvorni_sadrzaj>
    <derivirana_varijabla naziv="DomainObject.Predmet.StrankaIDrugiAdressOIB_1">Ministarstvo financija Porezna uprava, Područni ured u Koprivnici, OIB 18683136487, Hrvatske državnosti 7, 48000 Koprivnica</derivirana_varijabla>
  </DomainObject.Predmet.StrankaIDrugiAdressOIB>
  <DomainObject.Predmet.ProtustrankaIDrugiAdressOIB>
    <izvorni_sadrzaj>LEGIS društvo s ograničenom odgovornošću za usluge i trgovinu, OIB 31440735573, Trg kralja Krešimira 8/A, 48000 Koprivnica</izvorni_sadrzaj>
    <derivirana_varijabla naziv="DomainObject.Predmet.ProtustrankaIDrugiAdressOIB_1">LEGIS društvo s ograničenom odgovornošću za usluge i trgovinu, OIB 31440735573,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SudioniciListNaziv_1"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SudioniciListNaziv>
  <DomainObject.Predmet.SudioniciListAdressOIB>
    <izvorni_sadrzaj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izvorni_sadrzaj>
    <derivirana_varijabla naziv="DomainObject.Predmet.SudioniciListAdressOIB_1"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31440735573</item>
      <item>, OIB null</item>
      <item>, OIB null</item>
      <item>, OIB 01733609458</item>
      <item>, OIB null</item>
      <item>, OIB 52848403362</item>
      <item>, OIB 13715182403</item>
      <item>, OIB null</item>
      <item>, OIB null</item>
      <item>, OIB null</item>
    </izvorni_sadrzaj>
    <derivirana_varijabla naziv="DomainObject.Predmet.SudioniciListNazivOIB_1">
      <item>, OIB 18683136487</item>
      <item>, OIB 31440735573</item>
      <item>, OIB null</item>
      <item>, OIB null</item>
      <item>, OIB 01733609458</item>
      <item>, OIB null</item>
      <item>, OIB 52848403362</item>
      <item>, OIB 13715182403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212E1-6241-4F6B-92C8-A7E1F2723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1011</properties:Characters>
  <properties:Lines>46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2016-06-17T11:41:00Z</dcterms:created>
  <dc:creator>Tihana Martinez</dc:creator>
  <cp:lastModifiedBy>Marko Makaj</cp:lastModifiedBy>
  <cp:lastPrinted>2016-07-08T12:18:00Z</cp:lastPrinted>
  <dcterms:modified xmlns:xsi="http://www.w3.org/2001/XMLSchema-instance" xsi:type="dcterms:W3CDTF">2016-07-08T12:22:00Z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