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1eb2a" w14:paraId="fd1eb2a" w:rsidRDefault="00F10D26" w:rsidP="00F10D26" w:rsidR="00F10D26" w:rsidRPr="0044253F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 w:rsidR="006E0371" w:rsidRPr="0044253F">
        <w:rPr>
          <w:rFonts w:hAnsi="Times New Roman" w:ascii="Times New Roman"/>
        </w:rPr>
        <w:t>Na broj: 46.St -28</w:t>
      </w:r>
      <w:r w:rsidR="00B36C3B">
        <w:rPr>
          <w:rFonts w:hAnsi="Times New Roman" w:ascii="Times New Roman"/>
        </w:rPr>
        <w:t>8</w:t>
      </w:r>
      <w:r w:rsidRPr="0044253F">
        <w:rPr>
          <w:rFonts w:hAnsi="Times New Roman" w:ascii="Times New Roman"/>
        </w:rPr>
        <w:t>9/18</w:t>
      </w:r>
    </w:p>
    <w:p w:rsidRDefault="00F10D26" w:rsidP="00F10D26" w:rsidR="00F10D26" w:rsidRPr="0044253F">
      <w:pPr>
        <w:spacing w:after="0"/>
        <w:ind w:firstLine="720"/>
        <w:jc w:val="both"/>
        <w:rPr>
          <w:rFonts w:hAnsi="Times New Roman" w:ascii="Times New Roman"/>
          <w:b/>
          <w:lang w:val="pt-BR"/>
        </w:rPr>
      </w:pPr>
      <w:r w:rsidRPr="0044253F">
        <w:rPr>
          <w:rFonts w:hAnsi="Times New Roman" w:ascii="Times New Roman"/>
          <w:b/>
          <w:lang w:val="pt-BR"/>
        </w:rPr>
        <w:t xml:space="preserve">KOMICRO d.o.o. </w:t>
      </w:r>
      <w:r w:rsidR="00CB2C1F" w:rsidRPr="0044253F">
        <w:rPr>
          <w:rFonts w:hAnsi="Times New Roman" w:ascii="Times New Roman"/>
          <w:b/>
          <w:lang w:val="pt-BR"/>
        </w:rPr>
        <w:t xml:space="preserve">u stečaju </w:t>
      </w:r>
    </w:p>
    <w:p w:rsidRDefault="00950E6B" w:rsidP="00F10D26" w:rsidR="00F10D26" w:rsidRPr="0044253F">
      <w:pPr>
        <w:spacing w:after="0"/>
        <w:ind w:firstLine="720"/>
        <w:jc w:val="both"/>
        <w:rPr>
          <w:rFonts w:hAnsi="Times New Roman" w:ascii="Times New Roman"/>
          <w:b/>
          <w:lang w:val="pt-BR"/>
        </w:rPr>
      </w:pPr>
      <w:r w:rsidRPr="0044253F">
        <w:rPr>
          <w:rFonts w:hAnsi="Times New Roman" w:ascii="Times New Roman"/>
          <w:b/>
          <w:lang w:val="pt-BR"/>
        </w:rPr>
        <w:t xml:space="preserve">Zagreb, </w:t>
      </w:r>
      <w:r w:rsidR="006E0371" w:rsidRPr="0044253F">
        <w:rPr>
          <w:rFonts w:hAnsi="Times New Roman" w:ascii="Times New Roman"/>
          <w:b/>
          <w:lang w:val="pt-BR"/>
        </w:rPr>
        <w:t>Radnička cesta 173L</w:t>
      </w:r>
      <w:r w:rsidR="00F10D26" w:rsidRPr="0044253F">
        <w:rPr>
          <w:rFonts w:hAnsi="Times New Roman" w:ascii="Times New Roman"/>
          <w:b/>
          <w:lang w:val="pt-BR"/>
        </w:rPr>
        <w:t xml:space="preserve"> </w:t>
      </w:r>
    </w:p>
    <w:p w:rsidRDefault="00F10D26" w:rsidP="00F10D26" w:rsidR="00F10D26" w:rsidRPr="0044253F">
      <w:pPr>
        <w:spacing w:after="0"/>
        <w:ind w:firstLine="720"/>
        <w:jc w:val="both"/>
        <w:rPr>
          <w:rFonts w:hAnsi="Times New Roman" w:ascii="Times New Roman"/>
          <w:b/>
        </w:rPr>
      </w:pPr>
      <w:r w:rsidRPr="0044253F">
        <w:rPr>
          <w:rFonts w:hAnsi="Times New Roman" w:ascii="Times New Roman"/>
          <w:b/>
          <w:lang w:val="pt-BR"/>
        </w:rPr>
        <w:t>OIB: 89720022828</w:t>
      </w:r>
      <w:r w:rsidRPr="0044253F">
        <w:rPr>
          <w:rFonts w:hAnsi="Times New Roman" w:ascii="Times New Roman"/>
          <w:b/>
        </w:rPr>
        <w:t xml:space="preserve"> </w:t>
      </w:r>
    </w:p>
    <w:p w:rsidRDefault="00F10D26" w:rsidP="00F10D26" w:rsidR="006A249E" w:rsidRPr="0044253F">
      <w:pPr>
        <w:spacing w:after="0"/>
        <w:rPr>
          <w:rFonts w:hAnsi="Times New Roman" w:ascii="Times New Roman"/>
          <w:b/>
        </w:rPr>
      </w:pPr>
      <w:r w:rsidRPr="0044253F">
        <w:rPr>
          <w:rFonts w:hAnsi="Times New Roman" w:ascii="Times New Roman"/>
          <w:b/>
        </w:rPr>
        <w:tab/>
        <w:t xml:space="preserve">Stečajni upravitelj </w:t>
      </w:r>
    </w:p>
    <w:p w:rsidRDefault="00F10D26" w:rsidP="00E26B0F" w:rsidR="00E26B0F" w:rsidRPr="0044253F">
      <w:pPr>
        <w:rPr>
          <w:rFonts w:eastAsia="Times New Roman" w:hAnsi="Times New Roman" w:ascii="Times New Roman"/>
          <w:b/>
          <w:lang w:val="pl-PL"/>
        </w:rPr>
      </w:pPr>
      <w:r w:rsidRPr="0044253F">
        <w:rPr>
          <w:rFonts w:hAnsi="Times New Roman" w:ascii="Times New Roman"/>
          <w:b/>
        </w:rPr>
        <w:tab/>
      </w:r>
      <w:r w:rsidR="006F6420" w:rsidRPr="0044253F">
        <w:rPr>
          <w:rFonts w:eastAsia="Times New Roman" w:hAnsi="Times New Roman" w:ascii="Times New Roman"/>
          <w:b/>
          <w:lang w:val="pl-PL"/>
        </w:rPr>
        <w:t>Mateo Erceg</w:t>
      </w:r>
    </w:p>
    <w:p w:rsidRDefault="006F6420" w:rsidP="00E26B0F" w:rsidR="006F6420" w:rsidRPr="0044253F">
      <w:pPr>
        <w:ind w:firstLine="708"/>
        <w:rPr>
          <w:rFonts w:eastAsia="Times New Roman" w:hAnsi="Times New Roman" w:ascii="Times New Roman"/>
          <w:b/>
          <w:lang w:val="pl-PL"/>
        </w:rPr>
      </w:pPr>
      <w:r w:rsidRPr="0044253F">
        <w:rPr>
          <w:rFonts w:eastAsia="Times New Roman" w:hAnsi="Times New Roman" w:ascii="Times New Roman"/>
          <w:b/>
          <w:lang w:val="pl-PL"/>
        </w:rPr>
        <w:t>Zagreb, Radnička cesta 30</w:t>
      </w:r>
    </w:p>
    <w:p w:rsidRDefault="006F6420" w:rsidP="006F6420" w:rsidR="006F6420" w:rsidRPr="0044253F">
      <w:pPr>
        <w:suppressAutoHyphens w:val="false"/>
        <w:autoSpaceDN/>
        <w:spacing w:after="0"/>
        <w:ind w:firstLine="708"/>
        <w:rPr>
          <w:rFonts w:eastAsia="Times New Roman" w:hAnsi="Times New Roman" w:ascii="Times New Roman"/>
          <w:b/>
          <w:lang w:val="pl-PL"/>
        </w:rPr>
      </w:pPr>
      <w:r w:rsidRPr="0044253F">
        <w:rPr>
          <w:rFonts w:eastAsia="Times New Roman" w:hAnsi="Times New Roman" w:ascii="Times New Roman"/>
          <w:b/>
          <w:lang w:val="pl-PL"/>
        </w:rPr>
        <w:t>Zagreb, 03.06.2019.</w:t>
      </w:r>
      <w:r w:rsidRPr="0044253F">
        <w:rPr>
          <w:rFonts w:eastAsia="Times New Roman" w:hAnsi="Times New Roman" w:ascii="Times New Roman"/>
          <w:b/>
          <w:lang w:val="pl-PL"/>
        </w:rPr>
        <w:tab/>
      </w:r>
    </w:p>
    <w:p w:rsidRDefault="00F10D26" w:rsidP="00F10D26" w:rsidR="00F10D26" w:rsidRPr="0044253F">
      <w:pPr>
        <w:spacing w:after="0"/>
        <w:rPr>
          <w:rFonts w:hAnsi="Times New Roman" w:ascii="Times New Roman"/>
          <w:b/>
        </w:rPr>
      </w:pPr>
    </w:p>
    <w:p w:rsidRDefault="00C03955" w:rsidP="00F10D26" w:rsidR="00C03955" w:rsidRPr="0044253F">
      <w:pPr>
        <w:spacing w:after="0"/>
        <w:rPr>
          <w:rFonts w:hAnsi="Times New Roman" w:ascii="Times New Roman"/>
          <w:b/>
        </w:rPr>
      </w:pPr>
    </w:p>
    <w:p w:rsidRDefault="009470D7" w:rsidP="00F035B4" w:rsidR="009470D7" w:rsidRPr="0044253F">
      <w:pPr>
        <w:spacing w:after="0"/>
        <w:rPr>
          <w:rFonts w:hAnsi="Times New Roman" w:ascii="Times New Roman"/>
          <w:b/>
        </w:rPr>
      </w:pPr>
      <w:r w:rsidRPr="0044253F">
        <w:rPr>
          <w:rFonts w:hAnsi="Times New Roman" w:ascii="Times New Roman"/>
          <w:b/>
        </w:rPr>
        <w:tab/>
      </w:r>
      <w:r w:rsidRPr="0044253F">
        <w:rPr>
          <w:rFonts w:hAnsi="Times New Roman" w:ascii="Times New Roman"/>
          <w:b/>
        </w:rPr>
        <w:tab/>
      </w:r>
      <w:r w:rsidRPr="0044253F">
        <w:rPr>
          <w:rFonts w:hAnsi="Times New Roman" w:ascii="Times New Roman"/>
          <w:b/>
        </w:rPr>
        <w:tab/>
      </w:r>
      <w:r w:rsidRPr="0044253F">
        <w:rPr>
          <w:rFonts w:hAnsi="Times New Roman" w:ascii="Times New Roman"/>
          <w:b/>
        </w:rPr>
        <w:tab/>
      </w:r>
      <w:r w:rsidRPr="0044253F">
        <w:rPr>
          <w:rFonts w:hAnsi="Times New Roman" w:ascii="Times New Roman"/>
          <w:b/>
        </w:rPr>
        <w:tab/>
      </w:r>
      <w:r w:rsidRPr="0044253F">
        <w:rPr>
          <w:rFonts w:hAnsi="Times New Roman" w:ascii="Times New Roman"/>
          <w:b/>
        </w:rPr>
        <w:tab/>
      </w:r>
      <w:r w:rsidRPr="0044253F">
        <w:rPr>
          <w:rFonts w:hAnsi="Times New Roman" w:ascii="Times New Roman"/>
          <w:b/>
        </w:rPr>
        <w:tab/>
        <w:t xml:space="preserve">  </w:t>
      </w:r>
      <w:r w:rsidR="00155E57" w:rsidRPr="0044253F">
        <w:rPr>
          <w:rFonts w:hAnsi="Times New Roman" w:ascii="Times New Roman"/>
          <w:b/>
        </w:rPr>
        <w:tab/>
      </w:r>
      <w:r w:rsidRPr="0044253F">
        <w:rPr>
          <w:rFonts w:hAnsi="Times New Roman" w:ascii="Times New Roman"/>
          <w:b/>
        </w:rPr>
        <w:t xml:space="preserve">      Trgovački sud u Zagrebu </w:t>
      </w:r>
    </w:p>
    <w:p w:rsidRDefault="009470D7" w:rsidP="00F035B4" w:rsidR="006F6420" w:rsidRPr="0044253F">
      <w:pPr>
        <w:spacing w:after="0"/>
        <w:rPr>
          <w:rFonts w:hAnsi="Times New Roman" w:ascii="Times New Roman"/>
          <w:b/>
        </w:rPr>
      </w:pPr>
      <w:r w:rsidRPr="0044253F">
        <w:rPr>
          <w:rFonts w:hAnsi="Times New Roman" w:ascii="Times New Roman"/>
          <w:b/>
        </w:rPr>
        <w:tab/>
      </w:r>
      <w:r w:rsidRPr="0044253F">
        <w:rPr>
          <w:rFonts w:hAnsi="Times New Roman" w:ascii="Times New Roman"/>
          <w:b/>
        </w:rPr>
        <w:tab/>
      </w:r>
      <w:r w:rsidRPr="0044253F">
        <w:rPr>
          <w:rFonts w:hAnsi="Times New Roman" w:ascii="Times New Roman"/>
          <w:b/>
        </w:rPr>
        <w:tab/>
      </w:r>
      <w:r w:rsidRPr="0044253F">
        <w:rPr>
          <w:rFonts w:hAnsi="Times New Roman" w:ascii="Times New Roman"/>
          <w:b/>
        </w:rPr>
        <w:tab/>
      </w:r>
      <w:r w:rsidRPr="0044253F">
        <w:rPr>
          <w:rFonts w:hAnsi="Times New Roman" w:ascii="Times New Roman"/>
          <w:b/>
        </w:rPr>
        <w:tab/>
      </w:r>
      <w:r w:rsidRPr="0044253F">
        <w:rPr>
          <w:rFonts w:hAnsi="Times New Roman" w:ascii="Times New Roman"/>
          <w:b/>
        </w:rPr>
        <w:tab/>
      </w:r>
      <w:r w:rsidRPr="0044253F">
        <w:rPr>
          <w:rFonts w:hAnsi="Times New Roman" w:ascii="Times New Roman"/>
          <w:b/>
        </w:rPr>
        <w:tab/>
        <w:t xml:space="preserve">          </w:t>
      </w:r>
      <w:r w:rsidR="00155E57" w:rsidRPr="0044253F">
        <w:rPr>
          <w:rFonts w:hAnsi="Times New Roman" w:ascii="Times New Roman"/>
          <w:b/>
        </w:rPr>
        <w:tab/>
      </w:r>
      <w:r w:rsidR="00155E57" w:rsidRPr="0044253F">
        <w:rPr>
          <w:rFonts w:hAnsi="Times New Roman" w:ascii="Times New Roman"/>
          <w:b/>
        </w:rPr>
        <w:tab/>
      </w:r>
      <w:r w:rsidRPr="0044253F">
        <w:rPr>
          <w:rFonts w:hAnsi="Times New Roman" w:ascii="Times New Roman"/>
          <w:b/>
        </w:rPr>
        <w:t xml:space="preserve"> Stečajni sudac</w:t>
      </w:r>
    </w:p>
    <w:p w:rsidRDefault="006F6420" w:rsidP="006F6420" w:rsidR="009470D7" w:rsidRPr="0044253F">
      <w:pPr>
        <w:spacing w:after="0"/>
        <w:jc w:val="center"/>
        <w:rPr>
          <w:rFonts w:hAnsi="Times New Roman" w:ascii="Times New Roman"/>
          <w:b/>
        </w:rPr>
      </w:pPr>
      <w:r w:rsidRPr="0044253F">
        <w:rPr>
          <w:rFonts w:hAnsi="Times New Roman" w:ascii="Times New Roman"/>
          <w:b/>
        </w:rPr>
        <w:t xml:space="preserve">                                                                                  Maja Praljak</w:t>
      </w:r>
      <w:r w:rsidR="009470D7" w:rsidRPr="0044253F">
        <w:rPr>
          <w:rFonts w:hAnsi="Times New Roman" w:ascii="Times New Roman"/>
          <w:b/>
        </w:rPr>
        <w:t xml:space="preserve"> </w:t>
      </w:r>
    </w:p>
    <w:p w:rsidRDefault="009470D7" w:rsidR="009470D7" w:rsidRPr="0044253F">
      <w:pPr>
        <w:rPr>
          <w:rFonts w:hAnsi="Times New Roman" w:ascii="Times New Roman"/>
        </w:rPr>
      </w:pPr>
    </w:p>
    <w:p w:rsidRDefault="006A249E" w:rsidR="006A249E" w:rsidRPr="0044253F">
      <w:pPr>
        <w:rPr>
          <w:rFonts w:hAnsi="Times New Roman" w:ascii="Times New Roman"/>
        </w:rPr>
      </w:pPr>
    </w:p>
    <w:p w:rsidRDefault="00155E57" w:rsidP="00F10D26" w:rsidR="00155E57" w:rsidRPr="0044253F">
      <w:pPr>
        <w:spacing w:after="0"/>
        <w:ind w:left="708"/>
        <w:rPr>
          <w:rFonts w:hAnsi="Times New Roman" w:ascii="Times New Roman"/>
          <w:b/>
        </w:rPr>
      </w:pPr>
      <w:r w:rsidRPr="0044253F">
        <w:rPr>
          <w:rFonts w:hAnsi="Times New Roman" w:ascii="Times New Roman"/>
          <w:b/>
        </w:rPr>
        <w:t xml:space="preserve">POPIS VJEROVNIKA </w:t>
      </w:r>
      <w:r w:rsidR="00B36C3B">
        <w:rPr>
          <w:rFonts w:hAnsi="Times New Roman" w:ascii="Times New Roman"/>
          <w:b/>
        </w:rPr>
        <w:t>sukladno članku</w:t>
      </w:r>
      <w:r w:rsidRPr="0044253F">
        <w:rPr>
          <w:rFonts w:hAnsi="Times New Roman" w:ascii="Times New Roman"/>
          <w:b/>
        </w:rPr>
        <w:t xml:space="preserve"> 222. st. 2</w:t>
      </w:r>
      <w:r w:rsidR="0015156D" w:rsidRPr="0044253F">
        <w:rPr>
          <w:rFonts w:hAnsi="Times New Roman" w:ascii="Times New Roman"/>
          <w:b/>
        </w:rPr>
        <w:t>.</w:t>
      </w:r>
      <w:r w:rsidRPr="0044253F">
        <w:rPr>
          <w:rFonts w:hAnsi="Times New Roman" w:ascii="Times New Roman"/>
          <w:b/>
        </w:rPr>
        <w:t xml:space="preserve"> </w:t>
      </w:r>
      <w:r w:rsidR="0015156D" w:rsidRPr="0044253F">
        <w:rPr>
          <w:rFonts w:hAnsi="Times New Roman" w:ascii="Times New Roman"/>
          <w:b/>
        </w:rPr>
        <w:t xml:space="preserve">Stečajnog zakona, a prema prijavljenim tražbinama vjerovnika </w:t>
      </w:r>
    </w:p>
    <w:p w:rsidRDefault="00155E57" w:rsidP="00F45678" w:rsidR="00155E57" w:rsidRPr="0044253F">
      <w:pPr>
        <w:spacing w:after="0"/>
        <w:rPr>
          <w:rFonts w:hAnsi="Times New Roman" w:ascii="Times New Roman"/>
        </w:rPr>
      </w:pPr>
    </w:p>
    <w:p w:rsidRDefault="00155E57" w:rsidP="00F45678" w:rsidR="00155E57" w:rsidRPr="0044253F">
      <w:pPr>
        <w:spacing w:after="0"/>
        <w:rPr>
          <w:rFonts w:hAnsi="Times New Roman" w:ascii="Times New Roman"/>
        </w:rPr>
      </w:pPr>
    </w:p>
    <w:p w:rsidRDefault="00155E57" w:rsidP="005E725B" w:rsidR="00064826" w:rsidRPr="0044253F">
      <w:pPr>
        <w:numPr>
          <w:ilvl w:val="0"/>
          <w:numId w:val="1"/>
        </w:numPr>
        <w:spacing w:after="0"/>
        <w:ind w:firstLine="0" w:left="0"/>
        <w:rPr>
          <w:rFonts w:hAnsi="Times New Roman" w:ascii="Times New Roman"/>
          <w:b/>
        </w:rPr>
      </w:pPr>
      <w:r w:rsidRPr="0044253F">
        <w:rPr>
          <w:rFonts w:hAnsi="Times New Roman" w:ascii="Times New Roman"/>
          <w:b/>
        </w:rPr>
        <w:t xml:space="preserve">Razlučni vjerovnici na nekretninama </w:t>
      </w:r>
      <w:r w:rsidR="002632E4" w:rsidRPr="0044253F">
        <w:rPr>
          <w:rFonts w:hAnsi="Times New Roman" w:ascii="Times New Roman"/>
          <w:b/>
        </w:rPr>
        <w:t xml:space="preserve">prema obavijestima vjerovnika </w:t>
      </w:r>
    </w:p>
    <w:p w:rsidRDefault="000C78A1" w:rsidP="000C78A1" w:rsidR="000C78A1" w:rsidRPr="0044253F">
      <w:pPr>
        <w:spacing w:after="0"/>
        <w:rPr>
          <w:rFonts w:hAnsi="Times New Roman" w:ascii="Times New Roman"/>
        </w:rPr>
      </w:pPr>
    </w:p>
    <w:p w:rsidRDefault="000C78A1" w:rsidP="000C78A1" w:rsidR="000C78A1" w:rsidRPr="0044253F">
      <w:pPr>
        <w:spacing w:after="0"/>
        <w:rPr>
          <w:rFonts w:hAnsi="Times New Roman" w:ascii="Times New Roman"/>
        </w:rPr>
      </w:pPr>
    </w:p>
    <w:p w:rsidRDefault="00E24559" w:rsidP="00BA0818" w:rsidR="00E24559" w:rsidRPr="0044253F">
      <w:pPr>
        <w:spacing w:after="0"/>
        <w:rPr>
          <w:rFonts w:hAnsi="Times New Roman" w:ascii="Times New Roman"/>
        </w:rPr>
      </w:pPr>
      <w:r w:rsidRPr="0044253F">
        <w:rPr>
          <w:rFonts w:hAnsi="Times New Roman" w:ascii="Times New Roman"/>
        </w:rPr>
        <w:t>1.</w:t>
      </w:r>
      <w:r w:rsidR="000C78A1" w:rsidRPr="0044253F">
        <w:rPr>
          <w:rFonts w:hAnsi="Times New Roman" w:ascii="Times New Roman"/>
        </w:rPr>
        <w:t xml:space="preserve"> Vladimir Mulyak ,OIB: 23629209400, Opatija,Maršala Tita 11</w:t>
      </w:r>
    </w:p>
    <w:p w:rsidRDefault="000C78A1" w:rsidP="000C78A1" w:rsidR="00E24559" w:rsidRPr="0044253F">
      <w:pPr>
        <w:spacing w:after="0"/>
        <w:rPr>
          <w:rFonts w:hAnsi="Times New Roman" w:ascii="Times New Roman"/>
        </w:rPr>
      </w:pPr>
      <w:r w:rsidRPr="0044253F">
        <w:rPr>
          <w:rFonts w:hAnsi="Times New Roman" w:ascii="Times New Roman"/>
        </w:rPr>
        <w:t xml:space="preserve">    (prijava br 6</w:t>
      </w:r>
      <w:r w:rsidR="00E24559" w:rsidRPr="0044253F">
        <w:rPr>
          <w:rFonts w:hAnsi="Times New Roman" w:ascii="Times New Roman"/>
        </w:rPr>
        <w:t>- obavijest o razlučnom pravu)</w:t>
      </w:r>
    </w:p>
    <w:p w:rsidRDefault="00E24559" w:rsidP="00E24559" w:rsidR="00E24559" w:rsidRPr="0044253F">
      <w:pPr>
        <w:spacing w:after="0"/>
        <w:rPr>
          <w:rFonts w:hAnsi="Times New Roman" w:ascii="Times New Roman"/>
          <w:b/>
        </w:rPr>
      </w:pPr>
    </w:p>
    <w:p w:rsidRDefault="00E24559" w:rsidP="00E24559" w:rsidR="000C78A1" w:rsidRPr="0044253F">
      <w:pPr>
        <w:spacing w:after="0"/>
        <w:rPr>
          <w:rFonts w:hAnsi="Times New Roman" w:ascii="Times New Roman"/>
        </w:rPr>
      </w:pPr>
      <w:r w:rsidRPr="0044253F">
        <w:rPr>
          <w:rFonts w:hAnsi="Times New Roman" w:ascii="Times New Roman"/>
          <w:b/>
        </w:rPr>
        <w:t>Pravna osnova prijavljene tražbine</w:t>
      </w:r>
      <w:r w:rsidRPr="0044253F">
        <w:rPr>
          <w:rFonts w:hAnsi="Times New Roman" w:ascii="Times New Roman"/>
        </w:rPr>
        <w:t xml:space="preserve">: </w:t>
      </w:r>
      <w:r w:rsidR="000C78A1" w:rsidRPr="0044253F">
        <w:rPr>
          <w:rFonts w:hAnsi="Times New Roman" w:ascii="Times New Roman"/>
        </w:rPr>
        <w:t>Ugovor o zajmu od 28.10.2014. ; Sporazum o osiguranju novčane tražbine od 15.11.2018. javni bilježnik T.</w:t>
      </w:r>
      <w:r w:rsidR="006F6420" w:rsidRPr="0044253F">
        <w:rPr>
          <w:rFonts w:hAnsi="Times New Roman" w:ascii="Times New Roman"/>
        </w:rPr>
        <w:t xml:space="preserve"> </w:t>
      </w:r>
      <w:r w:rsidR="000C78A1" w:rsidRPr="0044253F">
        <w:rPr>
          <w:rFonts w:hAnsi="Times New Roman" w:ascii="Times New Roman"/>
        </w:rPr>
        <w:t>Sudar OV-12060/2018;</w:t>
      </w:r>
    </w:p>
    <w:p w:rsidRDefault="000C78A1" w:rsidP="00E24559" w:rsidR="00E24559" w:rsidRPr="0044253F">
      <w:pPr>
        <w:spacing w:after="0"/>
        <w:rPr>
          <w:rFonts w:hAnsi="Times New Roman" w:ascii="Times New Roman"/>
          <w:b/>
        </w:rPr>
      </w:pPr>
      <w:r w:rsidRPr="0044253F">
        <w:rPr>
          <w:rFonts w:hAnsi="Times New Roman" w:ascii="Times New Roman"/>
        </w:rPr>
        <w:t xml:space="preserve"> </w:t>
      </w:r>
    </w:p>
    <w:p w:rsidRDefault="00E24559" w:rsidP="006F6420" w:rsidR="00E24559" w:rsidRPr="0044253F">
      <w:pPr>
        <w:spacing w:after="0"/>
        <w:jc w:val="both"/>
        <w:rPr>
          <w:rFonts w:hAnsi="Times New Roman" w:ascii="Times New Roman"/>
        </w:rPr>
      </w:pPr>
      <w:r w:rsidRPr="0044253F">
        <w:rPr>
          <w:rFonts w:hAnsi="Times New Roman" w:ascii="Times New Roman"/>
          <w:b/>
        </w:rPr>
        <w:t>Predmet upisa</w:t>
      </w:r>
      <w:r w:rsidRPr="0044253F">
        <w:rPr>
          <w:rFonts w:hAnsi="Times New Roman" w:ascii="Times New Roman"/>
        </w:rPr>
        <w:t xml:space="preserve">: </w:t>
      </w:r>
      <w:r w:rsidR="006F6420" w:rsidRPr="0044253F">
        <w:rPr>
          <w:rFonts w:eastAsia="Times New Roman" w:hAnsi="Times New Roman" w:ascii="Times New Roman"/>
        </w:rPr>
        <w:t xml:space="preserve">nekretnina upisana u zemljišnim knjigama Općinskog građanskog suda u Zagrebu, označena kao zk.čbr. 6823/12, k.o. Grad Zagreb, </w:t>
      </w:r>
      <w:r w:rsidR="006F6420" w:rsidRPr="0044253F">
        <w:rPr>
          <w:rFonts w:hAnsi="Times New Roman" w:ascii="Times New Roman"/>
          <w:bCs/>
          <w:color w:val="000000"/>
        </w:rPr>
        <w:t>SEDAMNAEST ZGRADA, ČETIRI BAZENA I TVORNIČKO DVORIŠTE</w:t>
      </w:r>
      <w:r w:rsidR="006F6420" w:rsidRPr="0044253F">
        <w:rPr>
          <w:rFonts w:eastAsia="Times New Roman" w:hAnsi="Times New Roman" w:ascii="Times New Roman"/>
        </w:rPr>
        <w:t>, površine 12831 m2, upisane u zk.ul. 11007, k.o. Grad Zagreb.</w:t>
      </w:r>
    </w:p>
    <w:p w:rsidRDefault="00E24559" w:rsidP="006F6420" w:rsidR="00E24559" w:rsidRPr="0044253F">
      <w:pPr>
        <w:spacing w:after="0"/>
        <w:jc w:val="both"/>
        <w:rPr>
          <w:rFonts w:hAnsi="Times New Roman" w:ascii="Times New Roman"/>
          <w:b/>
        </w:rPr>
      </w:pPr>
    </w:p>
    <w:p w:rsidRDefault="00E24559" w:rsidP="00E24559" w:rsidR="00E24559" w:rsidRPr="0044253F">
      <w:pPr>
        <w:spacing w:after="0"/>
        <w:rPr>
          <w:rFonts w:hAnsi="Times New Roman" w:ascii="Times New Roman"/>
        </w:rPr>
      </w:pPr>
      <w:r w:rsidRPr="0044253F">
        <w:rPr>
          <w:rFonts w:hAnsi="Times New Roman" w:ascii="Times New Roman"/>
          <w:b/>
        </w:rPr>
        <w:t>Iznos tražbine osigurane razlučnim pravom:  =</w:t>
      </w:r>
      <w:r w:rsidR="008529C9" w:rsidRPr="0044253F">
        <w:rPr>
          <w:rFonts w:hAnsi="Times New Roman" w:ascii="Times New Roman"/>
          <w:b/>
        </w:rPr>
        <w:t xml:space="preserve">3.477.524,91 </w:t>
      </w:r>
      <w:r w:rsidRPr="0044253F">
        <w:rPr>
          <w:rFonts w:hAnsi="Times New Roman" w:ascii="Times New Roman"/>
          <w:b/>
        </w:rPr>
        <w:t xml:space="preserve">kn </w:t>
      </w:r>
    </w:p>
    <w:p w:rsidRDefault="00234354" w:rsidP="00F45678" w:rsidR="00234354" w:rsidRPr="0044253F">
      <w:pPr>
        <w:spacing w:after="0"/>
        <w:rPr>
          <w:rFonts w:hAnsi="Times New Roman" w:ascii="Times New Roman"/>
        </w:rPr>
      </w:pPr>
    </w:p>
    <w:p w:rsidRDefault="00234354" w:rsidP="00F45678" w:rsidR="00234354" w:rsidRPr="0044253F">
      <w:pPr>
        <w:spacing w:after="0"/>
        <w:rPr>
          <w:rFonts w:hAnsi="Times New Roman" w:ascii="Times New Roman"/>
        </w:rPr>
      </w:pPr>
    </w:p>
    <w:p w:rsidRDefault="004F10AD" w:rsidP="00121275" w:rsidR="00F7489F" w:rsidRPr="0044253F">
      <w:pPr>
        <w:numPr>
          <w:ilvl w:val="0"/>
          <w:numId w:val="1"/>
        </w:numPr>
        <w:spacing w:after="0"/>
        <w:rPr>
          <w:rFonts w:hAnsi="Times New Roman" w:ascii="Times New Roman"/>
        </w:rPr>
      </w:pPr>
      <w:r w:rsidRPr="0044253F">
        <w:rPr>
          <w:rFonts w:hAnsi="Times New Roman" w:ascii="Times New Roman"/>
          <w:b/>
        </w:rPr>
        <w:t>Razlučni vjerovnici n</w:t>
      </w:r>
      <w:r w:rsidR="00937C87" w:rsidRPr="0044253F">
        <w:rPr>
          <w:rFonts w:hAnsi="Times New Roman" w:ascii="Times New Roman"/>
          <w:b/>
        </w:rPr>
        <w:t xml:space="preserve">a </w:t>
      </w:r>
      <w:r w:rsidR="00121275" w:rsidRPr="0044253F">
        <w:rPr>
          <w:rFonts w:hAnsi="Times New Roman" w:ascii="Times New Roman"/>
          <w:b/>
        </w:rPr>
        <w:t>pokretninama</w:t>
      </w:r>
    </w:p>
    <w:p w:rsidRDefault="00121275" w:rsidP="00AB3152" w:rsidR="004F10AD" w:rsidRPr="0044253F">
      <w:pPr>
        <w:spacing w:after="0"/>
        <w:rPr>
          <w:rFonts w:hAnsi="Times New Roman" w:ascii="Times New Roman"/>
        </w:rPr>
      </w:pPr>
      <w:r w:rsidRPr="0044253F">
        <w:rPr>
          <w:rFonts w:hAnsi="Times New Roman" w:ascii="Times New Roman"/>
          <w:b/>
        </w:rPr>
        <w:t xml:space="preserve"> </w:t>
      </w:r>
    </w:p>
    <w:p w:rsidRDefault="00121275" w:rsidP="00101606" w:rsidR="00F7489F" w:rsidRPr="0044253F">
      <w:pPr>
        <w:spacing w:lineRule="auto" w:line="276" w:after="0"/>
        <w:jc w:val="both"/>
        <w:rPr>
          <w:rFonts w:eastAsia="Times New Roman" w:hAnsi="Times New Roman" w:ascii="Times New Roman"/>
          <w:bCs/>
          <w:lang w:eastAsia="hr-HR"/>
        </w:rPr>
      </w:pPr>
      <w:r w:rsidRPr="0044253F">
        <w:rPr>
          <w:rFonts w:eastAsia="Times New Roman" w:hAnsi="Times New Roman" w:ascii="Times New Roman"/>
          <w:bCs/>
          <w:lang w:eastAsia="hr-HR"/>
        </w:rPr>
        <w:t>1</w:t>
      </w:r>
      <w:r w:rsidR="00101606" w:rsidRPr="0044253F">
        <w:rPr>
          <w:rFonts w:eastAsia="Times New Roman" w:hAnsi="Times New Roman" w:ascii="Times New Roman"/>
          <w:bCs/>
          <w:lang w:eastAsia="hr-HR"/>
        </w:rPr>
        <w:t>.</w:t>
      </w:r>
      <w:r w:rsidRPr="0044253F">
        <w:rPr>
          <w:rFonts w:eastAsia="Times New Roman" w:hAnsi="Times New Roman" w:ascii="Times New Roman"/>
          <w:bCs/>
          <w:lang w:eastAsia="hr-HR"/>
        </w:rPr>
        <w:t xml:space="preserve"> Republika Hrvatska Ministarstvo financija, Porezna uprava, Područni ured Zagreb , OIB: 18683136487 zastupa</w:t>
      </w:r>
      <w:r w:rsidR="00101606" w:rsidRPr="0044253F">
        <w:rPr>
          <w:rFonts w:eastAsia="Times New Roman" w:hAnsi="Times New Roman" w:ascii="Times New Roman"/>
          <w:bCs/>
          <w:lang w:eastAsia="hr-HR"/>
        </w:rPr>
        <w:t>no</w:t>
      </w:r>
      <w:r w:rsidRPr="0044253F">
        <w:rPr>
          <w:rFonts w:eastAsia="Times New Roman" w:hAnsi="Times New Roman" w:ascii="Times New Roman"/>
          <w:bCs/>
          <w:lang w:eastAsia="hr-HR"/>
        </w:rPr>
        <w:t xml:space="preserve"> Županijsko državno odvjetništvo u Zagrebu</w:t>
      </w:r>
      <w:r w:rsidR="00F7489F" w:rsidRPr="0044253F">
        <w:rPr>
          <w:rFonts w:eastAsia="Times New Roman" w:hAnsi="Times New Roman" w:ascii="Times New Roman"/>
          <w:bCs/>
          <w:lang w:eastAsia="hr-HR"/>
        </w:rPr>
        <w:t>.</w:t>
      </w:r>
    </w:p>
    <w:p w:rsidRDefault="00F7489F" w:rsidP="00101606" w:rsidR="00F7489F" w:rsidRPr="0044253F">
      <w:pPr>
        <w:spacing w:lineRule="auto" w:line="276" w:after="0"/>
        <w:jc w:val="both"/>
        <w:rPr>
          <w:rFonts w:eastAsia="Times New Roman" w:hAnsi="Times New Roman" w:ascii="Times New Roman"/>
          <w:bCs/>
          <w:lang w:eastAsia="hr-HR"/>
        </w:rPr>
      </w:pPr>
      <w:r w:rsidRPr="0044253F">
        <w:rPr>
          <w:rFonts w:eastAsia="Times New Roman" w:hAnsi="Times New Roman" w:ascii="Times New Roman"/>
          <w:bCs/>
          <w:lang w:eastAsia="hr-HR"/>
        </w:rPr>
        <w:t>(prijava broj 5)</w:t>
      </w:r>
    </w:p>
    <w:p w:rsidRDefault="0072473E" w:rsidP="00101606" w:rsidR="0072473E" w:rsidRPr="0044253F">
      <w:pPr>
        <w:spacing w:lineRule="auto" w:line="276" w:after="0"/>
        <w:jc w:val="both"/>
        <w:rPr>
          <w:rFonts w:eastAsia="Times New Roman" w:hAnsi="Times New Roman" w:ascii="Times New Roman"/>
          <w:bCs/>
          <w:lang w:eastAsia="hr-HR"/>
        </w:rPr>
      </w:pPr>
    </w:p>
    <w:p w:rsidRDefault="0072473E" w:rsidP="00101606" w:rsidR="00121275" w:rsidRPr="0044253F">
      <w:pPr>
        <w:spacing w:lineRule="auto" w:line="276" w:after="0"/>
        <w:jc w:val="both"/>
        <w:rPr>
          <w:rFonts w:eastAsia="Times New Roman" w:hAnsi="Times New Roman" w:ascii="Times New Roman"/>
          <w:bCs/>
          <w:lang w:eastAsia="hr-HR"/>
        </w:rPr>
      </w:pPr>
      <w:r w:rsidRPr="0044253F">
        <w:rPr>
          <w:rFonts w:hAnsi="Times New Roman" w:ascii="Times New Roman"/>
          <w:b/>
        </w:rPr>
        <w:t>Pravna osnova prijavljene tražbine</w:t>
      </w:r>
      <w:r w:rsidR="00B36C3B">
        <w:rPr>
          <w:rFonts w:hAnsi="Times New Roman" w:ascii="Times New Roman"/>
          <w:b/>
        </w:rPr>
        <w:t>:</w:t>
      </w:r>
      <w:r w:rsidR="00121275" w:rsidRPr="0044253F">
        <w:rPr>
          <w:rFonts w:eastAsia="Times New Roman" w:hAnsi="Times New Roman" w:ascii="Times New Roman"/>
          <w:bCs/>
          <w:lang w:eastAsia="hr-HR"/>
        </w:rPr>
        <w:t xml:space="preserve"> </w:t>
      </w:r>
      <w:r w:rsidR="00F7489F" w:rsidRPr="0044253F">
        <w:rPr>
          <w:rFonts w:eastAsia="Times New Roman" w:hAnsi="Times New Roman" w:ascii="Times New Roman"/>
          <w:bCs/>
          <w:lang w:eastAsia="hr-HR"/>
        </w:rPr>
        <w:t>T</w:t>
      </w:r>
      <w:r w:rsidR="00121275" w:rsidRPr="0044253F">
        <w:rPr>
          <w:rFonts w:eastAsia="Times New Roman" w:hAnsi="Times New Roman" w:ascii="Times New Roman"/>
          <w:bCs/>
          <w:lang w:eastAsia="hr-HR"/>
        </w:rPr>
        <w:t xml:space="preserve">emeljem rješenja klasa:UP/I-415-02/2018-01/1870 od  17.01.2019. </w:t>
      </w:r>
    </w:p>
    <w:p w:rsidRDefault="0072473E" w:rsidP="00101606" w:rsidR="00121275" w:rsidRPr="0044253F">
      <w:pPr>
        <w:spacing w:lineRule="auto" w:line="276" w:after="0"/>
        <w:jc w:val="both"/>
        <w:rPr>
          <w:rFonts w:hAnsi="Times New Roman" w:ascii="Times New Roman"/>
        </w:rPr>
      </w:pPr>
      <w:r w:rsidRPr="0044253F">
        <w:rPr>
          <w:rFonts w:eastAsia="Times New Roman" w:hAnsi="Times New Roman" w:ascii="Times New Roman"/>
          <w:b/>
          <w:bCs/>
          <w:lang w:eastAsia="hr-HR"/>
        </w:rPr>
        <w:t>Predmet upisa</w:t>
      </w:r>
      <w:r w:rsidRPr="0044253F">
        <w:rPr>
          <w:rFonts w:eastAsia="Times New Roman" w:hAnsi="Times New Roman" w:ascii="Times New Roman"/>
          <w:bCs/>
          <w:lang w:eastAsia="hr-HR"/>
        </w:rPr>
        <w:t xml:space="preserve">: </w:t>
      </w:r>
      <w:r w:rsidR="00121275" w:rsidRPr="0044253F">
        <w:rPr>
          <w:rFonts w:eastAsia="Times New Roman" w:hAnsi="Times New Roman" w:ascii="Times New Roman"/>
          <w:bCs/>
          <w:lang w:eastAsia="hr-HR"/>
        </w:rPr>
        <w:t xml:space="preserve">Osobni automobil marke DACIA LOGAN 1,6 MCV black </w:t>
      </w:r>
      <w:r w:rsidR="006772AA" w:rsidRPr="0044253F">
        <w:rPr>
          <w:rFonts w:eastAsia="Times New Roman" w:hAnsi="Times New Roman" w:ascii="Times New Roman"/>
          <w:bCs/>
          <w:lang w:eastAsia="hr-HR"/>
        </w:rPr>
        <w:t xml:space="preserve"> </w:t>
      </w:r>
      <w:r w:rsidR="00121275" w:rsidRPr="0044253F">
        <w:rPr>
          <w:rFonts w:eastAsia="Times New Roman" w:hAnsi="Times New Roman" w:ascii="Times New Roman"/>
          <w:bCs/>
          <w:lang w:eastAsia="hr-HR"/>
        </w:rPr>
        <w:t>line,</w:t>
      </w:r>
      <w:r w:rsidR="006772AA" w:rsidRPr="0044253F">
        <w:rPr>
          <w:rFonts w:eastAsia="Times New Roman" w:hAnsi="Times New Roman" w:ascii="Times New Roman"/>
          <w:bCs/>
          <w:lang w:eastAsia="hr-HR"/>
        </w:rPr>
        <w:t xml:space="preserve"> </w:t>
      </w:r>
      <w:r w:rsidR="00121275" w:rsidRPr="0044253F">
        <w:rPr>
          <w:rFonts w:eastAsia="Times New Roman" w:hAnsi="Times New Roman" w:ascii="Times New Roman"/>
          <w:bCs/>
          <w:lang w:eastAsia="hr-HR"/>
        </w:rPr>
        <w:t xml:space="preserve"> godina proizvodnje 2010. ; broj šasije UU1KSD0F543029913</w:t>
      </w:r>
      <w:r w:rsidR="00101606" w:rsidRPr="0044253F">
        <w:rPr>
          <w:rFonts w:eastAsia="Times New Roman" w:hAnsi="Times New Roman" w:ascii="Times New Roman"/>
          <w:bCs/>
          <w:lang w:eastAsia="hr-HR"/>
        </w:rPr>
        <w:t>;</w:t>
      </w:r>
    </w:p>
    <w:p w:rsidRDefault="0072473E" w:rsidP="00101606" w:rsidR="00F24B4E" w:rsidRPr="0044253F">
      <w:pPr>
        <w:spacing w:after="0"/>
        <w:jc w:val="both"/>
        <w:rPr>
          <w:rFonts w:hAnsi="Times New Roman" w:ascii="Times New Roman"/>
        </w:rPr>
      </w:pPr>
      <w:r w:rsidRPr="0044253F">
        <w:rPr>
          <w:rFonts w:hAnsi="Times New Roman" w:ascii="Times New Roman"/>
          <w:b/>
        </w:rPr>
        <w:t>Iznos tražbine osigurane razlučnim pravom</w:t>
      </w:r>
      <w:r w:rsidRPr="0044253F">
        <w:rPr>
          <w:rFonts w:hAnsi="Times New Roman" w:ascii="Times New Roman"/>
        </w:rPr>
        <w:t>:</w:t>
      </w:r>
      <w:r w:rsidR="00101606" w:rsidRPr="0044253F">
        <w:rPr>
          <w:rFonts w:hAnsi="Times New Roman" w:ascii="Times New Roman"/>
        </w:rPr>
        <w:t xml:space="preserve"> </w:t>
      </w:r>
      <w:r w:rsidR="00121275" w:rsidRPr="0044253F">
        <w:rPr>
          <w:rFonts w:hAnsi="Times New Roman" w:ascii="Times New Roman"/>
        </w:rPr>
        <w:t xml:space="preserve">243.042,58 kn </w:t>
      </w:r>
      <w:r w:rsidR="00121275" w:rsidRPr="0044253F">
        <w:rPr>
          <w:rFonts w:hAnsi="Times New Roman" w:ascii="Times New Roman"/>
        </w:rPr>
        <w:tab/>
      </w:r>
    </w:p>
    <w:p w:rsidRDefault="0072473E" w:rsidP="00101606" w:rsidR="0072473E" w:rsidRPr="0044253F">
      <w:pPr>
        <w:spacing w:after="0"/>
        <w:jc w:val="both"/>
        <w:rPr>
          <w:rFonts w:hAnsi="Times New Roman" w:ascii="Times New Roman"/>
        </w:rPr>
      </w:pPr>
    </w:p>
    <w:p w:rsidRDefault="00101606" w:rsidP="00101606" w:rsidR="00101606" w:rsidRPr="0044253F">
      <w:pPr>
        <w:spacing w:after="0"/>
        <w:jc w:val="both"/>
        <w:rPr>
          <w:rFonts w:hAnsi="Times New Roman" w:ascii="Times New Roman"/>
        </w:rPr>
      </w:pPr>
    </w:p>
    <w:p w:rsidRDefault="0072473E" w:rsidP="00101606" w:rsidR="0072473E" w:rsidRPr="0044253F">
      <w:pPr>
        <w:spacing w:after="0"/>
        <w:jc w:val="both"/>
        <w:rPr>
          <w:rFonts w:hAnsi="Times New Roman" w:ascii="Times New Roman"/>
        </w:rPr>
      </w:pPr>
      <w:r w:rsidRPr="0044253F">
        <w:rPr>
          <w:rFonts w:hAnsi="Times New Roman" w:ascii="Times New Roman"/>
        </w:rPr>
        <w:t>2.Vladimir Mulyak ,OIB:23629209400, Opatija, Maršala Tita 11</w:t>
      </w:r>
    </w:p>
    <w:p w:rsidRDefault="0072473E" w:rsidP="00101606" w:rsidR="0072473E" w:rsidRPr="0044253F">
      <w:pPr>
        <w:spacing w:after="0"/>
        <w:jc w:val="both"/>
        <w:rPr>
          <w:rFonts w:hAnsi="Times New Roman" w:ascii="Times New Roman"/>
        </w:rPr>
      </w:pPr>
      <w:r w:rsidRPr="0044253F">
        <w:rPr>
          <w:rFonts w:hAnsi="Times New Roman" w:ascii="Times New Roman"/>
        </w:rPr>
        <w:t xml:space="preserve">    (prijava br</w:t>
      </w:r>
      <w:r w:rsidR="00AD00E9" w:rsidRPr="0044253F">
        <w:rPr>
          <w:rFonts w:hAnsi="Times New Roman" w:ascii="Times New Roman"/>
        </w:rPr>
        <w:t>oj</w:t>
      </w:r>
      <w:r w:rsidRPr="0044253F">
        <w:rPr>
          <w:rFonts w:hAnsi="Times New Roman" w:ascii="Times New Roman"/>
        </w:rPr>
        <w:t xml:space="preserve"> 6)</w:t>
      </w:r>
    </w:p>
    <w:p w:rsidRDefault="0072473E" w:rsidP="00101606" w:rsidR="0072473E" w:rsidRPr="0044253F">
      <w:pPr>
        <w:spacing w:after="0"/>
        <w:jc w:val="both"/>
        <w:rPr>
          <w:rFonts w:hAnsi="Times New Roman" w:ascii="Times New Roman"/>
          <w:b/>
        </w:rPr>
      </w:pPr>
    </w:p>
    <w:p w:rsidRDefault="0072473E" w:rsidP="00101606" w:rsidR="0072473E" w:rsidRPr="0044253F">
      <w:pPr>
        <w:spacing w:after="0"/>
        <w:jc w:val="both"/>
        <w:rPr>
          <w:rFonts w:hAnsi="Times New Roman" w:ascii="Times New Roman"/>
        </w:rPr>
      </w:pPr>
      <w:r w:rsidRPr="0044253F">
        <w:rPr>
          <w:rFonts w:hAnsi="Times New Roman" w:ascii="Times New Roman"/>
          <w:b/>
        </w:rPr>
        <w:t>Pravna osnova prijavljene tražbine</w:t>
      </w:r>
      <w:r w:rsidRPr="0044253F">
        <w:rPr>
          <w:rFonts w:hAnsi="Times New Roman" w:ascii="Times New Roman"/>
        </w:rPr>
        <w:t>: Ugovor o zajmu od 28.10.2014.</w:t>
      </w:r>
      <w:r w:rsidR="00101606" w:rsidRPr="0044253F">
        <w:rPr>
          <w:rFonts w:hAnsi="Times New Roman" w:ascii="Times New Roman"/>
        </w:rPr>
        <w:t>,</w:t>
      </w:r>
      <w:r w:rsidRPr="0044253F">
        <w:rPr>
          <w:rFonts w:hAnsi="Times New Roman" w:ascii="Times New Roman"/>
        </w:rPr>
        <w:t xml:space="preserve"> Sporazum o osiguranju novčane tražbine od 15.11.2018. javni bilježnik T.Sudar OV-12060/2018;</w:t>
      </w:r>
    </w:p>
    <w:p w:rsidRDefault="0072473E" w:rsidP="00101606" w:rsidR="0072473E" w:rsidRPr="0044253F">
      <w:pPr>
        <w:spacing w:after="0"/>
        <w:jc w:val="both"/>
        <w:rPr>
          <w:rFonts w:hAnsi="Times New Roman" w:ascii="Times New Roman"/>
          <w:b/>
        </w:rPr>
      </w:pPr>
      <w:r w:rsidRPr="0044253F">
        <w:rPr>
          <w:rFonts w:hAnsi="Times New Roman" w:ascii="Times New Roman"/>
        </w:rPr>
        <w:t xml:space="preserve"> </w:t>
      </w:r>
    </w:p>
    <w:p w:rsidRDefault="0072473E" w:rsidP="00101606" w:rsidR="0072473E" w:rsidRPr="0044253F">
      <w:pPr>
        <w:spacing w:after="0"/>
        <w:jc w:val="both"/>
        <w:rPr>
          <w:rFonts w:hAnsi="Times New Roman" w:ascii="Times New Roman"/>
        </w:rPr>
      </w:pPr>
      <w:r w:rsidRPr="0044253F">
        <w:rPr>
          <w:rFonts w:hAnsi="Times New Roman" w:ascii="Times New Roman"/>
          <w:b/>
        </w:rPr>
        <w:lastRenderedPageBreak/>
        <w:t>Predmet upisa</w:t>
      </w:r>
      <w:r w:rsidRPr="0044253F">
        <w:rPr>
          <w:rFonts w:hAnsi="Times New Roman" w:ascii="Times New Roman"/>
        </w:rPr>
        <w:t>: ukupnost svih pokretnina koje se nalaze na nekretnini upisanoj na Općinskom građanskom  sud u Zagrebu, zemljišno knjižni odjel Zagreb, zk ul 11007, kč br 6823/12 sedamnaest zgrada, četiri bazena i tvorničko dvorište</w:t>
      </w:r>
      <w:r w:rsidR="00101606" w:rsidRPr="0044253F">
        <w:rPr>
          <w:rFonts w:hAnsi="Times New Roman" w:ascii="Times New Roman"/>
        </w:rPr>
        <w:t>, površine</w:t>
      </w:r>
      <w:r w:rsidRPr="0044253F">
        <w:rPr>
          <w:rFonts w:hAnsi="Times New Roman" w:ascii="Times New Roman"/>
        </w:rPr>
        <w:t xml:space="preserve"> 12.831</w:t>
      </w:r>
      <w:r w:rsidR="00076696" w:rsidRPr="0044253F">
        <w:rPr>
          <w:rFonts w:hAnsi="Times New Roman" w:ascii="Times New Roman"/>
        </w:rPr>
        <w:t>m2</w:t>
      </w:r>
      <w:r w:rsidRPr="0044253F">
        <w:rPr>
          <w:rFonts w:hAnsi="Times New Roman" w:ascii="Times New Roman"/>
        </w:rPr>
        <w:t>, a koje pokretnine predstavljaju sve strojeve potrebne za rad tvornice, sve radne strojeve, zalihe materijala, uredsku opremu i materijal te ostale pokretnine</w:t>
      </w:r>
      <w:r w:rsidR="00B36C3B">
        <w:rPr>
          <w:rFonts w:hAnsi="Times New Roman" w:ascii="Times New Roman"/>
        </w:rPr>
        <w:t>.</w:t>
      </w:r>
      <w:r w:rsidRPr="0044253F">
        <w:rPr>
          <w:rFonts w:hAnsi="Times New Roman" w:ascii="Times New Roman"/>
        </w:rPr>
        <w:t xml:space="preserve">  </w:t>
      </w:r>
    </w:p>
    <w:p w:rsidRDefault="0072473E" w:rsidP="00101606" w:rsidR="0072473E" w:rsidRPr="0044253F">
      <w:pPr>
        <w:spacing w:after="0"/>
        <w:jc w:val="both"/>
        <w:rPr>
          <w:rFonts w:hAnsi="Times New Roman" w:ascii="Times New Roman"/>
          <w:b/>
        </w:rPr>
      </w:pPr>
    </w:p>
    <w:p w:rsidRDefault="0072473E" w:rsidP="00101606" w:rsidR="0072473E">
      <w:pPr>
        <w:spacing w:after="0"/>
        <w:jc w:val="both"/>
        <w:rPr>
          <w:rFonts w:hAnsi="Times New Roman" w:ascii="Times New Roman"/>
          <w:b/>
        </w:rPr>
      </w:pPr>
      <w:r w:rsidRPr="0044253F">
        <w:rPr>
          <w:rFonts w:hAnsi="Times New Roman" w:ascii="Times New Roman"/>
          <w:b/>
        </w:rPr>
        <w:t>Iznos tražbine osigurane razlučnim pravom:  =3.477.524,91 kn</w:t>
      </w:r>
      <w:r w:rsidR="00101606" w:rsidRPr="0044253F">
        <w:rPr>
          <w:rFonts w:hAnsi="Times New Roman" w:ascii="Times New Roman"/>
          <w:b/>
        </w:rPr>
        <w:t>.</w:t>
      </w:r>
      <w:r w:rsidRPr="0044253F">
        <w:rPr>
          <w:rFonts w:hAnsi="Times New Roman" w:ascii="Times New Roman"/>
          <w:b/>
        </w:rPr>
        <w:t xml:space="preserve"> </w:t>
      </w:r>
    </w:p>
    <w:p w:rsidRDefault="0044253F" w:rsidP="00101606" w:rsidR="0044253F">
      <w:pPr>
        <w:spacing w:after="0"/>
        <w:jc w:val="both"/>
        <w:rPr>
          <w:rFonts w:hAnsi="Times New Roman" w:ascii="Times New Roman"/>
          <w:b/>
        </w:rPr>
      </w:pPr>
    </w:p>
    <w:p w:rsidRDefault="0044253F" w:rsidP="00101606" w:rsidR="0044253F" w:rsidRPr="0044253F">
      <w:pPr>
        <w:spacing w:after="0"/>
        <w:jc w:val="both"/>
        <w:rPr>
          <w:rFonts w:hAnsi="Times New Roman" w:ascii="Times New Roman"/>
        </w:rPr>
      </w:pPr>
    </w:p>
    <w:p w:rsidRDefault="0072473E" w:rsidP="00F45678" w:rsidR="0072473E">
      <w:pPr>
        <w:spacing w:after="0"/>
        <w:rPr>
          <w:rFonts w:cs="Arial" w:hAnsi="Arial" w:ascii="Arial"/>
          <w:sz w:val="20"/>
          <w:szCs w:val="20"/>
        </w:rPr>
      </w:pPr>
    </w:p>
    <w:p w:rsidRDefault="00155E57" w:rsidP="00121275" w:rsidR="006620C1">
      <w:pPr>
        <w:numPr>
          <w:ilvl w:val="0"/>
          <w:numId w:val="1"/>
        </w:numPr>
        <w:spacing w:after="0"/>
        <w:rPr>
          <w:rFonts w:cs="Arial" w:hAnsi="Arial" w:ascii="Arial"/>
          <w:b/>
          <w:sz w:val="20"/>
          <w:szCs w:val="20"/>
        </w:rPr>
      </w:pPr>
      <w:r w:rsidRPr="006620C1">
        <w:rPr>
          <w:rFonts w:cs="Arial" w:hAnsi="Arial" w:ascii="Arial"/>
          <w:b/>
          <w:sz w:val="20"/>
          <w:szCs w:val="20"/>
        </w:rPr>
        <w:t xml:space="preserve">Vjerovnici I. višeg isplatnog reda </w:t>
      </w:r>
      <w:r w:rsidR="00511C3F">
        <w:rPr>
          <w:rFonts w:cs="Arial" w:hAnsi="Arial" w:ascii="Arial"/>
          <w:b/>
          <w:sz w:val="20"/>
          <w:szCs w:val="20"/>
        </w:rPr>
        <w:t xml:space="preserve"> </w:t>
      </w:r>
    </w:p>
    <w:p w:rsidRDefault="006E0371" w:rsidP="006E0371" w:rsidR="006E0371">
      <w:pPr>
        <w:spacing w:after="0"/>
        <w:ind w:left="1020"/>
        <w:rPr>
          <w:rFonts w:cs="Arial" w:hAnsi="Arial" w:ascii="Arial"/>
          <w:b/>
          <w:sz w:val="20"/>
          <w:szCs w:val="20"/>
        </w:rPr>
      </w:pPr>
    </w:p>
    <w:tbl>
      <w:tblPr>
        <w:tblW w:type="dxa" w:w="10632"/>
        <w:tblInd w:type="dxa" w:w="-31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8"/>
        <w:gridCol w:w="567"/>
        <w:gridCol w:w="2268"/>
        <w:gridCol w:w="1276"/>
        <w:gridCol w:w="1417"/>
        <w:gridCol w:w="3119"/>
        <w:gridCol w:w="1417"/>
      </w:tblGrid>
      <w:tr w:rsidTr="008B64C7" w:rsidR="00E26B0F" w:rsidRPr="002717EA">
        <w:trPr>
          <w:trHeight w:val="610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Rb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26B0F" w:rsidP="008B64C7" w:rsidR="00E26B0F" w:rsidRPr="0011561F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11561F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Broj prijave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vjerovnik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OIB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dxa" w:w="311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Pravna osnova prijavljene tražbine/ Oznaka ovršne isprave 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Iznos </w:t>
            </w:r>
            <w:r>
              <w:rPr>
                <w:rFonts w:cs="Arial" w:hAnsi="Arial" w:ascii="Arial"/>
                <w:sz w:val="18"/>
                <w:szCs w:val="18"/>
              </w:rPr>
              <w:t xml:space="preserve">bruto </w:t>
            </w:r>
            <w:r w:rsidRPr="002717EA">
              <w:rPr>
                <w:rFonts w:cs="Arial" w:hAnsi="Arial" w:ascii="Arial"/>
                <w:sz w:val="18"/>
                <w:szCs w:val="18"/>
              </w:rPr>
              <w:t>prijavljene tražbine (kn)</w:t>
            </w:r>
          </w:p>
        </w:tc>
      </w:tr>
      <w:tr w:rsidTr="008B64C7" w:rsidR="00E26B0F" w:rsidRPr="002717EA">
        <w:trPr>
          <w:trHeight w:val="610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26B0F" w:rsidP="008B64C7" w:rsidR="00E26B0F" w:rsidRPr="00511C3F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26B0F" w:rsidP="008B64C7" w:rsidR="00E26B0F" w:rsidRPr="00511C3F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26B0F" w:rsidP="008B64C7" w:rsidR="00E26B0F" w:rsidRPr="00511C3F">
            <w:pPr>
              <w:spacing w:lineRule="auto" w:line="276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511C3F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Republika Hrvatska Ministarstvo financija, Porezna uprava, Područni ured Zagreb </w:t>
            </w:r>
          </w:p>
          <w:p w:rsidRDefault="00E26B0F" w:rsidP="008B64C7" w:rsidR="00E26B0F" w:rsidRPr="00511C3F">
            <w:pPr>
              <w:spacing w:lineRule="auto" w:line="276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511C3F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OIB: zastupa Županijsko državno odvjetništvo u Zagrebu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26B0F" w:rsidP="008B64C7" w:rsidR="00E26B0F" w:rsidRPr="00511C3F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26B0F" w:rsidP="008B64C7" w:rsidR="00E26B0F" w:rsidRPr="00511C3F">
            <w:pPr>
              <w:spacing w:lineRule="auto" w:line="276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511C3F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Zagreb,</w:t>
            </w: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 </w:t>
            </w:r>
            <w:r w:rsidRPr="00511C3F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Avenija Dubrovnik  32</w:t>
            </w:r>
          </w:p>
        </w:tc>
        <w:tc>
          <w:tcPr>
            <w:tcW w:type="dxa" w:w="311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26B0F" w:rsidP="008B64C7" w:rsidR="00E26B0F">
            <w:pPr>
              <w:spacing w:lineRule="auto" w:line="276" w:after="0"/>
              <w:rPr>
                <w:rFonts w:cs="Arial" w:hAnsi="Arial" w:ascii="Arial"/>
                <w:sz w:val="18"/>
                <w:szCs w:val="18"/>
              </w:rPr>
            </w:pPr>
            <w:r w:rsidRPr="00511C3F">
              <w:rPr>
                <w:rFonts w:cs="Arial" w:hAnsi="Arial" w:ascii="Arial"/>
                <w:sz w:val="18"/>
                <w:szCs w:val="18"/>
              </w:rPr>
              <w:t>Porezi,</w:t>
            </w:r>
            <w:r>
              <w:rPr>
                <w:rFonts w:cs="Arial" w:hAnsi="Arial" w:ascii="Arial"/>
                <w:sz w:val="18"/>
                <w:szCs w:val="18"/>
              </w:rPr>
              <w:t xml:space="preserve"> doprinosi iz i na plaću </w:t>
            </w:r>
            <w:r w:rsidRPr="00511C3F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  <w:p w:rsidRDefault="00E26B0F" w:rsidP="008B64C7" w:rsidR="00E26B0F" w:rsidRPr="00511C3F">
            <w:pPr>
              <w:spacing w:lineRule="auto" w:line="276"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Temeljem podneska iznos koji sukladno Općem poreznom zakonu i Zakonu o doprinosima za radnike evidentira i naplaćuje porezna uprava 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511C3F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288.458,82</w:t>
            </w:r>
          </w:p>
        </w:tc>
      </w:tr>
      <w:tr w:rsidTr="008B64C7" w:rsidR="00E26B0F" w:rsidRPr="002717EA">
        <w:trPr>
          <w:trHeight w:val="586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24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Gašparac Željko , zastupa odvj T.Konforta iz Zagreba 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rPr>
                <w:rFonts w:cs="Arial" w:hAnsi="Arial" w:ascii="Arial"/>
                <w:sz w:val="17"/>
                <w:szCs w:val="17"/>
              </w:rPr>
            </w:pPr>
            <w:r w:rsidRPr="00812180">
              <w:rPr>
                <w:rFonts w:cs="Arial" w:hAnsi="Arial" w:ascii="Arial"/>
                <w:sz w:val="17"/>
                <w:szCs w:val="17"/>
              </w:rPr>
              <w:t>07796115506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Štefanovečka cesta 26, 10000 Zagreb </w:t>
            </w:r>
          </w:p>
        </w:tc>
        <w:tc>
          <w:tcPr>
            <w:tcW w:type="dxa" w:w="311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Radni odnos, u tijeku parnični postupak Općinski radni sud u Zagrebu P-5294/2018 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</w:rPr>
              <w:t>239.927,88</w:t>
            </w:r>
          </w:p>
          <w:p w:rsidRDefault="00E26B0F" w:rsidP="008B64C7" w:rsidR="00E26B0F" w:rsidRPr="00FC5741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bCs/>
                <w:sz w:val="18"/>
                <w:szCs w:val="18"/>
              </w:rPr>
            </w:pPr>
          </w:p>
        </w:tc>
      </w:tr>
      <w:tr w:rsidTr="008B64C7" w:rsidR="00E26B0F" w:rsidRPr="002717EA">
        <w:trPr>
          <w:trHeight w:val="586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25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Grđan Zvonko,  </w:t>
            </w:r>
            <w:r w:rsidRPr="005D577C">
              <w:rPr>
                <w:rFonts w:cs="Arial" w:hAnsi="Arial" w:ascii="Arial"/>
                <w:sz w:val="17"/>
                <w:szCs w:val="17"/>
              </w:rPr>
              <w:t>, zastupa odvj T.Ko</w:t>
            </w:r>
            <w:r>
              <w:rPr>
                <w:rFonts w:cs="Arial" w:hAnsi="Arial" w:ascii="Arial"/>
                <w:sz w:val="17"/>
                <w:szCs w:val="17"/>
              </w:rPr>
              <w:t>n</w:t>
            </w:r>
            <w:r w:rsidRPr="005D577C">
              <w:rPr>
                <w:rFonts w:cs="Arial" w:hAnsi="Arial" w:ascii="Arial"/>
                <w:sz w:val="17"/>
                <w:szCs w:val="17"/>
              </w:rPr>
              <w:t>fort</w:t>
            </w:r>
            <w:r>
              <w:rPr>
                <w:rFonts w:cs="Arial" w:hAnsi="Arial" w:ascii="Arial"/>
                <w:sz w:val="17"/>
                <w:szCs w:val="17"/>
              </w:rPr>
              <w:t>a</w:t>
            </w:r>
            <w:r w:rsidRPr="005D577C">
              <w:rPr>
                <w:rFonts w:cs="Arial" w:hAnsi="Arial" w:ascii="Arial"/>
                <w:sz w:val="17"/>
                <w:szCs w:val="17"/>
              </w:rPr>
              <w:t xml:space="preserve"> iz Zagreba     </w:t>
            </w:r>
            <w:r>
              <w:rPr>
                <w:rFonts w:cs="Arial" w:hAnsi="Arial" w:ascii="Arial"/>
                <w:sz w:val="17"/>
                <w:szCs w:val="17"/>
              </w:rPr>
              <w:t xml:space="preserve">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rPr>
                <w:rFonts w:cs="Arial" w:hAnsi="Arial" w:ascii="Arial"/>
                <w:sz w:val="17"/>
                <w:szCs w:val="17"/>
              </w:rPr>
            </w:pPr>
            <w:r w:rsidRPr="00812180">
              <w:rPr>
                <w:rFonts w:cs="Arial" w:hAnsi="Arial" w:ascii="Arial"/>
                <w:sz w:val="17"/>
                <w:szCs w:val="17"/>
              </w:rPr>
              <w:t>39918438102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Remetinečka cesta 9B, 10000 Zagreb </w:t>
            </w:r>
          </w:p>
        </w:tc>
        <w:tc>
          <w:tcPr>
            <w:tcW w:type="dxa" w:w="311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Radni odnos, u tijeku parnični postupak Općinski radni sud u Zagrebu P-5295/2018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26B0F" w:rsidP="008B64C7" w:rsidR="00E26B0F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</w:rPr>
              <w:t>242.301,67</w:t>
            </w:r>
          </w:p>
          <w:p w:rsidRDefault="00E26B0F" w:rsidP="008B64C7" w:rsidR="00E26B0F" w:rsidRPr="00F23AD0">
            <w:pPr>
              <w:jc w:val="right"/>
              <w:rPr>
                <w:rFonts w:cs="Arial" w:hAnsi="Arial" w:ascii="Arial"/>
                <w:bCs/>
                <w:sz w:val="18"/>
                <w:szCs w:val="18"/>
              </w:rPr>
            </w:pPr>
          </w:p>
        </w:tc>
      </w:tr>
      <w:tr w:rsidTr="008B64C7" w:rsidR="00E26B0F" w:rsidRPr="002717EA">
        <w:trPr>
          <w:trHeight w:val="586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26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Modrić Božo, </w:t>
            </w:r>
            <w:r w:rsidRPr="005D577C">
              <w:rPr>
                <w:rFonts w:cs="Arial" w:hAnsi="Arial" w:ascii="Arial"/>
                <w:sz w:val="17"/>
                <w:szCs w:val="17"/>
              </w:rPr>
              <w:t>, zastupa odvj T.Ko</w:t>
            </w:r>
            <w:r>
              <w:rPr>
                <w:rFonts w:cs="Arial" w:hAnsi="Arial" w:ascii="Arial"/>
                <w:sz w:val="17"/>
                <w:szCs w:val="17"/>
              </w:rPr>
              <w:t>n</w:t>
            </w:r>
            <w:r w:rsidRPr="005D577C">
              <w:rPr>
                <w:rFonts w:cs="Arial" w:hAnsi="Arial" w:ascii="Arial"/>
                <w:sz w:val="17"/>
                <w:szCs w:val="17"/>
              </w:rPr>
              <w:t>fort</w:t>
            </w:r>
            <w:r>
              <w:rPr>
                <w:rFonts w:cs="Arial" w:hAnsi="Arial" w:ascii="Arial"/>
                <w:sz w:val="17"/>
                <w:szCs w:val="17"/>
              </w:rPr>
              <w:t>a</w:t>
            </w:r>
            <w:r w:rsidRPr="005D577C">
              <w:rPr>
                <w:rFonts w:cs="Arial" w:hAnsi="Arial" w:ascii="Arial"/>
                <w:sz w:val="17"/>
                <w:szCs w:val="17"/>
              </w:rPr>
              <w:t xml:space="preserve"> iz Zagreba     </w:t>
            </w:r>
            <w:r>
              <w:rPr>
                <w:rFonts w:cs="Arial" w:hAnsi="Arial" w:ascii="Arial"/>
                <w:sz w:val="17"/>
                <w:szCs w:val="17"/>
              </w:rPr>
              <w:t xml:space="preserve">        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rPr>
                <w:rFonts w:cs="Arial" w:hAnsi="Arial" w:ascii="Arial"/>
                <w:sz w:val="17"/>
                <w:szCs w:val="17"/>
              </w:rPr>
            </w:pPr>
            <w:r w:rsidRPr="00812180">
              <w:rPr>
                <w:rFonts w:cs="Arial" w:hAnsi="Arial" w:ascii="Arial"/>
                <w:sz w:val="17"/>
                <w:szCs w:val="17"/>
              </w:rPr>
              <w:t>12942549000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FERENČICA I.55, 10000Zagreb  </w:t>
            </w:r>
          </w:p>
        </w:tc>
        <w:tc>
          <w:tcPr>
            <w:tcW w:type="dxa" w:w="311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Radni odnos, u tijeku parnični postupak Općinski radni sud u Zagrebu P-5296/2018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26B0F" w:rsidP="008B64C7" w:rsidR="00E26B0F" w:rsidRPr="00DE5AF8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>167.453,56</w:t>
            </w:r>
          </w:p>
          <w:p w:rsidRDefault="00E26B0F" w:rsidP="008B64C7" w:rsidR="00E26B0F" w:rsidRPr="00F23AD0">
            <w:pPr>
              <w:jc w:val="right"/>
              <w:rPr>
                <w:rFonts w:cs="Arial" w:hAnsi="Arial" w:ascii="Arial"/>
                <w:bCs/>
                <w:sz w:val="18"/>
                <w:szCs w:val="18"/>
              </w:rPr>
            </w:pPr>
          </w:p>
        </w:tc>
      </w:tr>
      <w:tr w:rsidTr="008B64C7" w:rsidR="00E26B0F" w:rsidRPr="002717EA">
        <w:trPr>
          <w:trHeight w:val="586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27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Novak Nenad,  </w:t>
            </w:r>
            <w:r w:rsidRPr="005D577C">
              <w:rPr>
                <w:rFonts w:cs="Arial" w:hAnsi="Arial" w:ascii="Arial"/>
                <w:sz w:val="17"/>
                <w:szCs w:val="17"/>
              </w:rPr>
              <w:t>zastupa odvj T.Ko</w:t>
            </w:r>
            <w:r>
              <w:rPr>
                <w:rFonts w:cs="Arial" w:hAnsi="Arial" w:ascii="Arial"/>
                <w:sz w:val="17"/>
                <w:szCs w:val="17"/>
              </w:rPr>
              <w:t>n</w:t>
            </w:r>
            <w:r w:rsidRPr="005D577C">
              <w:rPr>
                <w:rFonts w:cs="Arial" w:hAnsi="Arial" w:ascii="Arial"/>
                <w:sz w:val="17"/>
                <w:szCs w:val="17"/>
              </w:rPr>
              <w:t>fort</w:t>
            </w:r>
            <w:r>
              <w:rPr>
                <w:rFonts w:cs="Arial" w:hAnsi="Arial" w:ascii="Arial"/>
                <w:sz w:val="17"/>
                <w:szCs w:val="17"/>
              </w:rPr>
              <w:t xml:space="preserve">a </w:t>
            </w:r>
            <w:r w:rsidRPr="005D577C">
              <w:rPr>
                <w:rFonts w:cs="Arial" w:hAnsi="Arial" w:ascii="Arial"/>
                <w:sz w:val="17"/>
                <w:szCs w:val="17"/>
              </w:rPr>
              <w:t xml:space="preserve">iz Zagreba     </w:t>
            </w:r>
            <w:r>
              <w:rPr>
                <w:rFonts w:cs="Arial" w:hAnsi="Arial" w:ascii="Arial"/>
                <w:sz w:val="17"/>
                <w:szCs w:val="17"/>
              </w:rPr>
              <w:t xml:space="preserve">      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rPr>
                <w:rFonts w:cs="Arial" w:hAnsi="Arial" w:ascii="Arial"/>
                <w:sz w:val="17"/>
                <w:szCs w:val="17"/>
              </w:rPr>
            </w:pPr>
            <w:r w:rsidRPr="00812180">
              <w:rPr>
                <w:rFonts w:cs="Arial" w:hAnsi="Arial" w:ascii="Arial"/>
                <w:sz w:val="17"/>
                <w:szCs w:val="17"/>
              </w:rPr>
              <w:t>08743545643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 SITNICE 2, 10000 Zagreb </w:t>
            </w:r>
          </w:p>
        </w:tc>
        <w:tc>
          <w:tcPr>
            <w:tcW w:type="dxa" w:w="311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Radni odnos, u tijeku parnični postupak Općinski radni sud u Zagrebu P-5297/2018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26B0F" w:rsidP="008B64C7" w:rsidR="00E26B0F" w:rsidRPr="00DE5AF8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>182.358,43</w:t>
            </w:r>
          </w:p>
          <w:p w:rsidRDefault="00E26B0F" w:rsidP="008B64C7" w:rsidR="00E26B0F" w:rsidRPr="00F23AD0">
            <w:pPr>
              <w:jc w:val="right"/>
              <w:rPr>
                <w:rFonts w:cs="Arial" w:hAnsi="Arial" w:ascii="Arial"/>
                <w:bCs/>
                <w:sz w:val="18"/>
                <w:szCs w:val="18"/>
              </w:rPr>
            </w:pPr>
          </w:p>
        </w:tc>
      </w:tr>
      <w:tr w:rsidTr="008B64C7" w:rsidR="00E26B0F" w:rsidRPr="002717EA">
        <w:trPr>
          <w:trHeight w:val="586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28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Samaržija Krešimir , , zastupa odvj T.Konforta iz Zagreba 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rPr>
                <w:rFonts w:cs="Arial" w:hAnsi="Arial" w:ascii="Arial"/>
                <w:sz w:val="17"/>
                <w:szCs w:val="17"/>
              </w:rPr>
            </w:pPr>
            <w:r w:rsidRPr="00812180">
              <w:rPr>
                <w:rFonts w:cs="Arial" w:hAnsi="Arial" w:ascii="Arial"/>
                <w:sz w:val="17"/>
                <w:szCs w:val="17"/>
              </w:rPr>
              <w:t>95135964675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Ulica Grada Chicaga 24, 10000 Zagreb </w:t>
            </w:r>
          </w:p>
        </w:tc>
        <w:tc>
          <w:tcPr>
            <w:tcW w:type="dxa" w:w="311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Radni odnos, u tijeku parnični postupak Općinski radni sud u Zagrebu P-5298/2018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26B0F" w:rsidP="008B64C7" w:rsidR="00E26B0F" w:rsidRPr="00DE5AF8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>181.834,18</w:t>
            </w:r>
          </w:p>
          <w:p w:rsidRDefault="00E26B0F" w:rsidP="008B64C7" w:rsidR="00E26B0F" w:rsidRPr="00F23AD0">
            <w:pPr>
              <w:jc w:val="right"/>
              <w:rPr>
                <w:rFonts w:cs="Arial" w:hAnsi="Arial" w:ascii="Arial"/>
                <w:bCs/>
                <w:sz w:val="18"/>
                <w:szCs w:val="18"/>
              </w:rPr>
            </w:pPr>
          </w:p>
        </w:tc>
      </w:tr>
      <w:tr w:rsidTr="008B64C7" w:rsidR="00E26B0F" w:rsidRPr="002717EA">
        <w:trPr>
          <w:trHeight w:val="586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29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Stipković Darko,  </w:t>
            </w:r>
            <w:r w:rsidRPr="005D577C">
              <w:rPr>
                <w:rFonts w:cs="Arial" w:hAnsi="Arial" w:ascii="Arial"/>
                <w:sz w:val="17"/>
                <w:szCs w:val="17"/>
              </w:rPr>
              <w:t>zastupa odvj T.Ko</w:t>
            </w:r>
            <w:r>
              <w:rPr>
                <w:rFonts w:cs="Arial" w:hAnsi="Arial" w:ascii="Arial"/>
                <w:sz w:val="17"/>
                <w:szCs w:val="17"/>
              </w:rPr>
              <w:t>n</w:t>
            </w:r>
            <w:r w:rsidRPr="005D577C">
              <w:rPr>
                <w:rFonts w:cs="Arial" w:hAnsi="Arial" w:ascii="Arial"/>
                <w:sz w:val="17"/>
                <w:szCs w:val="17"/>
              </w:rPr>
              <w:t>fort</w:t>
            </w:r>
            <w:r>
              <w:rPr>
                <w:rFonts w:cs="Arial" w:hAnsi="Arial" w:ascii="Arial"/>
                <w:sz w:val="17"/>
                <w:szCs w:val="17"/>
              </w:rPr>
              <w:t>a</w:t>
            </w:r>
            <w:r w:rsidRPr="005D577C">
              <w:rPr>
                <w:rFonts w:cs="Arial" w:hAnsi="Arial" w:ascii="Arial"/>
                <w:sz w:val="17"/>
                <w:szCs w:val="17"/>
              </w:rPr>
              <w:t xml:space="preserve"> iz Zagreba 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rPr>
                <w:rFonts w:cs="Arial" w:hAnsi="Arial" w:ascii="Arial"/>
                <w:sz w:val="17"/>
                <w:szCs w:val="17"/>
              </w:rPr>
            </w:pPr>
            <w:r w:rsidRPr="00812180">
              <w:rPr>
                <w:rFonts w:cs="Arial" w:hAnsi="Arial" w:ascii="Arial"/>
                <w:sz w:val="17"/>
                <w:szCs w:val="17"/>
              </w:rPr>
              <w:t>00793824790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Budrovci Draganički 154, Draganići </w:t>
            </w:r>
          </w:p>
        </w:tc>
        <w:tc>
          <w:tcPr>
            <w:tcW w:type="dxa" w:w="311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Radni odnos, u tijeku parnični postupak Općinski radni sud u Zagrebu P-5299/2018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26B0F" w:rsidP="008B64C7" w:rsidR="00E26B0F" w:rsidRPr="00DE5AF8">
            <w:pPr>
              <w:suppressAutoHyphens w:val="false"/>
              <w:autoSpaceDN/>
              <w:spacing w:after="0"/>
              <w:jc w:val="right"/>
              <w:rPr>
                <w:rFonts w:cs="Arial" w:hAnsi="Arial" w:ascii="Arial"/>
                <w:sz w:val="16"/>
                <w:szCs w:val="16"/>
                <w:lang w:eastAsia="hr-HR"/>
              </w:rPr>
            </w:pPr>
            <w:r w:rsidRPr="00DE5AF8">
              <w:rPr>
                <w:rFonts w:cs="Arial" w:hAnsi="Arial" w:ascii="Arial"/>
                <w:sz w:val="16"/>
                <w:szCs w:val="16"/>
              </w:rPr>
              <w:t>149.664,05</w:t>
            </w:r>
          </w:p>
          <w:p w:rsidRDefault="00E26B0F" w:rsidP="008B64C7" w:rsidR="00E26B0F" w:rsidRPr="00F23AD0">
            <w:pPr>
              <w:jc w:val="right"/>
              <w:rPr>
                <w:rFonts w:cs="Arial" w:hAnsi="Arial" w:ascii="Arial"/>
                <w:bCs/>
                <w:sz w:val="18"/>
                <w:szCs w:val="18"/>
              </w:rPr>
            </w:pPr>
          </w:p>
        </w:tc>
      </w:tr>
      <w:tr w:rsidTr="008B64C7" w:rsidR="00E26B0F" w:rsidRPr="002717EA">
        <w:trPr>
          <w:trHeight w:val="586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30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Drakulić Ana         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rPr>
                <w:rFonts w:cs="Arial" w:hAnsi="Arial" w:ascii="Arial"/>
                <w:sz w:val="17"/>
                <w:szCs w:val="17"/>
              </w:rPr>
            </w:pPr>
            <w:r w:rsidRPr="002D5C22">
              <w:rPr>
                <w:rFonts w:cs="Arial" w:hAnsi="Arial" w:ascii="Arial"/>
                <w:sz w:val="17"/>
                <w:szCs w:val="17"/>
              </w:rPr>
              <w:t>08136215009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Prilaz V. Holjevca 6a, 47000 Karlovac </w:t>
            </w:r>
          </w:p>
        </w:tc>
        <w:tc>
          <w:tcPr>
            <w:tcW w:type="dxa" w:w="311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Radni odnos, po obračunu stečajnog upravitelja 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F23AD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F23AD0">
              <w:rPr>
                <w:rFonts w:cs="Arial" w:hAnsi="Arial" w:ascii="Arial"/>
                <w:sz w:val="18"/>
                <w:szCs w:val="18"/>
              </w:rPr>
              <w:t xml:space="preserve">   36.377,58    </w:t>
            </w:r>
          </w:p>
        </w:tc>
      </w:tr>
      <w:tr w:rsidTr="008B64C7" w:rsidR="00E26B0F" w:rsidRPr="002717EA">
        <w:trPr>
          <w:trHeight w:val="586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30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Kovač Vedran,   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rPr>
                <w:rFonts w:cs="Arial" w:hAnsi="Arial" w:ascii="Arial"/>
                <w:sz w:val="17"/>
                <w:szCs w:val="17"/>
              </w:rPr>
            </w:pPr>
            <w:r w:rsidRPr="002D5C22">
              <w:rPr>
                <w:rFonts w:cs="Arial" w:hAnsi="Arial" w:ascii="Arial"/>
                <w:sz w:val="17"/>
                <w:szCs w:val="17"/>
              </w:rPr>
              <w:t>33164215800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Svetice 34, 10000 Zagreb </w:t>
            </w:r>
          </w:p>
        </w:tc>
        <w:tc>
          <w:tcPr>
            <w:tcW w:type="dxa" w:w="311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Radni odnos, po obračunu stečajnog upravitelja 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F23AD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F23AD0">
              <w:rPr>
                <w:rFonts w:cs="Arial" w:hAnsi="Arial" w:ascii="Arial"/>
                <w:sz w:val="18"/>
                <w:szCs w:val="18"/>
              </w:rPr>
              <w:t xml:space="preserve">     8.443,63    </w:t>
            </w:r>
          </w:p>
        </w:tc>
      </w:tr>
      <w:tr w:rsidTr="008B64C7" w:rsidR="00E26B0F" w:rsidRPr="002717EA">
        <w:trPr>
          <w:trHeight w:val="586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10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30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Salo Jaroslav,       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rPr>
                <w:rFonts w:cs="Arial" w:hAnsi="Arial" w:ascii="Arial"/>
                <w:sz w:val="17"/>
                <w:szCs w:val="17"/>
              </w:rPr>
            </w:pPr>
            <w:r w:rsidRPr="002D5C22">
              <w:rPr>
                <w:rFonts w:cs="Arial" w:hAnsi="Arial" w:ascii="Arial"/>
                <w:sz w:val="17"/>
                <w:szCs w:val="17"/>
              </w:rPr>
              <w:t>83928327164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 ČRET 30, 10000 Zagreb </w:t>
            </w:r>
          </w:p>
        </w:tc>
        <w:tc>
          <w:tcPr>
            <w:tcW w:type="dxa" w:w="311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Radni odnos, po obračunu stečajnog upravitelja 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F23AD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F23AD0">
              <w:rPr>
                <w:rFonts w:cs="Arial" w:hAnsi="Arial" w:ascii="Arial"/>
                <w:sz w:val="18"/>
                <w:szCs w:val="18"/>
              </w:rPr>
              <w:t xml:space="preserve"> 128.031,25    </w:t>
            </w:r>
          </w:p>
        </w:tc>
      </w:tr>
      <w:tr w:rsidTr="008B64C7" w:rsidR="00E26B0F" w:rsidRPr="002717EA">
        <w:trPr>
          <w:trHeight w:val="586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30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Salo Sergey         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rPr>
                <w:rFonts w:cs="Arial" w:hAnsi="Arial" w:ascii="Arial"/>
                <w:sz w:val="17"/>
                <w:szCs w:val="17"/>
              </w:rPr>
            </w:pPr>
            <w:r w:rsidRPr="002D5C22">
              <w:rPr>
                <w:rFonts w:cs="Arial" w:hAnsi="Arial" w:ascii="Arial"/>
                <w:sz w:val="17"/>
                <w:szCs w:val="17"/>
              </w:rPr>
              <w:t>93594519805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Pustoselina 7 008, 10000 Zagreb </w:t>
            </w:r>
          </w:p>
        </w:tc>
        <w:tc>
          <w:tcPr>
            <w:tcW w:type="dxa" w:w="311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Radni odnos, po obračunu stečajnog upravitelja 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F23AD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F23AD0">
              <w:rPr>
                <w:rFonts w:cs="Arial" w:hAnsi="Arial" w:ascii="Arial"/>
                <w:sz w:val="18"/>
                <w:szCs w:val="18"/>
              </w:rPr>
              <w:t xml:space="preserve"> 318.396,92    </w:t>
            </w:r>
          </w:p>
        </w:tc>
      </w:tr>
      <w:tr w:rsidTr="008B64C7" w:rsidR="00E26B0F" w:rsidRPr="002717EA">
        <w:trPr>
          <w:trHeight w:val="586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12</w:t>
            </w:r>
          </w:p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30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Steković Stjepan, 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rPr>
                <w:rFonts w:cs="Arial" w:hAnsi="Arial" w:ascii="Arial"/>
                <w:sz w:val="17"/>
                <w:szCs w:val="17"/>
              </w:rPr>
            </w:pPr>
            <w:r w:rsidRPr="002D5C22">
              <w:rPr>
                <w:rFonts w:cs="Arial" w:hAnsi="Arial" w:ascii="Arial"/>
                <w:sz w:val="17"/>
                <w:szCs w:val="17"/>
              </w:rPr>
              <w:t>05021737960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Visočička 22, 10360 Sesvete </w:t>
            </w:r>
          </w:p>
        </w:tc>
        <w:tc>
          <w:tcPr>
            <w:tcW w:type="dxa" w:w="311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Radni odnos, po obračunu stečajnog upravitelja 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F23AD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F23AD0">
              <w:rPr>
                <w:rFonts w:cs="Arial" w:hAnsi="Arial" w:ascii="Arial"/>
                <w:sz w:val="18"/>
                <w:szCs w:val="18"/>
              </w:rPr>
              <w:t xml:space="preserve">   11.960,00    </w:t>
            </w:r>
          </w:p>
        </w:tc>
      </w:tr>
      <w:tr w:rsidTr="008B64C7" w:rsidR="00E26B0F" w:rsidRPr="002717EA">
        <w:trPr>
          <w:trHeight w:val="586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30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Štrak Marija        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rPr>
                <w:rFonts w:cs="Arial" w:hAnsi="Arial" w:ascii="Arial"/>
                <w:sz w:val="17"/>
                <w:szCs w:val="17"/>
              </w:rPr>
            </w:pPr>
            <w:r w:rsidRPr="002D5C22">
              <w:rPr>
                <w:rFonts w:cs="Arial" w:hAnsi="Arial" w:ascii="Arial"/>
                <w:sz w:val="17"/>
                <w:szCs w:val="17"/>
              </w:rPr>
              <w:t>84326045806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Prosenička 10, 10000 Zagreb </w:t>
            </w:r>
          </w:p>
        </w:tc>
        <w:tc>
          <w:tcPr>
            <w:tcW w:type="dxa" w:w="311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Radni odnos, po obračunu stečajnog upravitelja 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F23AD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F23AD0">
              <w:rPr>
                <w:rFonts w:cs="Arial" w:hAnsi="Arial" w:ascii="Arial"/>
                <w:sz w:val="18"/>
                <w:szCs w:val="18"/>
              </w:rPr>
              <w:t xml:space="preserve"> 198.297,94    </w:t>
            </w:r>
          </w:p>
        </w:tc>
      </w:tr>
      <w:tr w:rsidTr="008B64C7" w:rsidR="00E26B0F" w:rsidRPr="002717EA">
        <w:trPr>
          <w:trHeight w:val="586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26B0F" w:rsidP="008B64C7" w:rsidR="00E26B0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5F3D74">
            <w:pPr>
              <w:spacing w:after="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5F3D74">
              <w:rPr>
                <w:rFonts w:cs="Arial" w:hAnsi="Arial" w:ascii="Arial"/>
                <w:b/>
                <w:sz w:val="18"/>
                <w:szCs w:val="18"/>
              </w:rPr>
              <w:t>Ukupno I.</w:t>
            </w:r>
            <w:r>
              <w:rPr>
                <w:rFonts w:cs="Arial" w:hAnsi="Arial" w:ascii="Arial"/>
                <w:b/>
                <w:sz w:val="18"/>
                <w:szCs w:val="18"/>
              </w:rPr>
              <w:t xml:space="preserve"> </w:t>
            </w:r>
            <w:r w:rsidRPr="005F3D74">
              <w:rPr>
                <w:rFonts w:cs="Arial" w:hAnsi="Arial" w:ascii="Arial"/>
                <w:b/>
                <w:sz w:val="18"/>
                <w:szCs w:val="18"/>
              </w:rPr>
              <w:t>viši isplatni red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26B0F" w:rsidP="008B64C7" w:rsidR="00E26B0F" w:rsidRPr="005F3D74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5F3D74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5F3D74">
            <w:pPr>
              <w:spacing w:after="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5F3D74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5F3D74">
              <w:rPr>
                <w:rFonts w:cs="Arial" w:hAnsi="Arial" w:ascii="Arial"/>
                <w:b/>
                <w:sz w:val="16"/>
                <w:szCs w:val="16"/>
              </w:rPr>
              <w:t xml:space="preserve">2.153.505,91    </w:t>
            </w:r>
          </w:p>
        </w:tc>
      </w:tr>
    </w:tbl>
    <w:p w:rsidRDefault="00E26B0F" w:rsidP="00E26B0F" w:rsidR="00E26B0F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E26B0F" w:rsidP="00E26B0F" w:rsidR="00E26B0F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44253F" w:rsidP="00E26B0F" w:rsidR="0044253F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44253F" w:rsidP="00E26B0F" w:rsidR="0044253F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44253F" w:rsidP="00E26B0F" w:rsidR="0044253F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E26B0F" w:rsidP="00E26B0F" w:rsidR="00E26B0F">
      <w:pPr>
        <w:numPr>
          <w:ilvl w:val="0"/>
          <w:numId w:val="1"/>
        </w:numPr>
        <w:spacing w:after="0"/>
        <w:ind w:hanging="1304"/>
        <w:rPr>
          <w:rFonts w:cs="Arial" w:hAnsi="Arial" w:ascii="Arial"/>
          <w:b/>
          <w:sz w:val="20"/>
          <w:szCs w:val="20"/>
        </w:rPr>
      </w:pPr>
      <w:r w:rsidRPr="005D64C9">
        <w:rPr>
          <w:rFonts w:cs="Arial" w:hAnsi="Arial" w:ascii="Arial"/>
          <w:b/>
          <w:sz w:val="20"/>
          <w:szCs w:val="20"/>
        </w:rPr>
        <w:t xml:space="preserve">Vjerovnici II. višeg isplatnog reda </w:t>
      </w:r>
    </w:p>
    <w:p w:rsidRDefault="00E26B0F" w:rsidP="00E26B0F" w:rsidR="00E26B0F" w:rsidRPr="005D64C9">
      <w:pPr>
        <w:spacing w:after="0"/>
        <w:ind w:left="1020"/>
        <w:rPr>
          <w:rFonts w:cs="Arial" w:hAnsi="Arial" w:ascii="Arial"/>
          <w:b/>
          <w:sz w:val="20"/>
          <w:szCs w:val="20"/>
        </w:rPr>
      </w:pPr>
    </w:p>
    <w:tbl>
      <w:tblPr>
        <w:tblW w:type="dxa" w:w="10632"/>
        <w:tblInd w:type="dxa" w:w="-31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7"/>
        <w:gridCol w:w="568"/>
        <w:gridCol w:w="2268"/>
        <w:gridCol w:w="1276"/>
        <w:gridCol w:w="1559"/>
        <w:gridCol w:w="2834"/>
        <w:gridCol w:w="1560"/>
      </w:tblGrid>
      <w:tr w:rsidTr="008B64C7" w:rsidR="00E26B0F" w:rsidRPr="002717EA">
        <w:trPr>
          <w:trHeight w:val="6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Rb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26B0F" w:rsidP="008B64C7" w:rsidR="00E26B0F" w:rsidRPr="0011561F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11561F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Broj prijave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vjerovnik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11561F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OIB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Pravna osnova prijavljene tražbine/ Oznaka ovršne isprave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prijavljene tražbine (kn)</w:t>
            </w:r>
          </w:p>
        </w:tc>
      </w:tr>
      <w:tr w:rsidTr="008B64C7" w:rsidR="00E26B0F" w:rsidRPr="002717EA">
        <w:trPr>
          <w:trHeight w:val="567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HEP Toplinarstvo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E26B0F" w:rsidP="008B64C7" w:rsidR="00E26B0F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15907062900</w:t>
            </w:r>
          </w:p>
          <w:p w:rsidRDefault="00E26B0F" w:rsidP="008B64C7" w:rsidR="00E26B0F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120FED">
              <w:rPr>
                <w:rFonts w:cs="Arial" w:eastAsia="Times New Roman" w:hAnsi="Arial" w:ascii="Arial"/>
                <w:sz w:val="18"/>
                <w:szCs w:val="18"/>
              </w:rPr>
              <w:t>Zagreb, Miševečka 15a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631658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Izvod otvorenih stavki računi od 30.4.2018. do 08.02.2019.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85.460,84</w:t>
            </w:r>
          </w:p>
        </w:tc>
      </w:tr>
      <w:tr w:rsidTr="008B64C7" w:rsidR="00E26B0F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Grad Zagreb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61817894937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C8114E">
              <w:rPr>
                <w:rFonts w:cs="Arial" w:eastAsia="Times New Roman" w:hAnsi="Arial" w:ascii="Arial"/>
                <w:sz w:val="18"/>
                <w:szCs w:val="18"/>
              </w:rPr>
              <w:t>Zagreb, Trg Stjepana Radića 1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26B0F" w:rsidP="008B64C7" w:rsidR="00E26B0F" w:rsidRPr="0065751F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65751F">
              <w:rPr>
                <w:rFonts w:cs="Arial" w:eastAsia="Times New Roman" w:hAnsi="Arial" w:ascii="Arial"/>
                <w:sz w:val="18"/>
                <w:szCs w:val="18"/>
              </w:rPr>
              <w:t xml:space="preserve">Komunalna naknada za poslovni prostor na Žitnjaku od 15.2.16. do 15.2.19. ,rješenje klasa: UP/I-363-03/54/5181 od 2.1.2008.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197.499,63</w:t>
            </w:r>
          </w:p>
        </w:tc>
      </w:tr>
      <w:tr w:rsidTr="008B64C7" w:rsidR="00E26B0F" w:rsidRPr="002717EA">
        <w:trPr>
          <w:trHeight w:val="604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3.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Hrvatske vode, pravna osoba za upravljanje vodama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28921383001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Zagreb, Vukovarska 220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26B0F" w:rsidP="008B64C7" w:rsidR="00E26B0F" w:rsidRPr="0065751F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65751F">
              <w:rPr>
                <w:rFonts w:cs="Arial" w:eastAsia="Times New Roman" w:hAnsi="Arial" w:ascii="Arial"/>
                <w:sz w:val="18"/>
                <w:szCs w:val="18"/>
              </w:rPr>
              <w:t>Naknada za uređenje voda od 15.2.2016. do 15.1.2018.</w:t>
            </w:r>
            <w:r w:rsidRPr="0065751F">
              <w:rPr>
                <w:sz w:val="18"/>
                <w:szCs w:val="18"/>
              </w:rPr>
              <w:t xml:space="preserve"> </w:t>
            </w:r>
            <w:r w:rsidRPr="0065751F">
              <w:rPr>
                <w:rFonts w:cs="Arial" w:eastAsia="Times New Roman" w:hAnsi="Arial" w:ascii="Arial"/>
                <w:sz w:val="18"/>
                <w:szCs w:val="18"/>
              </w:rPr>
              <w:t>rješenje klasa: UP/I-325-08/2011-08/7197 od 3.1.2011.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19.678,33</w:t>
            </w:r>
          </w:p>
        </w:tc>
      </w:tr>
      <w:tr w:rsidTr="008B64C7" w:rsidR="00E26B0F" w:rsidRPr="002717EA">
        <w:trPr>
          <w:trHeight w:val="52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BA0E4A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HEP ELEKTRA d.o.o.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 w:rsidRPr="00BA0E4A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43965974818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BA0E4A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Zagreb ,Ul. grada Vukovara 37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26B0F" w:rsidP="008B64C7" w:rsidR="00E26B0F" w:rsidRPr="00BA0E4A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Usluga po računima od 2/2018 do 2/2019.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BA0E4A">
            <w:pPr>
              <w:jc w:val="right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73.414,42</w:t>
            </w:r>
          </w:p>
        </w:tc>
      </w:tr>
      <w:tr w:rsidTr="008B64C7" w:rsidR="00E26B0F" w:rsidRPr="002717EA">
        <w:trPr>
          <w:trHeight w:val="52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511C3F">
            <w:pPr>
              <w:spacing w:lineRule="auto" w:line="276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511C3F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Republika Hrvatska Ministarstvo financija, Porezna uprava, Područni ured Zagreb </w:t>
            </w:r>
          </w:p>
          <w:p w:rsidRDefault="00E26B0F" w:rsidP="008B64C7" w:rsidR="00E26B0F" w:rsidRPr="00511C3F">
            <w:pPr>
              <w:spacing w:lineRule="auto" w:line="276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511C3F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OIB: zastupa Županijsko državno odvjetništvo u Zagrebu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 w:rsidRPr="00511C3F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511C3F">
            <w:pPr>
              <w:spacing w:lineRule="auto" w:line="276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511C3F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Zagreb,</w:t>
            </w: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 </w:t>
            </w:r>
            <w:r w:rsidRPr="00511C3F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Avenija Dubrovnik  32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26B0F" w:rsidP="008B64C7" w:rsidR="00E26B0F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Porezi doprinosi i druga javna davanja </w:t>
            </w:r>
          </w:p>
          <w:p w:rsidRDefault="00E26B0F" w:rsidP="008B64C7" w:rsidR="00E26B0F" w:rsidRPr="00BA0E4A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temeljem rješenja klasa:UP/I-415-02/2018-01/1870 od  17.01.2019.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9.062,22</w:t>
            </w:r>
          </w:p>
        </w:tc>
      </w:tr>
      <w:tr w:rsidTr="008B64C7" w:rsidR="00E26B0F" w:rsidRPr="002717EA">
        <w:trPr>
          <w:trHeight w:val="52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Vladimir Mulyak, zastupa odvjetnik Damir Pokupec iz Zagreba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23629209400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90787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Opatija,Maršala Tita 11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26B0F" w:rsidP="008B64C7" w:rsidR="00E26B0F" w:rsidRPr="00BA0E4A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Ugovor o zajmu od 28.10.2014. ; Sporazum o osiguranju novčane tražbine od 15.11.2018. javni bilježnik T.sudar OV-12060/2018; </w:t>
            </w:r>
            <w:r w:rsidRPr="005D3309">
              <w:rPr>
                <w:rFonts w:cs="Arial" w:eastAsia="Times New Roman" w:hAnsi="Arial" w:ascii="Arial"/>
                <w:b/>
                <w:sz w:val="18"/>
                <w:szCs w:val="18"/>
              </w:rPr>
              <w:t>razlučno pravo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</w:t>
            </w:r>
            <w:r w:rsidRPr="003C5051">
              <w:rPr>
                <w:rFonts w:cs="Arial" w:eastAsia="Times New Roman" w:hAnsi="Arial" w:ascii="Arial"/>
                <w:b/>
                <w:sz w:val="18"/>
                <w:szCs w:val="18"/>
              </w:rPr>
              <w:t>nekretnine i pokretnine po sporazumu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90787D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3.477.524,91</w:t>
            </w:r>
          </w:p>
        </w:tc>
      </w:tr>
      <w:tr w:rsidTr="008B64C7" w:rsidR="00E26B0F" w:rsidRPr="002717EA">
        <w:trPr>
          <w:trHeight w:val="52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FC2B3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VITALY PINCHUK, zastupa odvj.društvo Čohilj  i Rovis d.o.o. Pula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 w:rsidRPr="00FC2B3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31643622301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FC2B3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Ližnjan, Valtura,Valtura 25A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26B0F" w:rsidP="008B64C7" w:rsidR="00E26B0F" w:rsidRPr="0090099E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90099E">
              <w:rPr>
                <w:rFonts w:cs="Arial" w:eastAsia="Times New Roman" w:hAnsi="Arial" w:ascii="Arial"/>
                <w:sz w:val="18"/>
                <w:szCs w:val="18"/>
              </w:rPr>
              <w:t>Ugovor o zajmu od 12.09.2012.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– kamata na zakašnjelo plaćanje t</w:t>
            </w:r>
            <w:r w:rsidRPr="0090099E">
              <w:rPr>
                <w:rFonts w:cs="Arial" w:eastAsia="Times New Roman" w:hAnsi="Arial" w:ascii="Arial"/>
                <w:sz w:val="18"/>
                <w:szCs w:val="18"/>
              </w:rPr>
              <w:t xml:space="preserve">užba od 19.12.2018.;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Općinski građanski sud u Zagrebu P-6340/2018 od 25.2.2019.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FC2B3B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39.020,00</w:t>
            </w:r>
          </w:p>
        </w:tc>
      </w:tr>
      <w:tr w:rsidTr="008B64C7" w:rsidR="00E26B0F" w:rsidRPr="002717EA">
        <w:trPr>
          <w:trHeight w:val="52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FC2B3B">
            <w:pPr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VIOLA SERVIS d.o.o.</w:t>
            </w:r>
            <w:r>
              <w:t xml:space="preserve"> 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zastupa odvj.društvo</w:t>
            </w:r>
            <w:r w:rsidRPr="0090099E">
              <w:rPr>
                <w:rFonts w:cs="Arial" w:eastAsia="Times New Roman" w:hAnsi="Arial" w:ascii="Arial"/>
                <w:sz w:val="20"/>
                <w:szCs w:val="20"/>
              </w:rPr>
              <w:t xml:space="preserve"> Čohilj  i Rovis d.o.o. Pula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 w:rsidRPr="00FC2B3B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72686794323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FC2B3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Ližnjan,Valtura25A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26B0F" w:rsidP="008B64C7" w:rsidR="00E26B0F">
            <w:pPr>
              <w:rPr>
                <w:rFonts w:cs="Arial" w:eastAsia="Times New Roman" w:hAnsi="Arial" w:ascii="Arial"/>
                <w:sz w:val="18"/>
                <w:szCs w:val="18"/>
              </w:rPr>
            </w:pPr>
            <w:r w:rsidRPr="00BA6B25">
              <w:rPr>
                <w:rFonts w:cs="Arial" w:eastAsia="Times New Roman" w:hAnsi="Arial" w:ascii="Arial"/>
                <w:sz w:val="18"/>
                <w:szCs w:val="18"/>
              </w:rPr>
              <w:t>Ugovor o zajmu od 12.09.2012. – kamata na zakašnjelo plaćanje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; </w:t>
            </w:r>
          </w:p>
          <w:p w:rsidRDefault="00E26B0F" w:rsidP="008B64C7" w:rsidR="00E26B0F" w:rsidRPr="00673C7C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Rješenje o ovrsi, javni bilježnik Čavajda iz Zagreba, Ovrv-375/2018 od 6.9.2018. ; prigovor dužnika predmet na Općinskom sudu u Sesvetama Povrv-1403/2019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FC2B3B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30.020,00</w:t>
            </w:r>
          </w:p>
        </w:tc>
      </w:tr>
      <w:tr w:rsidTr="008B64C7" w:rsidR="00E26B0F" w:rsidRPr="002717EA">
        <w:trPr>
          <w:trHeight w:val="52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9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9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FC2B3B">
            <w:pPr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Hrvatski telekom d.d.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 w:rsidRPr="00FC2B3B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81793146560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FC2B3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Zagreb, Roberta Frangeša Mihanovića 9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26B0F" w:rsidP="008B64C7" w:rsidR="00E26B0F" w:rsidRPr="00673C7C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Usluga po računima 2018.godina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FC2B3B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8.971,45</w:t>
            </w:r>
          </w:p>
        </w:tc>
      </w:tr>
      <w:tr w:rsidTr="008B64C7" w:rsidR="00E26B0F" w:rsidRPr="002717EA">
        <w:trPr>
          <w:trHeight w:val="52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10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10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FC2B3B">
            <w:pPr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IVERO d.o.o.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 w:rsidRPr="00FC2B3B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8920645960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FC2B3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Planinaska 13, Sesvete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26B0F" w:rsidP="008B64C7" w:rsidR="00E26B0F" w:rsidRPr="00673C7C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Roba po računu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FC2B3B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27.695,00</w:t>
            </w:r>
          </w:p>
        </w:tc>
      </w:tr>
      <w:tr w:rsidTr="008B64C7" w:rsidR="00E26B0F" w:rsidRPr="002717EA">
        <w:trPr>
          <w:trHeight w:val="52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11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11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FC2B3B">
            <w:pPr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Zagrebački holding d.o.o.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 w:rsidRPr="00FC2B3B">
            <w:pPr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85584865987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FC2B3B">
            <w:pPr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Ulica grada Vukovara 41, Zagreb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26B0F" w:rsidP="008B64C7" w:rsidR="00E26B0F" w:rsidRPr="00673C7C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Podružnica Čistoća rn od 31.5.18.do 31.1.19.  ; rješenje o ovrsi javni bilježnik M.Ježek iz Zagreba broj Ovrv-62813/18 od 11.12.2018.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FC2B3B">
            <w:pPr>
              <w:jc w:val="right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17.268,66</w:t>
            </w:r>
          </w:p>
        </w:tc>
      </w:tr>
      <w:tr w:rsidTr="008B64C7" w:rsidR="00E26B0F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lastRenderedPageBreak/>
              <w:t>12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12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Republika Hrvatska, Ministarstvo poljoprivrede, zastupa Županijsko državno odvjetništvo u Zagrebu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76767369197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Ulica grada Vukovara 78, Zagreb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Naknada za općekorisne funkcije šuma 2015-2019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4.110,09</w:t>
            </w:r>
          </w:p>
        </w:tc>
      </w:tr>
      <w:tr w:rsidTr="008B64C7" w:rsidR="00E26B0F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13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13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Hrvatska radiotelevizija</w:t>
            </w:r>
          </w:p>
          <w:p w:rsidRDefault="00E26B0F" w:rsidP="008B64C7" w:rsidR="00E26B0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Zastupa odvj,društvo Madirazza i partneri iz Zagreba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68419124305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Prisavlje 3, Zagreb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926B89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26B89">
              <w:rPr>
                <w:rFonts w:cs="Arial" w:hAnsi="Arial" w:ascii="Arial"/>
                <w:sz w:val="16"/>
                <w:szCs w:val="16"/>
              </w:rPr>
              <w:t>Rtv pristojba; rješenje o ovrsi javni bilježnik J.Rotim iz Zagreba broj Ovrv-14758/2018 od 14.12.18.,  računi 7/18 do 1/19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3.162,02</w:t>
            </w:r>
          </w:p>
        </w:tc>
      </w:tr>
      <w:tr w:rsidTr="008B64C7" w:rsidR="00E26B0F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14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14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Arpadis Deutschland Gmbh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51747870252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Nordsternsrasse 65, 45329 Essen 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Računi za isporučenu robu, otvorene stavke -ovjereni prijevod sa engleskog jezika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1.003.253,13</w:t>
            </w:r>
          </w:p>
        </w:tc>
      </w:tr>
      <w:tr w:rsidTr="008B64C7" w:rsidR="00E26B0F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15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15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AKTON d.o.o. zastupa odvjetnik Hrvoje  Novak iz Zagreba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 w:rsidRPr="002717E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68125341711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Bani 75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Ugovor o pružanju telekomunikacijskih usluga 004-2016 od 21.01.2016. računi od 1/18 do 1/19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18.888,72</w:t>
            </w:r>
          </w:p>
        </w:tc>
      </w:tr>
      <w:tr w:rsidTr="008B64C7" w:rsidR="00E26B0F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16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16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TEHNO ZAŠTITA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92730179348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Buzinski prilaz 10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Ugovor o obavljanju sluga na temelju Zakona o zaštiti na radu od 20.11.2015. računi od 3/16 do2/19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187.537,50</w:t>
            </w:r>
          </w:p>
        </w:tc>
      </w:tr>
      <w:tr w:rsidTr="008B64C7" w:rsidR="00E26B0F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17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17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EOS MATRIX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76674680107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Horvatova 82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Okvirni ugovor o prodaji i otkupu potraživanja F3-20/2017 27.10.2017. računi Hrvatski telekom  d.d.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2.569,50</w:t>
            </w:r>
          </w:p>
        </w:tc>
      </w:tr>
      <w:tr w:rsidTr="008B64C7" w:rsidR="00E26B0F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18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18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Vladimir  Bezruk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90554899723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Čret 30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Ugovor o zajmu  02.11.2012 od 2.11.2012.; Ugovor o uređenju imovinsko pravnih odnosa od 14.12.2016.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267.200,36</w:t>
            </w:r>
          </w:p>
        </w:tc>
      </w:tr>
      <w:tr w:rsidTr="008B64C7" w:rsidR="00E26B0F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19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19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Jasmin Salo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62767107537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Pustoselina 7/8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Ugovor o zajmu 01-4/2018 od 15.2.2018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E26B0F" w:rsidP="008B64C7" w:rsidR="00E26B0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106.423,07</w:t>
            </w:r>
          </w:p>
          <w:p w:rsidRDefault="00E26B0F" w:rsidP="008B64C7" w:rsidR="00E26B0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8B64C7" w:rsidR="00E26B0F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20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20</w:t>
            </w:r>
          </w:p>
          <w:p w:rsidRDefault="00E26B0F" w:rsidP="008B64C7" w:rsidR="00E26B0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Jaroslav SALO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83928327164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Čret 30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Ugovor o zajmu 01-11/2011  od 2.11.2011.;</w:t>
            </w:r>
            <w:r>
              <w:t xml:space="preserve"> </w:t>
            </w:r>
            <w:r>
              <w:rPr>
                <w:rFonts w:cs="Arial" w:hAnsi="Arial" w:ascii="Arial"/>
                <w:sz w:val="18"/>
                <w:szCs w:val="18"/>
              </w:rPr>
              <w:t>Ugovor o zajmu 01-12/2011  od 15.12</w:t>
            </w:r>
            <w:r w:rsidRPr="005217C0">
              <w:rPr>
                <w:rFonts w:cs="Arial" w:hAnsi="Arial" w:ascii="Arial"/>
                <w:sz w:val="18"/>
                <w:szCs w:val="18"/>
              </w:rPr>
              <w:t>.2011.</w:t>
            </w:r>
            <w:r>
              <w:rPr>
                <w:rFonts w:cs="Arial" w:hAnsi="Arial" w:ascii="Arial"/>
                <w:sz w:val="18"/>
                <w:szCs w:val="18"/>
              </w:rPr>
              <w:t xml:space="preserve"> ;</w:t>
            </w:r>
          </w:p>
          <w:p w:rsidRDefault="00E26B0F" w:rsidP="008B64C7" w:rsidR="00E26B0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Ugovor o uređenju imovinsko pravnih odnosa od 16.01.2017.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2.586.295,10</w:t>
            </w:r>
          </w:p>
        </w:tc>
      </w:tr>
      <w:tr w:rsidTr="008B64C7" w:rsidR="00E26B0F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21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21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TRAST EXPRESS d.o.o.</w:t>
            </w:r>
          </w:p>
          <w:p w:rsidRDefault="00E26B0F" w:rsidP="008B64C7" w:rsidR="00E26B0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Zastupa odvj. M.Tončić –Bota iz Zagreba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86224594347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Vojvodići 11, Novaki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Račun po Ugovor o prijevozu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26B0F" w:rsidP="008B64C7" w:rsidR="00E26B0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1.735,45</w:t>
            </w:r>
          </w:p>
        </w:tc>
      </w:tr>
      <w:tr w:rsidTr="008B64C7" w:rsidR="00E26B0F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22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22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SBERBANK d.d.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78427478595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Varšavska 9, Zagreb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Ugovor o kreditu broj 410075 i Anex istome ; Ugovor o vođenju mulitvalutnog transakcijskog računa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26B0F" w:rsidP="008B64C7" w:rsidR="00E26B0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E50D11">
              <w:rPr>
                <w:rFonts w:cs="Arial" w:hAnsi="Arial" w:ascii="Arial"/>
                <w:sz w:val="17"/>
                <w:szCs w:val="17"/>
              </w:rPr>
              <w:t>200.195,82</w:t>
            </w:r>
          </w:p>
        </w:tc>
      </w:tr>
      <w:tr w:rsidTr="008B64C7" w:rsidR="00E26B0F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23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23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Financijska agencija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85821130368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Ulica grada Vukovara 70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Ugovor o obavljanju usluge certificiranja po računima od 4/18 do 2/19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26B0F" w:rsidP="008B64C7" w:rsidR="00E26B0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6.602,12</w:t>
            </w:r>
          </w:p>
        </w:tc>
      </w:tr>
      <w:tr w:rsidTr="008B64C7" w:rsidR="00E26B0F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bookmarkStart w:name="_Hlk10461233" w:id="1"/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24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24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Sergey Salo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50D11">
              <w:rPr>
                <w:rFonts w:cs="Arial" w:hAnsi="Arial" w:ascii="Arial"/>
                <w:sz w:val="17"/>
                <w:szCs w:val="17"/>
              </w:rPr>
              <w:t>93594519805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50D11">
              <w:rPr>
                <w:rFonts w:cs="Arial" w:hAnsi="Arial" w:ascii="Arial"/>
                <w:sz w:val="17"/>
                <w:szCs w:val="17"/>
              </w:rPr>
              <w:t>Pustoselina 7, 10000 Zagreb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E50D11">
            <w:pPr>
              <w:spacing w:after="0"/>
              <w:rPr>
                <w:rFonts w:cs="Arial" w:hAnsi="Arial" w:ascii="Arial"/>
                <w:sz w:val="17"/>
                <w:szCs w:val="17"/>
              </w:rPr>
            </w:pPr>
            <w:r w:rsidRPr="00E50D11">
              <w:rPr>
                <w:rFonts w:cs="Arial" w:hAnsi="Arial" w:ascii="Arial"/>
                <w:sz w:val="17"/>
                <w:szCs w:val="17"/>
              </w:rPr>
              <w:t>Ugovor o prodaji i prijenosu tražbine</w:t>
            </w:r>
          </w:p>
          <w:p w:rsidRDefault="00E26B0F" w:rsidP="008B64C7" w:rsidR="00E26B0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E50D11">
              <w:rPr>
                <w:rFonts w:cs="Arial" w:hAnsi="Arial" w:ascii="Arial"/>
                <w:sz w:val="17"/>
                <w:szCs w:val="17"/>
              </w:rPr>
              <w:t>Od dana 17.05.2019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26B0F" w:rsidP="008B64C7" w:rsidR="00E26B0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200.195,82</w:t>
            </w:r>
          </w:p>
        </w:tc>
      </w:tr>
      <w:bookmarkEnd w:id="1"/>
      <w:tr w:rsidTr="008B64C7" w:rsidR="00E26B0F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25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25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7"/>
                <w:szCs w:val="17"/>
              </w:rPr>
              <w:t>Gašparac Željko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spacing w:after="0"/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>07796115506</w:t>
            </w:r>
          </w:p>
          <w:p w:rsidRDefault="00E26B0F" w:rsidP="008B64C7" w:rsidR="00E26B0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7"/>
                <w:szCs w:val="17"/>
              </w:rPr>
              <w:t>Štefanovečka cesta 26, 10000 Zagreb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D843B5">
              <w:rPr>
                <w:rFonts w:cs="Arial" w:hAnsi="Arial" w:ascii="Arial"/>
                <w:sz w:val="16"/>
                <w:szCs w:val="16"/>
              </w:rPr>
              <w:t>Parnični troškovi P-5294/2018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26B0F" w:rsidP="008B64C7" w:rsidR="00E26B0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bCs/>
                <w:sz w:val="18"/>
                <w:szCs w:val="18"/>
              </w:rPr>
              <w:t>7.500,00</w:t>
            </w:r>
          </w:p>
        </w:tc>
      </w:tr>
      <w:tr w:rsidTr="008B64C7" w:rsidR="00E26B0F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26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26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7"/>
                <w:szCs w:val="17"/>
              </w:rPr>
              <w:t>Grđan Zvonko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7"/>
                <w:szCs w:val="17"/>
              </w:rPr>
              <w:t>39918438102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7"/>
                <w:szCs w:val="17"/>
              </w:rPr>
              <w:t>Remetinečka cesta 9B, 10000 Zagreb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D843B5">
              <w:rPr>
                <w:rFonts w:cs="Arial" w:hAnsi="Arial" w:ascii="Arial"/>
                <w:sz w:val="16"/>
                <w:szCs w:val="16"/>
              </w:rPr>
              <w:t>Parnični troškovi P-5</w:t>
            </w:r>
            <w:r>
              <w:rPr>
                <w:rFonts w:cs="Arial" w:hAnsi="Arial" w:ascii="Arial"/>
                <w:sz w:val="16"/>
                <w:szCs w:val="16"/>
              </w:rPr>
              <w:t>295</w:t>
            </w:r>
            <w:r w:rsidRPr="00D843B5">
              <w:rPr>
                <w:rFonts w:cs="Arial" w:hAnsi="Arial" w:ascii="Arial"/>
                <w:sz w:val="16"/>
                <w:szCs w:val="16"/>
              </w:rPr>
              <w:t>/2018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26B0F" w:rsidP="008B64C7" w:rsidR="00E26B0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bCs/>
                <w:sz w:val="18"/>
                <w:szCs w:val="18"/>
              </w:rPr>
              <w:t>10.000,00</w:t>
            </w:r>
          </w:p>
        </w:tc>
      </w:tr>
      <w:tr w:rsidTr="008B64C7" w:rsidR="00E26B0F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27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27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68676D">
              <w:rPr>
                <w:rFonts w:cs="Arial" w:hAnsi="Arial" w:ascii="Arial"/>
                <w:sz w:val="16"/>
                <w:szCs w:val="16"/>
              </w:rPr>
              <w:t>Modrić Božo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8676D">
              <w:rPr>
                <w:rFonts w:cs="Arial" w:hAnsi="Arial" w:ascii="Arial"/>
                <w:sz w:val="16"/>
                <w:szCs w:val="16"/>
              </w:rPr>
              <w:t>12942549000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FERENČICA I.55, 10000Zagreb  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4816E6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D843B5">
              <w:rPr>
                <w:rFonts w:cs="Arial" w:hAnsi="Arial" w:ascii="Arial"/>
                <w:sz w:val="16"/>
                <w:szCs w:val="16"/>
              </w:rPr>
              <w:t>Parnični troškovi P-5</w:t>
            </w:r>
            <w:r>
              <w:rPr>
                <w:rFonts w:cs="Arial" w:hAnsi="Arial" w:ascii="Arial"/>
                <w:sz w:val="16"/>
                <w:szCs w:val="16"/>
              </w:rPr>
              <w:t>296</w:t>
            </w:r>
            <w:r w:rsidRPr="00D843B5">
              <w:rPr>
                <w:rFonts w:cs="Arial" w:hAnsi="Arial" w:ascii="Arial"/>
                <w:sz w:val="16"/>
                <w:szCs w:val="16"/>
              </w:rPr>
              <w:t>/2018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26B0F" w:rsidP="008B64C7" w:rsidR="00E26B0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bCs/>
                <w:sz w:val="18"/>
                <w:szCs w:val="18"/>
              </w:rPr>
              <w:t>4.375,00</w:t>
            </w:r>
          </w:p>
        </w:tc>
      </w:tr>
      <w:tr w:rsidTr="008B64C7" w:rsidR="00E26B0F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28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28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7"/>
                <w:szCs w:val="17"/>
              </w:rPr>
              <w:t>Novak Nenad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7"/>
                <w:szCs w:val="17"/>
              </w:rPr>
              <w:t>08743545643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7"/>
                <w:szCs w:val="17"/>
              </w:rPr>
              <w:t>SITNICE 2, 10000 Zagreb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D843B5">
              <w:rPr>
                <w:rFonts w:cs="Arial" w:hAnsi="Arial" w:ascii="Arial"/>
                <w:sz w:val="16"/>
                <w:szCs w:val="16"/>
              </w:rPr>
              <w:t>Parnični troškovi P-5</w:t>
            </w:r>
            <w:r>
              <w:rPr>
                <w:rFonts w:cs="Arial" w:hAnsi="Arial" w:ascii="Arial"/>
                <w:sz w:val="16"/>
                <w:szCs w:val="16"/>
              </w:rPr>
              <w:t>297</w:t>
            </w:r>
            <w:r w:rsidRPr="00D843B5">
              <w:rPr>
                <w:rFonts w:cs="Arial" w:hAnsi="Arial" w:ascii="Arial"/>
                <w:sz w:val="16"/>
                <w:szCs w:val="16"/>
              </w:rPr>
              <w:t>/2018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26B0F" w:rsidP="008B64C7" w:rsidR="00E26B0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bCs/>
                <w:sz w:val="18"/>
                <w:szCs w:val="18"/>
              </w:rPr>
              <w:t>4.375,00</w:t>
            </w:r>
          </w:p>
        </w:tc>
      </w:tr>
      <w:tr w:rsidTr="008B64C7" w:rsidR="00E26B0F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29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29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Samaržija Krešimir </w:t>
            </w:r>
          </w:p>
          <w:p w:rsidRDefault="00E26B0F" w:rsidP="008B64C7" w:rsidR="00E26B0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7"/>
                <w:szCs w:val="17"/>
              </w:rPr>
              <w:t>95135964675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Ulica Grada Chicaga 24, 10000 Zagreb  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D843B5">
              <w:rPr>
                <w:rFonts w:cs="Arial" w:hAnsi="Arial" w:ascii="Arial"/>
                <w:sz w:val="16"/>
                <w:szCs w:val="16"/>
              </w:rPr>
              <w:t>Parnični troškovi P-5</w:t>
            </w:r>
            <w:r>
              <w:rPr>
                <w:rFonts w:cs="Arial" w:hAnsi="Arial" w:ascii="Arial"/>
                <w:sz w:val="16"/>
                <w:szCs w:val="16"/>
              </w:rPr>
              <w:t>298</w:t>
            </w:r>
            <w:r w:rsidRPr="00D843B5">
              <w:rPr>
                <w:rFonts w:cs="Arial" w:hAnsi="Arial" w:ascii="Arial"/>
                <w:sz w:val="16"/>
                <w:szCs w:val="16"/>
              </w:rPr>
              <w:t>/2018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26B0F" w:rsidP="008B64C7" w:rsidR="00E26B0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bCs/>
                <w:sz w:val="18"/>
                <w:szCs w:val="18"/>
              </w:rPr>
              <w:t>3.750,00</w:t>
            </w:r>
          </w:p>
        </w:tc>
      </w:tr>
      <w:tr w:rsidTr="008B64C7" w:rsidR="00E26B0F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lastRenderedPageBreak/>
              <w:t>30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30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7"/>
                <w:szCs w:val="17"/>
              </w:rPr>
              <w:t>Stipković Darko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173AC1">
              <w:rPr>
                <w:rFonts w:cs="Arial" w:hAnsi="Arial" w:ascii="Arial"/>
                <w:sz w:val="17"/>
                <w:szCs w:val="17"/>
              </w:rPr>
              <w:t>00793824790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7"/>
                <w:szCs w:val="17"/>
              </w:rPr>
              <w:t>Budrovci Draganički 154, Draganići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D843B5">
              <w:rPr>
                <w:rFonts w:cs="Arial" w:hAnsi="Arial" w:ascii="Arial"/>
                <w:sz w:val="16"/>
                <w:szCs w:val="16"/>
              </w:rPr>
              <w:t>Parnični troškovi P-5</w:t>
            </w:r>
            <w:r>
              <w:rPr>
                <w:rFonts w:cs="Arial" w:hAnsi="Arial" w:ascii="Arial"/>
                <w:sz w:val="16"/>
                <w:szCs w:val="16"/>
              </w:rPr>
              <w:t>299</w:t>
            </w:r>
            <w:r w:rsidRPr="00D843B5">
              <w:rPr>
                <w:rFonts w:cs="Arial" w:hAnsi="Arial" w:ascii="Arial"/>
                <w:sz w:val="16"/>
                <w:szCs w:val="16"/>
              </w:rPr>
              <w:t>/2018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26B0F" w:rsidP="008B64C7" w:rsidR="00E26B0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bCs/>
                <w:sz w:val="18"/>
                <w:szCs w:val="18"/>
              </w:rPr>
              <w:t>5.000,00</w:t>
            </w:r>
          </w:p>
        </w:tc>
      </w:tr>
      <w:tr w:rsidTr="008B64C7" w:rsidR="00E26B0F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5F3D74">
            <w:pPr>
              <w:spacing w:after="0"/>
              <w:rPr>
                <w:rFonts w:cs="Arial" w:hAnsi="Arial" w:ascii="Arial"/>
                <w:b/>
                <w:sz w:val="18"/>
                <w:szCs w:val="18"/>
              </w:rPr>
            </w:pPr>
            <w:r w:rsidRPr="005F3D74">
              <w:rPr>
                <w:rFonts w:cs="Arial" w:hAnsi="Arial" w:ascii="Arial"/>
                <w:b/>
                <w:sz w:val="18"/>
                <w:szCs w:val="18"/>
              </w:rPr>
              <w:t>Ukupno II viši isplatni red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6B0F" w:rsidP="008B64C7" w:rsidR="00E26B0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26B0F" w:rsidP="008B64C7" w:rsidR="00E26B0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26B0F" w:rsidP="008B64C7" w:rsidR="00E26B0F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A77D27">
              <w:rPr>
                <w:rFonts w:cs="Arial" w:hAnsi="Arial" w:ascii="Arial"/>
                <w:b/>
                <w:bCs/>
                <w:sz w:val="18"/>
                <w:szCs w:val="18"/>
              </w:rPr>
              <w:t>8.608.784,16</w:t>
            </w:r>
          </w:p>
        </w:tc>
      </w:tr>
    </w:tbl>
    <w:p w:rsidRDefault="00E26B0F" w:rsidP="00E26B0F" w:rsidR="00E26B0F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E26B0F" w:rsidP="00E26B0F" w:rsidR="00E26B0F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E26B0F" w:rsidP="00E26B0F" w:rsidR="00E26B0F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E26B0F" w:rsidP="00E26B0F" w:rsidR="00E26B0F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E26B0F" w:rsidP="00E26B0F" w:rsidR="00E26B0F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Zagreb, 0</w:t>
      </w:r>
      <w:r w:rsidR="006C5336">
        <w:rPr>
          <w:rFonts w:cs="Arial" w:hAnsi="Arial" w:ascii="Arial"/>
          <w:sz w:val="20"/>
          <w:szCs w:val="20"/>
        </w:rPr>
        <w:t>3</w:t>
      </w:r>
      <w:r>
        <w:rPr>
          <w:rFonts w:cs="Arial" w:hAnsi="Arial" w:ascii="Arial"/>
          <w:sz w:val="20"/>
          <w:szCs w:val="20"/>
        </w:rPr>
        <w:t>.0</w:t>
      </w:r>
      <w:r w:rsidR="006C5336">
        <w:rPr>
          <w:rFonts w:cs="Arial" w:hAnsi="Arial" w:ascii="Arial"/>
          <w:sz w:val="20"/>
          <w:szCs w:val="20"/>
        </w:rPr>
        <w:t>6</w:t>
      </w:r>
      <w:r>
        <w:rPr>
          <w:rFonts w:cs="Arial" w:hAnsi="Arial" w:ascii="Arial"/>
          <w:sz w:val="20"/>
          <w:szCs w:val="20"/>
        </w:rPr>
        <w:t xml:space="preserve">.2019.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   </w:t>
      </w:r>
      <w:r w:rsidRPr="009470D7">
        <w:rPr>
          <w:rFonts w:cs="Arial" w:hAnsi="Arial" w:ascii="Arial"/>
          <w:sz w:val="20"/>
          <w:szCs w:val="20"/>
        </w:rPr>
        <w:t>Stečajni upravitelj</w:t>
      </w:r>
    </w:p>
    <w:p w:rsidRDefault="00E26B0F" w:rsidP="00E26B0F" w:rsidR="00E26B0F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</w:p>
    <w:p w:rsidRDefault="00E26B0F" w:rsidP="00E26B0F" w:rsidR="00E26B0F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    Mateo Erceg </w:t>
      </w:r>
    </w:p>
    <w:p w:rsidRDefault="00E26B0F" w:rsidP="00E26B0F" w:rsidR="00E26B0F" w:rsidRPr="00E26B0F">
      <w:pPr>
        <w:rPr>
          <w:rFonts w:cs="Arial" w:hAnsi="Arial" w:ascii="Arial"/>
          <w:sz w:val="20"/>
          <w:szCs w:val="20"/>
        </w:rPr>
      </w:pPr>
    </w:p>
    <w:sectPr w:rsidSect="005D64C9" w:rsidR="00E26B0F" w:rsidRPr="00E26B0F">
      <w:footerReference w:type="default" r:id="rId10"/>
      <w:pgSz w:h="16838" w:w="11906"/>
      <w:pgMar w:gutter="0" w:footer="708" w:header="708" w:left="851" w:bottom="851" w:right="1417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140A" w:rsidP="0006231A" w:rsidR="002E140A">
      <w:pPr>
        <w:spacing w:after="0"/>
      </w:pPr>
      <w:r>
        <w:separator/>
      </w:r>
    </w:p>
  </w:endnote>
  <w:endnote w:id="0" w:type="continuationSeparator">
    <w:p w:rsidRDefault="002E140A" w:rsidP="0006231A" w:rsidR="002E140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NewRomanPS-Bold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231A" w:rsidR="0006231A">
    <w:pPr>
      <w:pStyle w:val="Podnoje"/>
      <w:jc w:val="right"/>
    </w:pPr>
    <w:r>
      <w:fldChar w:fldCharType="begin"/>
    </w:r>
    <w:r>
      <w:instrText>PAGE   \* MERGEFORMAT</w:instrText>
    </w:r>
    <w:r>
      <w:fldChar w:fldCharType="separate"/>
    </w:r>
    <w:r w:rsidR="00E373E9">
      <w:rPr>
        <w:noProof/>
      </w:rPr>
      <w:t>5</w:t>
    </w:r>
    <w:r>
      <w:fldChar w:fldCharType="end"/>
    </w:r>
  </w:p>
  <w:p w:rsidRDefault="0006231A" w:rsidR="0006231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140A" w:rsidP="0006231A" w:rsidR="002E140A">
      <w:pPr>
        <w:spacing w:after="0"/>
      </w:pPr>
      <w:r>
        <w:separator/>
      </w:r>
    </w:p>
  </w:footnote>
  <w:footnote w:id="0" w:type="continuationSeparator">
    <w:p w:rsidRDefault="002E140A" w:rsidP="0006231A" w:rsidR="002E140A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3C58"/>
    <w:multiLevelType w:val="hybridMultilevel"/>
    <w:tmpl w:val="C766418C"/>
    <w:lvl w:tplc="35F44336" w:ilvl="0">
      <w:start w:val="1"/>
      <w:numFmt w:val="upperRoman"/>
      <w:lvlText w:val="%1."/>
      <w:lvlJc w:val="left"/>
      <w:pPr>
        <w:ind w:hanging="720" w:left="10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1">
    <w:nsid w:val="049D1BFB"/>
    <w:multiLevelType w:val="hybridMultilevel"/>
    <w:tmpl w:val="5D3080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9136FA"/>
    <w:multiLevelType w:val="hybridMultilevel"/>
    <w:tmpl w:val="C766418C"/>
    <w:lvl w:tplc="35F44336" w:ilvl="0">
      <w:start w:val="1"/>
      <w:numFmt w:val="upperRoman"/>
      <w:lvlText w:val="%1."/>
      <w:lvlJc w:val="left"/>
      <w:pPr>
        <w:ind w:hanging="720" w:left="10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3">
    <w:nsid w:val="078F3AFA"/>
    <w:multiLevelType w:val="hybridMultilevel"/>
    <w:tmpl w:val="1D6863FE"/>
    <w:lvl w:tplc="56C8C2BC" w:ilvl="0">
      <w:start w:val="1"/>
      <w:numFmt w:val="upperRoman"/>
      <w:lvlText w:val="%1."/>
      <w:lvlJc w:val="left"/>
      <w:pPr>
        <w:ind w:hanging="720" w:left="1020"/>
      </w:pPr>
      <w:rPr>
        <w:rFonts w:eastAsia="Calibri" w:hint="default"/>
        <w:b/>
        <w:sz w:val="18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4">
    <w:nsid w:val="0E24297C"/>
    <w:multiLevelType w:val="hybridMultilevel"/>
    <w:tmpl w:val="73560BA0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50C36"/>
    <w:multiLevelType w:val="hybridMultilevel"/>
    <w:tmpl w:val="C766418C"/>
    <w:lvl w:tplc="35F44336" w:ilvl="0">
      <w:start w:val="1"/>
      <w:numFmt w:val="upperRoman"/>
      <w:lvlText w:val="%1."/>
      <w:lvlJc w:val="left"/>
      <w:pPr>
        <w:ind w:hanging="720" w:left="10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1E83350F"/>
    <w:multiLevelType w:val="hybridMultilevel"/>
    <w:tmpl w:val="D7708D8C"/>
    <w:lvl w:tplc="64E29D38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0E229DB"/>
    <w:multiLevelType w:val="hybridMultilevel"/>
    <w:tmpl w:val="8C6C75F6"/>
    <w:lvl w:tplc="C0028FB4" w:ilvl="0">
      <w:start w:val="1"/>
      <w:numFmt w:val="bullet"/>
      <w:lvlText w:val="-"/>
      <w:lvlJc w:val="left"/>
      <w:pPr>
        <w:ind w:hanging="360" w:left="1065"/>
      </w:pPr>
      <w:rPr>
        <w:rFonts w:cs="Arial" w:eastAsia="Times New Roman" w:hAnsi="Arial" w:ascii="Arial" w:hint="default"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265A1324"/>
    <w:multiLevelType w:val="hybridMultilevel"/>
    <w:tmpl w:val="C0CA83C8"/>
    <w:lvl w:tplc="D8688A64" w:ilvl="0">
      <w:start w:val="1"/>
      <w:numFmt w:val="decimal"/>
      <w:lvlText w:val="%1."/>
      <w:lvlJc w:val="left"/>
      <w:pPr>
        <w:ind w:hanging="360" w:left="6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36C57354"/>
    <w:multiLevelType w:val="hybridMultilevel"/>
    <w:tmpl w:val="5D3080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04C5C7A"/>
    <w:multiLevelType w:val="hybridMultilevel"/>
    <w:tmpl w:val="6D4692D6"/>
    <w:lvl w:tplc="96A0E374" w:ilvl="0">
      <w:start w:val="1"/>
      <w:numFmt w:val="bullet"/>
      <w:lvlText w:val="-"/>
      <w:lvlJc w:val="left"/>
      <w:pPr>
        <w:ind w:hanging="360" w:left="1068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444248C4"/>
    <w:multiLevelType w:val="hybridMultilevel"/>
    <w:tmpl w:val="C766418C"/>
    <w:lvl w:tplc="35F44336" w:ilvl="0">
      <w:start w:val="1"/>
      <w:numFmt w:val="upperRoman"/>
      <w:lvlText w:val="%1."/>
      <w:lvlJc w:val="left"/>
      <w:pPr>
        <w:ind w:hanging="720" w:left="10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12">
    <w:nsid w:val="63F33CBF"/>
    <w:multiLevelType w:val="hybridMultilevel"/>
    <w:tmpl w:val="618CCECA"/>
    <w:lvl w:tplc="CD525416" w:ilvl="0">
      <w:start w:val="26"/>
      <w:numFmt w:val="bullet"/>
      <w:lvlText w:val="-"/>
      <w:lvlJc w:val="left"/>
      <w:pPr>
        <w:ind w:hanging="360" w:left="720"/>
      </w:pPr>
      <w:rPr>
        <w:rFonts w:cs="TimesNewRomanPS-BoldMT" w:eastAsia="Calibri" w:hAnsi="TimesNewRomanPS-BoldMT" w:ascii="TimesNewRomanPS-BoldM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AF900EE"/>
    <w:multiLevelType w:val="hybridMultilevel"/>
    <w:tmpl w:val="5D3080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FC87CBE"/>
    <w:multiLevelType w:val="hybridMultilevel"/>
    <w:tmpl w:val="C766418C"/>
    <w:lvl w:tplc="35F44336" w:ilvl="0">
      <w:start w:val="1"/>
      <w:numFmt w:val="upperRoman"/>
      <w:lvlText w:val="%1."/>
      <w:lvlJc w:val="left"/>
      <w:pPr>
        <w:ind w:hanging="720" w:left="10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num w:numId="1">
    <w:abstractNumId w:val="2"/>
  </w:num>
  <w:num w:numId="2">
    <w:abstractNumId w:val="3"/>
  </w:num>
  <w:num w:numId="3">
    <w:abstractNumId w:val="14"/>
  </w:num>
  <w:num w:numId="4">
    <w:abstractNumId w:val="0"/>
  </w:num>
  <w:num w:numId="5">
    <w:abstractNumId w:val="1"/>
  </w:num>
  <w:num w:numId="6">
    <w:abstractNumId w:val="9"/>
  </w:num>
  <w:num w:numId="7">
    <w:abstractNumId w:val="11"/>
  </w:num>
  <w:num w:numId="8">
    <w:abstractNumId w:val="13"/>
  </w:num>
  <w:num w:numId="9">
    <w:abstractNumId w:val="4"/>
  </w:num>
  <w:num w:numId="10">
    <w:abstractNumId w:val="8"/>
  </w:num>
  <w:num w:numId="11">
    <w:abstractNumId w:val="6"/>
  </w:num>
  <w:num w:numId="12">
    <w:abstractNumId w:val="5"/>
  </w:num>
  <w:num w:numId="13">
    <w:abstractNumId w:val="10"/>
  </w:num>
  <w:num w:numId="14">
    <w:abstractNumId w:val="7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70D7"/>
    <w:rsid w:val="00002A38"/>
    <w:rsid w:val="00003CBD"/>
    <w:rsid w:val="000054BA"/>
    <w:rsid w:val="00006E1C"/>
    <w:rsid w:val="0001093D"/>
    <w:rsid w:val="000116F2"/>
    <w:rsid w:val="00012382"/>
    <w:rsid w:val="000126EF"/>
    <w:rsid w:val="00013710"/>
    <w:rsid w:val="00014300"/>
    <w:rsid w:val="00015049"/>
    <w:rsid w:val="00015746"/>
    <w:rsid w:val="00017E78"/>
    <w:rsid w:val="00023665"/>
    <w:rsid w:val="00024AE0"/>
    <w:rsid w:val="00024E31"/>
    <w:rsid w:val="00030E00"/>
    <w:rsid w:val="00036B0A"/>
    <w:rsid w:val="00041C86"/>
    <w:rsid w:val="00046F19"/>
    <w:rsid w:val="0005715D"/>
    <w:rsid w:val="0006113B"/>
    <w:rsid w:val="0006231A"/>
    <w:rsid w:val="00063BD2"/>
    <w:rsid w:val="00064826"/>
    <w:rsid w:val="00066B57"/>
    <w:rsid w:val="00070CB4"/>
    <w:rsid w:val="00076696"/>
    <w:rsid w:val="000835F1"/>
    <w:rsid w:val="000852E7"/>
    <w:rsid w:val="00085E3B"/>
    <w:rsid w:val="00087F69"/>
    <w:rsid w:val="00090287"/>
    <w:rsid w:val="0009150B"/>
    <w:rsid w:val="000A3D0B"/>
    <w:rsid w:val="000A53C7"/>
    <w:rsid w:val="000B5443"/>
    <w:rsid w:val="000B60E2"/>
    <w:rsid w:val="000C0500"/>
    <w:rsid w:val="000C143C"/>
    <w:rsid w:val="000C47D7"/>
    <w:rsid w:val="000C78A1"/>
    <w:rsid w:val="000C7D59"/>
    <w:rsid w:val="000D2618"/>
    <w:rsid w:val="000D4991"/>
    <w:rsid w:val="000D799C"/>
    <w:rsid w:val="000E02B3"/>
    <w:rsid w:val="000E07E2"/>
    <w:rsid w:val="000F729C"/>
    <w:rsid w:val="00101606"/>
    <w:rsid w:val="00105791"/>
    <w:rsid w:val="0011453E"/>
    <w:rsid w:val="0011561F"/>
    <w:rsid w:val="001177DD"/>
    <w:rsid w:val="00120FED"/>
    <w:rsid w:val="00121275"/>
    <w:rsid w:val="00121A47"/>
    <w:rsid w:val="00127960"/>
    <w:rsid w:val="00145C25"/>
    <w:rsid w:val="001472B3"/>
    <w:rsid w:val="0015156D"/>
    <w:rsid w:val="00152C22"/>
    <w:rsid w:val="00155217"/>
    <w:rsid w:val="00155E57"/>
    <w:rsid w:val="00156DDC"/>
    <w:rsid w:val="00162BC4"/>
    <w:rsid w:val="00162E18"/>
    <w:rsid w:val="00167089"/>
    <w:rsid w:val="00167618"/>
    <w:rsid w:val="00170327"/>
    <w:rsid w:val="00170A16"/>
    <w:rsid w:val="00170B3D"/>
    <w:rsid w:val="00172BEF"/>
    <w:rsid w:val="00177313"/>
    <w:rsid w:val="0018004C"/>
    <w:rsid w:val="0018162E"/>
    <w:rsid w:val="00197912"/>
    <w:rsid w:val="001B1846"/>
    <w:rsid w:val="001B3E50"/>
    <w:rsid w:val="001B4446"/>
    <w:rsid w:val="001B462E"/>
    <w:rsid w:val="001B517A"/>
    <w:rsid w:val="001C26B4"/>
    <w:rsid w:val="001C2724"/>
    <w:rsid w:val="001C62F9"/>
    <w:rsid w:val="001D0312"/>
    <w:rsid w:val="001D19D6"/>
    <w:rsid w:val="001D4F7F"/>
    <w:rsid w:val="001D597A"/>
    <w:rsid w:val="001D5E57"/>
    <w:rsid w:val="001D69EA"/>
    <w:rsid w:val="001D6D85"/>
    <w:rsid w:val="001E5175"/>
    <w:rsid w:val="001E6B7C"/>
    <w:rsid w:val="001F305D"/>
    <w:rsid w:val="001F72CC"/>
    <w:rsid w:val="00200720"/>
    <w:rsid w:val="00200A6D"/>
    <w:rsid w:val="00204165"/>
    <w:rsid w:val="00206266"/>
    <w:rsid w:val="00216866"/>
    <w:rsid w:val="002204C4"/>
    <w:rsid w:val="00223D33"/>
    <w:rsid w:val="002304D2"/>
    <w:rsid w:val="00233B86"/>
    <w:rsid w:val="00233CBF"/>
    <w:rsid w:val="00234354"/>
    <w:rsid w:val="002348A7"/>
    <w:rsid w:val="00242149"/>
    <w:rsid w:val="002422C5"/>
    <w:rsid w:val="002461AF"/>
    <w:rsid w:val="00247EC4"/>
    <w:rsid w:val="00247FAA"/>
    <w:rsid w:val="00255FA2"/>
    <w:rsid w:val="0025658F"/>
    <w:rsid w:val="002632E4"/>
    <w:rsid w:val="00266A67"/>
    <w:rsid w:val="00266FE2"/>
    <w:rsid w:val="00267616"/>
    <w:rsid w:val="00270DC1"/>
    <w:rsid w:val="00273C69"/>
    <w:rsid w:val="002753D9"/>
    <w:rsid w:val="00280821"/>
    <w:rsid w:val="0028229A"/>
    <w:rsid w:val="002848FD"/>
    <w:rsid w:val="00285BBE"/>
    <w:rsid w:val="00286658"/>
    <w:rsid w:val="00296F8B"/>
    <w:rsid w:val="002A0689"/>
    <w:rsid w:val="002A14CE"/>
    <w:rsid w:val="002A3AAC"/>
    <w:rsid w:val="002A69FE"/>
    <w:rsid w:val="002B0E06"/>
    <w:rsid w:val="002B4116"/>
    <w:rsid w:val="002C1B47"/>
    <w:rsid w:val="002C3711"/>
    <w:rsid w:val="002C6132"/>
    <w:rsid w:val="002D0D19"/>
    <w:rsid w:val="002D38A6"/>
    <w:rsid w:val="002D3A0E"/>
    <w:rsid w:val="002D5C22"/>
    <w:rsid w:val="002D7F9B"/>
    <w:rsid w:val="002E140A"/>
    <w:rsid w:val="002F2265"/>
    <w:rsid w:val="002F2AEA"/>
    <w:rsid w:val="002F5BD7"/>
    <w:rsid w:val="002F7751"/>
    <w:rsid w:val="00304E83"/>
    <w:rsid w:val="00305204"/>
    <w:rsid w:val="003054D8"/>
    <w:rsid w:val="00313240"/>
    <w:rsid w:val="00320750"/>
    <w:rsid w:val="003211AC"/>
    <w:rsid w:val="003214FC"/>
    <w:rsid w:val="00330E60"/>
    <w:rsid w:val="00335521"/>
    <w:rsid w:val="003452F1"/>
    <w:rsid w:val="003568D4"/>
    <w:rsid w:val="00357FE8"/>
    <w:rsid w:val="00361703"/>
    <w:rsid w:val="00364A7A"/>
    <w:rsid w:val="00364C6B"/>
    <w:rsid w:val="00364D6E"/>
    <w:rsid w:val="00366D2F"/>
    <w:rsid w:val="0036741E"/>
    <w:rsid w:val="00370092"/>
    <w:rsid w:val="00370ED2"/>
    <w:rsid w:val="003769C6"/>
    <w:rsid w:val="00380C77"/>
    <w:rsid w:val="00391754"/>
    <w:rsid w:val="00395DCF"/>
    <w:rsid w:val="003961FF"/>
    <w:rsid w:val="003A05A2"/>
    <w:rsid w:val="003A42E6"/>
    <w:rsid w:val="003A5601"/>
    <w:rsid w:val="003A569C"/>
    <w:rsid w:val="003B4413"/>
    <w:rsid w:val="003C3FC2"/>
    <w:rsid w:val="003C5051"/>
    <w:rsid w:val="003C5167"/>
    <w:rsid w:val="003D1237"/>
    <w:rsid w:val="003D65D0"/>
    <w:rsid w:val="003E26E7"/>
    <w:rsid w:val="003E4B55"/>
    <w:rsid w:val="003F1377"/>
    <w:rsid w:val="003F1806"/>
    <w:rsid w:val="003F559A"/>
    <w:rsid w:val="003F7088"/>
    <w:rsid w:val="003F71B4"/>
    <w:rsid w:val="004023D6"/>
    <w:rsid w:val="00404581"/>
    <w:rsid w:val="0040653F"/>
    <w:rsid w:val="0040700D"/>
    <w:rsid w:val="00414197"/>
    <w:rsid w:val="004167F7"/>
    <w:rsid w:val="00421748"/>
    <w:rsid w:val="00423357"/>
    <w:rsid w:val="00423723"/>
    <w:rsid w:val="00423929"/>
    <w:rsid w:val="00424A64"/>
    <w:rsid w:val="004252F9"/>
    <w:rsid w:val="00425686"/>
    <w:rsid w:val="00431060"/>
    <w:rsid w:val="0044253F"/>
    <w:rsid w:val="00443C0E"/>
    <w:rsid w:val="004441C0"/>
    <w:rsid w:val="00450D31"/>
    <w:rsid w:val="00450F07"/>
    <w:rsid w:val="00452284"/>
    <w:rsid w:val="0045686C"/>
    <w:rsid w:val="0046200C"/>
    <w:rsid w:val="00465F1D"/>
    <w:rsid w:val="00472936"/>
    <w:rsid w:val="00475325"/>
    <w:rsid w:val="00475841"/>
    <w:rsid w:val="004764B4"/>
    <w:rsid w:val="0048047F"/>
    <w:rsid w:val="004826CB"/>
    <w:rsid w:val="0048354A"/>
    <w:rsid w:val="00485148"/>
    <w:rsid w:val="004859AF"/>
    <w:rsid w:val="00485DCE"/>
    <w:rsid w:val="00490B32"/>
    <w:rsid w:val="00490DDE"/>
    <w:rsid w:val="00491240"/>
    <w:rsid w:val="00493773"/>
    <w:rsid w:val="004A0268"/>
    <w:rsid w:val="004A02AE"/>
    <w:rsid w:val="004A273A"/>
    <w:rsid w:val="004A370C"/>
    <w:rsid w:val="004A44E1"/>
    <w:rsid w:val="004A70F7"/>
    <w:rsid w:val="004B4365"/>
    <w:rsid w:val="004C0CD3"/>
    <w:rsid w:val="004C4442"/>
    <w:rsid w:val="004D722B"/>
    <w:rsid w:val="004E1451"/>
    <w:rsid w:val="004E2BD5"/>
    <w:rsid w:val="004E440B"/>
    <w:rsid w:val="004E49E0"/>
    <w:rsid w:val="004E764F"/>
    <w:rsid w:val="004F10AD"/>
    <w:rsid w:val="004F1A44"/>
    <w:rsid w:val="004F2EE3"/>
    <w:rsid w:val="004F5FFF"/>
    <w:rsid w:val="005054BA"/>
    <w:rsid w:val="00506DBD"/>
    <w:rsid w:val="00511C3F"/>
    <w:rsid w:val="005125D8"/>
    <w:rsid w:val="0051518E"/>
    <w:rsid w:val="0051597E"/>
    <w:rsid w:val="005217C0"/>
    <w:rsid w:val="00521D93"/>
    <w:rsid w:val="005230E2"/>
    <w:rsid w:val="0052462C"/>
    <w:rsid w:val="00531CC9"/>
    <w:rsid w:val="00532CC2"/>
    <w:rsid w:val="005332AD"/>
    <w:rsid w:val="00534739"/>
    <w:rsid w:val="005362E3"/>
    <w:rsid w:val="00536AFC"/>
    <w:rsid w:val="005415EF"/>
    <w:rsid w:val="005503CD"/>
    <w:rsid w:val="0055216E"/>
    <w:rsid w:val="00552690"/>
    <w:rsid w:val="00555A65"/>
    <w:rsid w:val="00555A7B"/>
    <w:rsid w:val="00555C87"/>
    <w:rsid w:val="00561A80"/>
    <w:rsid w:val="00562B9D"/>
    <w:rsid w:val="00566C71"/>
    <w:rsid w:val="00567711"/>
    <w:rsid w:val="0057282E"/>
    <w:rsid w:val="0057407F"/>
    <w:rsid w:val="00577C27"/>
    <w:rsid w:val="005806F8"/>
    <w:rsid w:val="00580A48"/>
    <w:rsid w:val="00584488"/>
    <w:rsid w:val="00584839"/>
    <w:rsid w:val="00595B27"/>
    <w:rsid w:val="005A1EDC"/>
    <w:rsid w:val="005A690A"/>
    <w:rsid w:val="005B4FB4"/>
    <w:rsid w:val="005C5640"/>
    <w:rsid w:val="005C6DAD"/>
    <w:rsid w:val="005C6E53"/>
    <w:rsid w:val="005D00D2"/>
    <w:rsid w:val="005D3264"/>
    <w:rsid w:val="005D3309"/>
    <w:rsid w:val="005D53C9"/>
    <w:rsid w:val="005D577C"/>
    <w:rsid w:val="005D64C9"/>
    <w:rsid w:val="005D6DE2"/>
    <w:rsid w:val="005D7CD7"/>
    <w:rsid w:val="005E17C2"/>
    <w:rsid w:val="005E1D27"/>
    <w:rsid w:val="005E25B4"/>
    <w:rsid w:val="005E725B"/>
    <w:rsid w:val="005E797F"/>
    <w:rsid w:val="005F48B3"/>
    <w:rsid w:val="005F5BE4"/>
    <w:rsid w:val="00603927"/>
    <w:rsid w:val="00606D81"/>
    <w:rsid w:val="0060757F"/>
    <w:rsid w:val="006102A9"/>
    <w:rsid w:val="00611C44"/>
    <w:rsid w:val="00612AF6"/>
    <w:rsid w:val="00613101"/>
    <w:rsid w:val="00622DAA"/>
    <w:rsid w:val="00624416"/>
    <w:rsid w:val="00626B60"/>
    <w:rsid w:val="006306A6"/>
    <w:rsid w:val="00631658"/>
    <w:rsid w:val="0063319E"/>
    <w:rsid w:val="0063548C"/>
    <w:rsid w:val="00637F11"/>
    <w:rsid w:val="00641A44"/>
    <w:rsid w:val="00647D0C"/>
    <w:rsid w:val="00653AC8"/>
    <w:rsid w:val="00654B0E"/>
    <w:rsid w:val="0065751F"/>
    <w:rsid w:val="006620C1"/>
    <w:rsid w:val="00662738"/>
    <w:rsid w:val="00667EAA"/>
    <w:rsid w:val="00670357"/>
    <w:rsid w:val="00671544"/>
    <w:rsid w:val="00673C7C"/>
    <w:rsid w:val="00673E90"/>
    <w:rsid w:val="00674A92"/>
    <w:rsid w:val="006764B6"/>
    <w:rsid w:val="006772AA"/>
    <w:rsid w:val="006812B1"/>
    <w:rsid w:val="00687C68"/>
    <w:rsid w:val="00691BBD"/>
    <w:rsid w:val="00692A51"/>
    <w:rsid w:val="00693DF7"/>
    <w:rsid w:val="00695185"/>
    <w:rsid w:val="00696F0D"/>
    <w:rsid w:val="00697025"/>
    <w:rsid w:val="00697A79"/>
    <w:rsid w:val="006A249E"/>
    <w:rsid w:val="006A465A"/>
    <w:rsid w:val="006B1C89"/>
    <w:rsid w:val="006B3870"/>
    <w:rsid w:val="006B3ECE"/>
    <w:rsid w:val="006B54E0"/>
    <w:rsid w:val="006B5DF5"/>
    <w:rsid w:val="006C0B4B"/>
    <w:rsid w:val="006C15E3"/>
    <w:rsid w:val="006C2816"/>
    <w:rsid w:val="006C3639"/>
    <w:rsid w:val="006C4BA7"/>
    <w:rsid w:val="006C4D45"/>
    <w:rsid w:val="006C5336"/>
    <w:rsid w:val="006C7618"/>
    <w:rsid w:val="006D07F1"/>
    <w:rsid w:val="006D29A7"/>
    <w:rsid w:val="006D7CFA"/>
    <w:rsid w:val="006E0371"/>
    <w:rsid w:val="006E26C1"/>
    <w:rsid w:val="006E4734"/>
    <w:rsid w:val="006E7FCE"/>
    <w:rsid w:val="006F2E6F"/>
    <w:rsid w:val="006F31A1"/>
    <w:rsid w:val="006F4659"/>
    <w:rsid w:val="006F49C7"/>
    <w:rsid w:val="006F5882"/>
    <w:rsid w:val="006F6420"/>
    <w:rsid w:val="0070516C"/>
    <w:rsid w:val="007146A7"/>
    <w:rsid w:val="00714B28"/>
    <w:rsid w:val="00715314"/>
    <w:rsid w:val="0072473E"/>
    <w:rsid w:val="0073186A"/>
    <w:rsid w:val="00733213"/>
    <w:rsid w:val="00733FB5"/>
    <w:rsid w:val="00735950"/>
    <w:rsid w:val="00737FD0"/>
    <w:rsid w:val="00740798"/>
    <w:rsid w:val="00741967"/>
    <w:rsid w:val="00744459"/>
    <w:rsid w:val="007512A8"/>
    <w:rsid w:val="00751DDF"/>
    <w:rsid w:val="007527F4"/>
    <w:rsid w:val="007650B6"/>
    <w:rsid w:val="00770946"/>
    <w:rsid w:val="00770CCE"/>
    <w:rsid w:val="00771280"/>
    <w:rsid w:val="00774746"/>
    <w:rsid w:val="00774A86"/>
    <w:rsid w:val="00774F67"/>
    <w:rsid w:val="00777C1D"/>
    <w:rsid w:val="00780F35"/>
    <w:rsid w:val="0078128D"/>
    <w:rsid w:val="0078290A"/>
    <w:rsid w:val="00784BE6"/>
    <w:rsid w:val="007851DB"/>
    <w:rsid w:val="00791FB9"/>
    <w:rsid w:val="0079288E"/>
    <w:rsid w:val="00793126"/>
    <w:rsid w:val="00793E2F"/>
    <w:rsid w:val="00794E94"/>
    <w:rsid w:val="00797382"/>
    <w:rsid w:val="007A3D3F"/>
    <w:rsid w:val="007A411B"/>
    <w:rsid w:val="007A5DFC"/>
    <w:rsid w:val="007B0DE5"/>
    <w:rsid w:val="007B2B82"/>
    <w:rsid w:val="007B331E"/>
    <w:rsid w:val="007B4A91"/>
    <w:rsid w:val="007C0B37"/>
    <w:rsid w:val="007D70B2"/>
    <w:rsid w:val="007E0500"/>
    <w:rsid w:val="007E2F7D"/>
    <w:rsid w:val="007F1B8A"/>
    <w:rsid w:val="0080369C"/>
    <w:rsid w:val="00804CCC"/>
    <w:rsid w:val="00805E88"/>
    <w:rsid w:val="008076C7"/>
    <w:rsid w:val="00812180"/>
    <w:rsid w:val="00814294"/>
    <w:rsid w:val="00816572"/>
    <w:rsid w:val="0081670D"/>
    <w:rsid w:val="00820269"/>
    <w:rsid w:val="00822255"/>
    <w:rsid w:val="00830A34"/>
    <w:rsid w:val="008371DD"/>
    <w:rsid w:val="00840F8A"/>
    <w:rsid w:val="00847192"/>
    <w:rsid w:val="00850F69"/>
    <w:rsid w:val="008529C9"/>
    <w:rsid w:val="00857637"/>
    <w:rsid w:val="00857C84"/>
    <w:rsid w:val="008701C7"/>
    <w:rsid w:val="00876148"/>
    <w:rsid w:val="008761B7"/>
    <w:rsid w:val="008807E7"/>
    <w:rsid w:val="00882103"/>
    <w:rsid w:val="008854AA"/>
    <w:rsid w:val="008867CA"/>
    <w:rsid w:val="00887E4D"/>
    <w:rsid w:val="008945B4"/>
    <w:rsid w:val="008A0F25"/>
    <w:rsid w:val="008A12B2"/>
    <w:rsid w:val="008A3364"/>
    <w:rsid w:val="008B153C"/>
    <w:rsid w:val="008B318A"/>
    <w:rsid w:val="008B3CBC"/>
    <w:rsid w:val="008B407E"/>
    <w:rsid w:val="008B64C7"/>
    <w:rsid w:val="008B78FA"/>
    <w:rsid w:val="008C40DF"/>
    <w:rsid w:val="008D23BF"/>
    <w:rsid w:val="008D55C4"/>
    <w:rsid w:val="008E178B"/>
    <w:rsid w:val="008F25AB"/>
    <w:rsid w:val="008F3508"/>
    <w:rsid w:val="008F4A77"/>
    <w:rsid w:val="008F4ED2"/>
    <w:rsid w:val="008F5C01"/>
    <w:rsid w:val="008F5D96"/>
    <w:rsid w:val="0090099E"/>
    <w:rsid w:val="00900EBC"/>
    <w:rsid w:val="00901538"/>
    <w:rsid w:val="00903105"/>
    <w:rsid w:val="00903146"/>
    <w:rsid w:val="00905EF5"/>
    <w:rsid w:val="00906BBB"/>
    <w:rsid w:val="009075D4"/>
    <w:rsid w:val="0090787D"/>
    <w:rsid w:val="00912740"/>
    <w:rsid w:val="00913BDD"/>
    <w:rsid w:val="00914309"/>
    <w:rsid w:val="00921053"/>
    <w:rsid w:val="009212BE"/>
    <w:rsid w:val="00921629"/>
    <w:rsid w:val="00926B89"/>
    <w:rsid w:val="00930301"/>
    <w:rsid w:val="00932E6B"/>
    <w:rsid w:val="00933559"/>
    <w:rsid w:val="00937C87"/>
    <w:rsid w:val="00944435"/>
    <w:rsid w:val="009470D7"/>
    <w:rsid w:val="00950E6B"/>
    <w:rsid w:val="00952F96"/>
    <w:rsid w:val="009535EE"/>
    <w:rsid w:val="00953E05"/>
    <w:rsid w:val="0095703E"/>
    <w:rsid w:val="009608A3"/>
    <w:rsid w:val="009616C9"/>
    <w:rsid w:val="00961CC8"/>
    <w:rsid w:val="00963EED"/>
    <w:rsid w:val="00970343"/>
    <w:rsid w:val="00971426"/>
    <w:rsid w:val="009804CD"/>
    <w:rsid w:val="0098374B"/>
    <w:rsid w:val="00984B22"/>
    <w:rsid w:val="0098639F"/>
    <w:rsid w:val="00986CFF"/>
    <w:rsid w:val="00991920"/>
    <w:rsid w:val="0099265E"/>
    <w:rsid w:val="00993B70"/>
    <w:rsid w:val="00993BB3"/>
    <w:rsid w:val="00994BD4"/>
    <w:rsid w:val="009958DC"/>
    <w:rsid w:val="00995A7F"/>
    <w:rsid w:val="00997D78"/>
    <w:rsid w:val="009A0258"/>
    <w:rsid w:val="009A0D0B"/>
    <w:rsid w:val="009A2E38"/>
    <w:rsid w:val="009A4EE4"/>
    <w:rsid w:val="009B04AE"/>
    <w:rsid w:val="009B0865"/>
    <w:rsid w:val="009B14D2"/>
    <w:rsid w:val="009B14F3"/>
    <w:rsid w:val="009B62BB"/>
    <w:rsid w:val="009B7461"/>
    <w:rsid w:val="009C37D0"/>
    <w:rsid w:val="009C6AE8"/>
    <w:rsid w:val="009D2CC6"/>
    <w:rsid w:val="009D3E28"/>
    <w:rsid w:val="009D6D14"/>
    <w:rsid w:val="009D6E91"/>
    <w:rsid w:val="009E018F"/>
    <w:rsid w:val="009E16AE"/>
    <w:rsid w:val="009E2FFC"/>
    <w:rsid w:val="009E6A8B"/>
    <w:rsid w:val="009E6E5D"/>
    <w:rsid w:val="009F077D"/>
    <w:rsid w:val="009F667F"/>
    <w:rsid w:val="00A019BE"/>
    <w:rsid w:val="00A0666D"/>
    <w:rsid w:val="00A1195F"/>
    <w:rsid w:val="00A1448C"/>
    <w:rsid w:val="00A176CD"/>
    <w:rsid w:val="00A2253E"/>
    <w:rsid w:val="00A2271F"/>
    <w:rsid w:val="00A23877"/>
    <w:rsid w:val="00A25C4C"/>
    <w:rsid w:val="00A32A83"/>
    <w:rsid w:val="00A347D9"/>
    <w:rsid w:val="00A354F2"/>
    <w:rsid w:val="00A37185"/>
    <w:rsid w:val="00A4381B"/>
    <w:rsid w:val="00A50AF1"/>
    <w:rsid w:val="00A5552B"/>
    <w:rsid w:val="00A56174"/>
    <w:rsid w:val="00A62A5C"/>
    <w:rsid w:val="00A65C2B"/>
    <w:rsid w:val="00A764BA"/>
    <w:rsid w:val="00A85834"/>
    <w:rsid w:val="00A86430"/>
    <w:rsid w:val="00A879C0"/>
    <w:rsid w:val="00A90970"/>
    <w:rsid w:val="00A90B1E"/>
    <w:rsid w:val="00A941F7"/>
    <w:rsid w:val="00A956D7"/>
    <w:rsid w:val="00AA166C"/>
    <w:rsid w:val="00AA620B"/>
    <w:rsid w:val="00AA6359"/>
    <w:rsid w:val="00AB3152"/>
    <w:rsid w:val="00AB6A57"/>
    <w:rsid w:val="00AC0BB2"/>
    <w:rsid w:val="00AC6FDB"/>
    <w:rsid w:val="00AC7095"/>
    <w:rsid w:val="00AD00E9"/>
    <w:rsid w:val="00AD069C"/>
    <w:rsid w:val="00AD1EAB"/>
    <w:rsid w:val="00AD2D17"/>
    <w:rsid w:val="00AD5786"/>
    <w:rsid w:val="00AD6587"/>
    <w:rsid w:val="00AE4457"/>
    <w:rsid w:val="00AE4A63"/>
    <w:rsid w:val="00AF3A7C"/>
    <w:rsid w:val="00B010E2"/>
    <w:rsid w:val="00B041E0"/>
    <w:rsid w:val="00B043E3"/>
    <w:rsid w:val="00B054BD"/>
    <w:rsid w:val="00B05EC4"/>
    <w:rsid w:val="00B0706F"/>
    <w:rsid w:val="00B14925"/>
    <w:rsid w:val="00B16606"/>
    <w:rsid w:val="00B16C47"/>
    <w:rsid w:val="00B21E4D"/>
    <w:rsid w:val="00B22AE4"/>
    <w:rsid w:val="00B235CD"/>
    <w:rsid w:val="00B33CB2"/>
    <w:rsid w:val="00B35D06"/>
    <w:rsid w:val="00B36C3B"/>
    <w:rsid w:val="00B40829"/>
    <w:rsid w:val="00B44C0D"/>
    <w:rsid w:val="00B44E32"/>
    <w:rsid w:val="00B45E57"/>
    <w:rsid w:val="00B53840"/>
    <w:rsid w:val="00B55195"/>
    <w:rsid w:val="00B57956"/>
    <w:rsid w:val="00B61BFC"/>
    <w:rsid w:val="00B6251A"/>
    <w:rsid w:val="00B65E00"/>
    <w:rsid w:val="00B66D44"/>
    <w:rsid w:val="00B815F8"/>
    <w:rsid w:val="00B92F3C"/>
    <w:rsid w:val="00B939B7"/>
    <w:rsid w:val="00B94B8C"/>
    <w:rsid w:val="00B9636B"/>
    <w:rsid w:val="00BA0818"/>
    <w:rsid w:val="00BA0E4A"/>
    <w:rsid w:val="00BA0EED"/>
    <w:rsid w:val="00BA2900"/>
    <w:rsid w:val="00BA6B25"/>
    <w:rsid w:val="00BB41B0"/>
    <w:rsid w:val="00BB4844"/>
    <w:rsid w:val="00BC6EF0"/>
    <w:rsid w:val="00BC7BE4"/>
    <w:rsid w:val="00BD1D8B"/>
    <w:rsid w:val="00BD1F68"/>
    <w:rsid w:val="00BD3906"/>
    <w:rsid w:val="00BD3B7B"/>
    <w:rsid w:val="00BD63B0"/>
    <w:rsid w:val="00BE39A8"/>
    <w:rsid w:val="00BE3D7D"/>
    <w:rsid w:val="00BE5105"/>
    <w:rsid w:val="00BF03D1"/>
    <w:rsid w:val="00BF1AC6"/>
    <w:rsid w:val="00BF3429"/>
    <w:rsid w:val="00BF3F3E"/>
    <w:rsid w:val="00BF558D"/>
    <w:rsid w:val="00C002C7"/>
    <w:rsid w:val="00C00847"/>
    <w:rsid w:val="00C00D45"/>
    <w:rsid w:val="00C01532"/>
    <w:rsid w:val="00C018D9"/>
    <w:rsid w:val="00C03955"/>
    <w:rsid w:val="00C04514"/>
    <w:rsid w:val="00C045BB"/>
    <w:rsid w:val="00C23636"/>
    <w:rsid w:val="00C24FD3"/>
    <w:rsid w:val="00C27BAC"/>
    <w:rsid w:val="00C40EA3"/>
    <w:rsid w:val="00C41657"/>
    <w:rsid w:val="00C42D59"/>
    <w:rsid w:val="00C42FA8"/>
    <w:rsid w:val="00C43D26"/>
    <w:rsid w:val="00C454F0"/>
    <w:rsid w:val="00C46156"/>
    <w:rsid w:val="00C50716"/>
    <w:rsid w:val="00C50E4F"/>
    <w:rsid w:val="00C53988"/>
    <w:rsid w:val="00C53A04"/>
    <w:rsid w:val="00C54C01"/>
    <w:rsid w:val="00C54F14"/>
    <w:rsid w:val="00C55C57"/>
    <w:rsid w:val="00C57C51"/>
    <w:rsid w:val="00C62449"/>
    <w:rsid w:val="00C709DB"/>
    <w:rsid w:val="00C738E5"/>
    <w:rsid w:val="00C80561"/>
    <w:rsid w:val="00C80D1E"/>
    <w:rsid w:val="00C8114E"/>
    <w:rsid w:val="00C905E4"/>
    <w:rsid w:val="00C918F7"/>
    <w:rsid w:val="00C94AAF"/>
    <w:rsid w:val="00CA1101"/>
    <w:rsid w:val="00CA1D43"/>
    <w:rsid w:val="00CA2A79"/>
    <w:rsid w:val="00CA2FE1"/>
    <w:rsid w:val="00CA59E2"/>
    <w:rsid w:val="00CA662B"/>
    <w:rsid w:val="00CA6E6C"/>
    <w:rsid w:val="00CA7C1C"/>
    <w:rsid w:val="00CB2B5D"/>
    <w:rsid w:val="00CB2C1F"/>
    <w:rsid w:val="00CB2DB1"/>
    <w:rsid w:val="00CB5EAF"/>
    <w:rsid w:val="00CC05EE"/>
    <w:rsid w:val="00CC0F9E"/>
    <w:rsid w:val="00CC107C"/>
    <w:rsid w:val="00CC19E7"/>
    <w:rsid w:val="00CC4B9C"/>
    <w:rsid w:val="00CD062D"/>
    <w:rsid w:val="00CD069D"/>
    <w:rsid w:val="00CD0C17"/>
    <w:rsid w:val="00CD4A37"/>
    <w:rsid w:val="00CE091A"/>
    <w:rsid w:val="00CE0A01"/>
    <w:rsid w:val="00CE418E"/>
    <w:rsid w:val="00CE61AF"/>
    <w:rsid w:val="00CE66FC"/>
    <w:rsid w:val="00CF2289"/>
    <w:rsid w:val="00D005FF"/>
    <w:rsid w:val="00D03346"/>
    <w:rsid w:val="00D0474A"/>
    <w:rsid w:val="00D051D4"/>
    <w:rsid w:val="00D15461"/>
    <w:rsid w:val="00D15D75"/>
    <w:rsid w:val="00D2027E"/>
    <w:rsid w:val="00D229A3"/>
    <w:rsid w:val="00D26DD0"/>
    <w:rsid w:val="00D30FDB"/>
    <w:rsid w:val="00D37123"/>
    <w:rsid w:val="00D37959"/>
    <w:rsid w:val="00D43ECE"/>
    <w:rsid w:val="00D47A63"/>
    <w:rsid w:val="00D55FA6"/>
    <w:rsid w:val="00D57A50"/>
    <w:rsid w:val="00D6013C"/>
    <w:rsid w:val="00D60385"/>
    <w:rsid w:val="00D62CCA"/>
    <w:rsid w:val="00D64E98"/>
    <w:rsid w:val="00D7028D"/>
    <w:rsid w:val="00D70971"/>
    <w:rsid w:val="00D7185A"/>
    <w:rsid w:val="00D722E0"/>
    <w:rsid w:val="00D73F91"/>
    <w:rsid w:val="00D770CE"/>
    <w:rsid w:val="00D775A2"/>
    <w:rsid w:val="00D77C06"/>
    <w:rsid w:val="00D82584"/>
    <w:rsid w:val="00D83331"/>
    <w:rsid w:val="00D87AB4"/>
    <w:rsid w:val="00D90774"/>
    <w:rsid w:val="00D92324"/>
    <w:rsid w:val="00D95155"/>
    <w:rsid w:val="00D9630B"/>
    <w:rsid w:val="00DA2B57"/>
    <w:rsid w:val="00DA6AF3"/>
    <w:rsid w:val="00DB5AA0"/>
    <w:rsid w:val="00DB75C3"/>
    <w:rsid w:val="00DC0515"/>
    <w:rsid w:val="00DC5834"/>
    <w:rsid w:val="00DD07CD"/>
    <w:rsid w:val="00DD4C08"/>
    <w:rsid w:val="00DD6E2A"/>
    <w:rsid w:val="00DD7174"/>
    <w:rsid w:val="00DE1326"/>
    <w:rsid w:val="00DE6FCB"/>
    <w:rsid w:val="00DF7022"/>
    <w:rsid w:val="00E01052"/>
    <w:rsid w:val="00E022DD"/>
    <w:rsid w:val="00E07F8E"/>
    <w:rsid w:val="00E13BF4"/>
    <w:rsid w:val="00E221B3"/>
    <w:rsid w:val="00E24559"/>
    <w:rsid w:val="00E25227"/>
    <w:rsid w:val="00E25337"/>
    <w:rsid w:val="00E26B0F"/>
    <w:rsid w:val="00E30D6D"/>
    <w:rsid w:val="00E34588"/>
    <w:rsid w:val="00E3637B"/>
    <w:rsid w:val="00E373E9"/>
    <w:rsid w:val="00E37862"/>
    <w:rsid w:val="00E401C0"/>
    <w:rsid w:val="00E40834"/>
    <w:rsid w:val="00E408CD"/>
    <w:rsid w:val="00E40A4E"/>
    <w:rsid w:val="00E41485"/>
    <w:rsid w:val="00E428EB"/>
    <w:rsid w:val="00E437F3"/>
    <w:rsid w:val="00E43C40"/>
    <w:rsid w:val="00E45837"/>
    <w:rsid w:val="00E4696E"/>
    <w:rsid w:val="00E50946"/>
    <w:rsid w:val="00E56DAE"/>
    <w:rsid w:val="00E60C32"/>
    <w:rsid w:val="00E63761"/>
    <w:rsid w:val="00E63A52"/>
    <w:rsid w:val="00E6643F"/>
    <w:rsid w:val="00E7646A"/>
    <w:rsid w:val="00E809D6"/>
    <w:rsid w:val="00E8144E"/>
    <w:rsid w:val="00E84A7C"/>
    <w:rsid w:val="00E8628C"/>
    <w:rsid w:val="00E90E9D"/>
    <w:rsid w:val="00E93F61"/>
    <w:rsid w:val="00E94F35"/>
    <w:rsid w:val="00E96066"/>
    <w:rsid w:val="00E97DDC"/>
    <w:rsid w:val="00EB12E4"/>
    <w:rsid w:val="00EB13B0"/>
    <w:rsid w:val="00EB1741"/>
    <w:rsid w:val="00EB1E8B"/>
    <w:rsid w:val="00EB353E"/>
    <w:rsid w:val="00EB503D"/>
    <w:rsid w:val="00EB6EF2"/>
    <w:rsid w:val="00EC001B"/>
    <w:rsid w:val="00EC5690"/>
    <w:rsid w:val="00ED3608"/>
    <w:rsid w:val="00ED7EB4"/>
    <w:rsid w:val="00EE4CAC"/>
    <w:rsid w:val="00EE5AEA"/>
    <w:rsid w:val="00EF155F"/>
    <w:rsid w:val="00EF77DE"/>
    <w:rsid w:val="00F0102F"/>
    <w:rsid w:val="00F01273"/>
    <w:rsid w:val="00F01C74"/>
    <w:rsid w:val="00F035B4"/>
    <w:rsid w:val="00F0396B"/>
    <w:rsid w:val="00F04A89"/>
    <w:rsid w:val="00F10D26"/>
    <w:rsid w:val="00F1259B"/>
    <w:rsid w:val="00F137CA"/>
    <w:rsid w:val="00F15D6A"/>
    <w:rsid w:val="00F2094F"/>
    <w:rsid w:val="00F22DD0"/>
    <w:rsid w:val="00F23249"/>
    <w:rsid w:val="00F23AD0"/>
    <w:rsid w:val="00F24B4E"/>
    <w:rsid w:val="00F25281"/>
    <w:rsid w:val="00F31ADC"/>
    <w:rsid w:val="00F31CD7"/>
    <w:rsid w:val="00F36049"/>
    <w:rsid w:val="00F402F0"/>
    <w:rsid w:val="00F41A73"/>
    <w:rsid w:val="00F45678"/>
    <w:rsid w:val="00F462CA"/>
    <w:rsid w:val="00F477DA"/>
    <w:rsid w:val="00F47D8E"/>
    <w:rsid w:val="00F5019C"/>
    <w:rsid w:val="00F5096E"/>
    <w:rsid w:val="00F57DF2"/>
    <w:rsid w:val="00F634DF"/>
    <w:rsid w:val="00F641CB"/>
    <w:rsid w:val="00F64F6C"/>
    <w:rsid w:val="00F650E1"/>
    <w:rsid w:val="00F66D9C"/>
    <w:rsid w:val="00F7074B"/>
    <w:rsid w:val="00F70B53"/>
    <w:rsid w:val="00F73741"/>
    <w:rsid w:val="00F73CAB"/>
    <w:rsid w:val="00F73ED2"/>
    <w:rsid w:val="00F7489F"/>
    <w:rsid w:val="00F851F3"/>
    <w:rsid w:val="00F900D0"/>
    <w:rsid w:val="00F91049"/>
    <w:rsid w:val="00F91DEF"/>
    <w:rsid w:val="00F93958"/>
    <w:rsid w:val="00F96AA8"/>
    <w:rsid w:val="00F96F03"/>
    <w:rsid w:val="00FA28A8"/>
    <w:rsid w:val="00FA31CB"/>
    <w:rsid w:val="00FA3E82"/>
    <w:rsid w:val="00FB2D82"/>
    <w:rsid w:val="00FB44F2"/>
    <w:rsid w:val="00FC2B3B"/>
    <w:rsid w:val="00FC43E0"/>
    <w:rsid w:val="00FC50D8"/>
    <w:rsid w:val="00FC5741"/>
    <w:rsid w:val="00FC6648"/>
    <w:rsid w:val="00FC6C4A"/>
    <w:rsid w:val="00FD25E5"/>
    <w:rsid w:val="00FD5F2B"/>
    <w:rsid w:val="00FD707F"/>
    <w:rsid w:val="00FE0105"/>
    <w:rsid w:val="00FE4A0F"/>
    <w:rsid w:val="00FE7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62CA"/>
    <w:pPr>
      <w:suppressAutoHyphens/>
      <w:autoSpaceDN w:val="false"/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155E57"/>
    <w:pPr>
      <w:suppressAutoHyphens/>
      <w:autoSpaceDN w:val="false"/>
      <w:spacing w:after="80"/>
    </w:pPr>
    <w:rPr>
      <w:rFonts w:eastAsia="Times New Roman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6620C1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0623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6231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623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6231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7C0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77C06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73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73E9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3E9"/>
    <w:rPr>
      <w:rFonts w:cs="Arial" w:hAnsi="Arial" w:ascii="Arial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3E9"/>
    <w:rPr>
      <w:rFonts w:cs="Arial" w:hAnsi="Arial" w:ascii="Arial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3E9"/>
    <w:rPr>
      <w:rFonts w:cs="Arial" w:hAnsi="Arial" w:ascii="Arial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62CA"/>
    <w:pPr>
      <w:suppressAutoHyphens/>
      <w:autoSpaceDN w:val="0"/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155E57"/>
    <w:pPr>
      <w:suppressAutoHyphens/>
      <w:autoSpaceDN w:val="0"/>
      <w:spacing w:after="80"/>
    </w:pPr>
    <w:rPr>
      <w:rFonts w:eastAsia="Times New Roman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6620C1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0623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6231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623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6231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7C0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77C06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73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73E9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3E9"/>
    <w:rPr>
      <w:rFonts w:ascii="Arial" w:cs="Arial" w:hAnsi="Arial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3E9"/>
    <w:rPr>
      <w:rFonts w:ascii="Arial" w:cs="Arial" w:hAnsi="Arial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3E9"/>
    <w:rPr>
      <w:rFonts w:ascii="Arial" w:cs="Arial" w:hAnsi="Arial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0325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216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127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689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583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687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FB71EA-1814-4E2A-AC92-A462799D59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1373</properties:Words>
  <properties:Characters>8566</properties:Characters>
  <properties:Lines>622</properties:Lines>
  <properties:Paragraphs>361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2019-06-12T07:25:00Z</dcterms:created>
  <dc:creator>Darko</dc:creator>
  <cp:lastModifiedBy>Nikolina Krunić</cp:lastModifiedBy>
  <cp:lastPrinted>2019-04-23T10:07:00Z</cp:lastPrinted>
  <dcterms:modified xmlns:xsi="http://www.w3.org/2001/XMLSchema-instance" xsi:type="dcterms:W3CDTF">2019-06-12T07:28:00Z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St-2889/2018-43 / Podnesak - Podnesak (Komicro_popis vjerovnika_030619_doc.docx)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