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d53a" w14:paraId="e5bd53a"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EC1D4E">
        <w:t>3117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EC1D4E">
        <w:t>3117</w:t>
      </w:r>
      <w:r w:rsidR="00866C07">
        <w:t>/15</w:t>
      </w:r>
      <w:r>
        <w:t xml:space="preserve"> temeljem odredbe članka 430 Stečajnog zakona (NN br. 71/15) , dana</w:t>
      </w:r>
      <w:r w:rsidR="00866C07">
        <w:t xml:space="preserve"> </w:t>
      </w:r>
      <w:r w:rsidR="00A03625">
        <w:t xml:space="preserve">03. veljače </w:t>
      </w:r>
      <w:r w:rsidR="00522FF0">
        <w:t xml:space="preserve"> 2016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00EC1D4E">
        <w:t>D.I.PROJEKT d.o.o, Karlovac, Maksimilijana Vrhovca 16, OIB:31067173984, MB:020035067,</w:t>
      </w:r>
      <w:r w:rsidR="00736D5D">
        <w:t>.</w:t>
      </w:r>
      <w:r w:rsidR="00A03625">
        <w:t xml:space="preserve"> </w:t>
      </w:r>
      <w:r>
        <w:t>Iznos duga evidentiran na temelju neizvr</w:t>
      </w:r>
      <w:r w:rsidR="00866C07">
        <w:t xml:space="preserve">šenih osnova za plaćanje iznosi </w:t>
      </w:r>
      <w:r w:rsidR="00EC1D4E">
        <w:t>318.119,86</w:t>
      </w:r>
      <w:r w:rsidR="00215969">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A03625">
        <w:t>03.veljače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9336F"/>
    <w:rsid w:val="000A7911"/>
    <w:rsid w:val="000D0856"/>
    <w:rsid w:val="001121E0"/>
    <w:rsid w:val="001633FF"/>
    <w:rsid w:val="001A6D8C"/>
    <w:rsid w:val="001F15A6"/>
    <w:rsid w:val="00215969"/>
    <w:rsid w:val="002A5293"/>
    <w:rsid w:val="00310A2F"/>
    <w:rsid w:val="0034073A"/>
    <w:rsid w:val="003D3862"/>
    <w:rsid w:val="003E49FB"/>
    <w:rsid w:val="004B3FAE"/>
    <w:rsid w:val="004C710D"/>
    <w:rsid w:val="004F504D"/>
    <w:rsid w:val="004F5A67"/>
    <w:rsid w:val="00522FF0"/>
    <w:rsid w:val="0055792E"/>
    <w:rsid w:val="00564AC4"/>
    <w:rsid w:val="0060349D"/>
    <w:rsid w:val="00625DF0"/>
    <w:rsid w:val="00676F96"/>
    <w:rsid w:val="006C3559"/>
    <w:rsid w:val="0070296C"/>
    <w:rsid w:val="00736D5D"/>
    <w:rsid w:val="00765E2B"/>
    <w:rsid w:val="00782FA6"/>
    <w:rsid w:val="00795446"/>
    <w:rsid w:val="007A2FA1"/>
    <w:rsid w:val="00856D6E"/>
    <w:rsid w:val="00866C07"/>
    <w:rsid w:val="00884D84"/>
    <w:rsid w:val="00897B55"/>
    <w:rsid w:val="008A2E06"/>
    <w:rsid w:val="00922425"/>
    <w:rsid w:val="00A03625"/>
    <w:rsid w:val="00AD28CA"/>
    <w:rsid w:val="00AD2A5F"/>
    <w:rsid w:val="00B04C4B"/>
    <w:rsid w:val="00B22A27"/>
    <w:rsid w:val="00BA279B"/>
    <w:rsid w:val="00CA1E89"/>
    <w:rsid w:val="00D92571"/>
    <w:rsid w:val="00DD4E3C"/>
    <w:rsid w:val="00E157AB"/>
    <w:rsid w:val="00E57064"/>
    <w:rsid w:val="00E82752"/>
    <w:rsid w:val="00EA4D37"/>
    <w:rsid w:val="00EA760B"/>
    <w:rsid w:val="00EC1D4E"/>
    <w:rsid w:val="00EE3583"/>
    <w:rsid w:val="00F16B88"/>
    <w:rsid w:val="00F3346A"/>
    <w:rsid w:val="00F44765"/>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F5A67"/>
    <w:rPr>
      <w:color w:val="808080"/>
      <w:bdr w:space="0" w:sz="0" w:color="auto" w:val="none"/>
      <w:shd w:fill="auto" w:color="auto" w:val="clear"/>
    </w:rPr>
  </w:style>
  <w:style w:customStyle="true" w:styleId="eSPISCCParagraphDefaultFont" w:type="character">
    <w:name w:val="eSPIS_CC_Paragraph Default Font"/>
    <w:basedOn w:val="Zadanifontodlomka"/>
    <w:rsid w:val="004F5A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5A67"/>
    <w:rPr>
      <w:bdr w:space="0" w:sz="0" w:color="auto" w:val="none"/>
      <w:shd w:fill="FFFFCC" w:color="auto" w:val="clear"/>
      <w:lang w:val="hr-HR"/>
    </w:rPr>
  </w:style>
  <w:style w:customStyle="true" w:styleId="PozadinaSvijetloCrvena" w:type="character">
    <w:name w:val="Pozadina_SvijetloCrvena"/>
    <w:basedOn w:val="eSPISCCParagraphDefaultFont"/>
    <w:rsid w:val="004F5A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5A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F5A67"/>
    <w:rPr>
      <w:color w:val="808080"/>
      <w:bdr w:color="auto" w:space="0" w:sz="0" w:val="none"/>
      <w:shd w:color="auto" w:fill="auto" w:val="clear"/>
    </w:rPr>
  </w:style>
  <w:style w:customStyle="1" w:styleId="eSPISCCParagraphDefaultFont" w:type="character">
    <w:name w:val="eSPIS_CC_Paragraph Default Font"/>
    <w:basedOn w:val="Zadanifontodlomka"/>
    <w:rsid w:val="004F5A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5A67"/>
    <w:rPr>
      <w:bdr w:color="auto" w:space="0" w:sz="0" w:val="none"/>
      <w:shd w:color="auto" w:fill="FFFFCC" w:val="clear"/>
      <w:lang w:val="hr-HR"/>
    </w:rPr>
  </w:style>
  <w:style w:customStyle="1" w:styleId="PozadinaSvijetloCrvena" w:type="character">
    <w:name w:val="Pozadina_SvijetloCrvena"/>
    <w:basedOn w:val="eSPISCCParagraphDefaultFont"/>
    <w:rsid w:val="004F5A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5A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3117</izvorni_sadrzaj>
    <derivirana_varijabla naziv="DomainObject.Predmet.Broj_1">3117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St-3117/2015</izvorni_sadrzaj>
    <derivirana_varijabla naziv="DomainObject.Predmet.OznakaBroj_1">St-3117/2015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 Projekt d.o.o. zastupanog po punomoćniku Igor Ružić</izvorni_sadrzaj>
    <derivirana_varijabla naziv="DomainObject.Predmet.ProtustrankaFormated_1">  D.I. Projekt d.o.o. zastupanog po punomoćniku Igor Ružić</derivirana_varijabla>
  </DomainObject.Predmet.ProtustrankaFormated>
  <DomainObject.Predmet.ProtustrankaFormatedOIB>
    <izvorni_sadrzaj>  D.I. Projekt d.o.o., OIB 31067173984 zastupanog po punomoćniku Igor Ružić</izvorni_sadrzaj>
    <derivirana_varijabla naziv="DomainObject.Predmet.ProtustrankaFormatedOIB_1">  D.I. Projekt d.o.o., OIB 31067173984 zastupanog po punomoćniku Igor Ružić</derivirana_varijabla>
  </DomainObject.Predmet.ProtustrankaFormatedOIB>
  <DomainObject.Predmet.ProtustrankaFormatedWithAdress>
    <izvorni_sadrzaj> D.I. Projekt d.o.o., Maksimilijana Vrhovca 16, 47000 Karlovac zastupanog po punomoćniku Igor Ružić</izvorni_sadrzaj>
    <derivirana_varijabla naziv="DomainObject.Predmet.ProtustrankaFormatedWithAdress_1"> D.I. Projekt d.o.o., Maksimilijana Vrhovca 16, 47000 Karlovac zastupanog po punomoćniku Igor Ružić</derivirana_varijabla>
  </DomainObject.Predmet.ProtustrankaFormatedWithAdress>
  <DomainObject.Predmet.ProtustrankaFormatedWithAdressOIB>
    <izvorni_sadrzaj> D.I. Projekt d.o.o., OIB 31067173984, Maksimilijana Vrhovca 16, 47000 Karlovac zastupanog po punomoćniku Igor Ružić</izvorni_sadrzaj>
    <derivirana_varijabla naziv="DomainObject.Predmet.ProtustrankaFormatedWithAdressOIB_1"> D.I. Projekt d.o.o., OIB 31067173984, Maksimilijana Vrhovca 16, 47000 Karlovac zastupanog po punomoćniku Igor Ružić</derivirana_varijabla>
  </DomainObject.Predmet.ProtustrankaFormatedWithAdressOIB>
  <DomainObject.Predmet.ProtustrankaWithAdress>
    <izvorni_sadrzaj>D.I. Projekt d.o.o. Maksimilijana Vrhovca 16, 47000 Karlovac</izvorni_sadrzaj>
    <derivirana_varijabla naziv="DomainObject.Predmet.ProtustrankaWithAdress_1">D.I. Projekt d.o.o. Maksimilijana Vrhovca 16, 47000 Karlovac</derivirana_varijabla>
  </DomainObject.Predmet.ProtustrankaWithAdress>
  <DomainObject.Predmet.ProtustrankaWithAdressOIB>
    <izvorni_sadrzaj>D.I. Projekt d.o.o., OIB 31067173984, Maksimilijana Vrhovca 16, 47000 Karlovac</izvorni_sadrzaj>
    <derivirana_varijabla naziv="DomainObject.Predmet.ProtustrankaWithAdressOIB_1">D.I. Projekt d.o.o., OIB 31067173984, Maksimilijana Vrhovca 16, 47000 Karlovac</derivirana_varijabla>
  </DomainObject.Predmet.ProtustrankaWithAdressOIB>
  <DomainObject.Predmet.ProtustrankaNazivFormated>
    <izvorni_sadrzaj>D.I. Projekt d.o.o.</izvorni_sadrzaj>
    <derivirana_varijabla naziv="DomainObject.Predmet.ProtustrankaNazivFormated_1">D.I. Projekt d.o.o.</derivirana_varijabla>
  </DomainObject.Predmet.ProtustrankaNazivFormated>
  <DomainObject.Predmet.ProtustrankaNazivFormatedOIB>
    <izvorni_sadrzaj>D.I. Projekt d.o.o., OIB 31067173984</izvorni_sadrzaj>
    <derivirana_varijabla naziv="DomainObject.Predmet.ProtustrankaNazivFormatedOIB_1">D.I. Projekt d.o.o., OIB 31067173984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D.I. Projekt d.o.o. zastupanog po punomoćniku Igor Ružić</item>
    </izvorni_sadrzaj>
    <derivirana_varijabla naziv="DomainObject.Predmet.ProtuStrankaListFormated_1">
      <item>D.I. Projekt d.o.o. zastupanog po punomoćniku Igor Ružić</item>
    </derivirana_varijabla>
  </DomainObject.Predmet.ProtuStrankaListFormated>
  <DomainObject.Predmet.ProtuStrankaListFormatedOIB>
    <izvorni_sadrzaj>
      <item>D.I. Projekt d.o.o., OIB 31067173984 zastupanog po punomoćniku Igor Ružić</item>
    </izvorni_sadrzaj>
    <derivirana_varijabla naziv="DomainObject.Predmet.ProtuStrankaListFormatedOIB_1">
      <item>D.I. Projekt d.o.o., OIB 31067173984 zastupanog po punomoćniku Igor Ružić</item>
    </derivirana_varijabla>
  </DomainObject.Predmet.ProtuStrankaListFormatedOIB>
  <DomainObject.Predmet.ProtuStrankaListFormatedWithAdress>
    <izvorni_sadrzaj>
      <item>D.I. Projekt d.o.o., Maksimilijana Vrhovca 16, 47000 Karlovac zastupanog po punomoćniku Igor Ružić</item>
    </izvorni_sadrzaj>
    <derivirana_varijabla naziv="DomainObject.Predmet.ProtuStrankaListFormatedWithAdress_1">
      <item>D.I. Projekt d.o.o., Maksimilijana Vrhovca 16, 47000 Karlovac zastupanog po punomoćniku Igor Ružić</item>
    </derivirana_varijabla>
  </DomainObject.Predmet.ProtuStrankaListFormatedWithAdress>
  <DomainObject.Predmet.ProtuStrankaListFormatedWithAdressOIB>
    <izvorni_sadrzaj>
      <item>D.I. Projekt d.o.o., OIB 31067173984, Maksimilijana Vrhovca 16, 47000 Karlovac zastupanog po punomoćniku Igor Ružić</item>
    </izvorni_sadrzaj>
    <derivirana_varijabla naziv="DomainObject.Predmet.ProtuStrankaListFormatedWithAdressOIB_1">
      <item>D.I. Projekt d.o.o., OIB 31067173984, Maksimilijana Vrhovca 16, 47000 Karlovac zastupanog po punomoćniku Igor Ružić</item>
    </derivirana_varijabla>
  </DomainObject.Predmet.ProtuStrankaListFormatedWithAdressOIB>
  <DomainObject.Predmet.ProtuStrankaListNazivFormated>
    <izvorni_sadrzaj>
      <item>D.I. Projekt d.o.o.</item>
    </izvorni_sadrzaj>
    <derivirana_varijabla naziv="DomainObject.Predmet.ProtuStrankaListNazivFormated_1">
      <item>D.I. Projekt d.o.o.</item>
    </derivirana_varijabla>
  </DomainObject.Predmet.ProtuStrankaListNazivFormated>
  <DomainObject.Predmet.ProtuStrankaListNazivFormatedOIB>
    <izvorni_sadrzaj>
      <item>D.I. Projekt d.o.o., OIB 31067173984</item>
    </izvorni_sadrzaj>
    <derivirana_varijabla naziv="DomainObject.Predmet.ProtuStrankaListNazivFormatedOIB_1">
      <item>D.I. Projekt d.o.o., OIB 31067173984</item>
    </derivirana_varijabla>
  </DomainObject.Predmet.ProtuStrankaListNazivFormatedOIB>
  <DomainObject.Predmet.OstaliListFormated>
    <izvorni_sadrzaj>
      <item>Igor Ružić punomoćnik sudionika u postupku D.I. Projekt d.o.o.</item>
    </izvorni_sadrzaj>
    <derivirana_varijabla naziv="DomainObject.Predmet.OstaliListFormated_1">
      <item>Igor Ružić punomoćnik sudionika u postupku D.I. Projekt d.o.o.</item>
    </derivirana_varijabla>
  </DomainObject.Predmet.OstaliListFormated>
  <DomainObject.Predmet.OstaliListFormatedOIB>
    <izvorni_sadrzaj>
      <item>Igor Ružić, OIB 69681916957 punomoćnik sudionika u postupku D.I. Projekt d.o.o.</item>
    </izvorni_sadrzaj>
    <derivirana_varijabla naziv="DomainObject.Predmet.OstaliListFormatedOIB_1">
      <item>Igor Ružić, OIB 69681916957 punomoćnik sudionika u postupku D.I. Projekt d.o.o.</item>
    </derivirana_varijabla>
  </DomainObject.Predmet.OstaliListFormatedOIB>
  <DomainObject.Predmet.OstaliListFormatedWithAdress>
    <izvorni_sadrzaj>
      <item>Igor Ružić, Maksimilijana Vrhovca 16, 47000 Karlovac punomoćnik sudionika u postupku D.I. Projekt d.o.o.</item>
    </izvorni_sadrzaj>
    <derivirana_varijabla naziv="DomainObject.Predmet.OstaliListFormatedWithAdress_1">
      <item>Igor Ružić, Maksimilijana Vrhovca 16, 47000 Karlovac punomoćnik sudionika u postupku D.I. Projekt d.o.o.</item>
    </derivirana_varijabla>
  </DomainObject.Predmet.OstaliListFormatedWithAdress>
  <DomainObject.Predmet.OstaliListFormatedWithAdressOIB>
    <izvorni_sadrzaj>
      <item>Igor Ružić, OIB 69681916957, Maksimilijana Vrhovca 16, 47000 Karlovac punomoćnik sudionika u postupku D.I. Projekt d.o.o.</item>
    </izvorni_sadrzaj>
    <derivirana_varijabla naziv="DomainObject.Predmet.OstaliListFormatedWithAdressOIB_1">
      <item>Igor Ružić, OIB 69681916957, Maksimilijana Vrhovca 16, 47000 Karlovac punomoćnik sudionika u postupku D.I. Projekt d.o.o.</item>
    </derivirana_varijabla>
  </DomainObject.Predmet.OstaliListFormatedWithAdressOIB>
  <DomainObject.Predmet.OstaliListNazivFormated>
    <izvorni_sadrzaj>
      <item>Igor Ružić</item>
    </izvorni_sadrzaj>
    <derivirana_varijabla naziv="DomainObject.Predmet.OstaliListNazivFormated_1">
      <item>Igor Ružić</item>
    </derivirana_varijabla>
  </DomainObject.Predmet.OstaliListNazivFormated>
  <DomainObject.Predmet.OstaliListNazivFormatedOIB>
    <izvorni_sadrzaj>
      <item>Igor Ružić, OIB 69681916957</item>
    </izvorni_sadrzaj>
    <derivirana_varijabla naziv="DomainObject.Predmet.OstaliListNazivFormatedOIB_1">
      <item>Igor Ružić, OIB 69681916957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D.I. Projekt d.o.o.</izvorni_sadrzaj>
    <derivirana_varijabla naziv="DomainObject.Predmet.ProtustrankaIDrugi_1">D.I. Projekt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D.I. Projekt d.o.o., OIB 31067173984, Maksimilijana Vrhovca 16, 47000 Karlovac</izvorni_sadrzaj>
    <derivirana_varijabla naziv="DomainObject.Predmet.ProtustrankaIDrugiAdressOIB_1">D.I. Projekt d.o.o., OIB 31067173984, Maksimilijana Vrhovca 16,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D.I. Projekt d.o.o.</item>
      <item>Igor Ružić</item>
    </izvorni_sadrzaj>
    <derivirana_varijabla naziv="DomainObject.Predmet.SudioniciListNaziv_1">
      <item>FINA Regionalni centar Zagreb Podružnica Karlovac</item>
      <item>D.I. Projekt d.o.o.</item>
      <item>Igor Ružić</item>
    </derivirana_varijabla>
  </DomainObject.Predmet.SudioniciListNaziv>
  <DomainObject.Predmet.SudioniciListAdressOIB>
    <izvorni_sadrzaj>
      <item>FINA Regionalni centar Zagreb Podružnica Karlovac, OIB 85821130368, Vitezovićeva 1,47000 Karlovac</item>
      <item>D.I. Projekt d.o.o., OIB 31067173984, Maksimilijana Vrhovca 16,47000 Karlovac</item>
      <item>Igor Ružić, OIB 69681916957, Maksimilijana Vrhovca 16,47000 Karlovac</item>
    </izvorni_sadrzaj>
    <derivirana_varijabla naziv="DomainObject.Predmet.SudioniciListAdressOIB_1">
      <item>FINA Regionalni centar Zagreb Podružnica Karlovac, OIB 85821130368, Vitezovićeva 1,47000 Karlovac</item>
      <item>D.I. Projekt d.o.o., OIB 31067173984, Maksimilijana Vrhovca 16,47000 Karlovac</item>
      <item>Igor Ružić, OIB 69681916957, Maksimilijana Vrhovca 16,47000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31067173984</item>
      <item>, OIB 69681916957</item>
    </izvorni_sadrzaj>
    <derivirana_varijabla naziv="DomainObject.Predmet.SudioniciListNazivOIB_1">
      <item>, OIB 85821130368</item>
      <item>, OIB 31067173984</item>
      <item>, OIB 69681916957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290</properties:Words>
  <properties:Characters>1627</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2016-02-03T07:35:00Z</dcterms:created>
  <dc:creator>Željka Rončević</dc:creator>
  <cp:lastModifiedBy>Željka Rončević</cp:lastModifiedBy>
  <cp:lastPrinted>2016-02-03T07:26:00Z</cp:lastPrinted>
  <dcterms:modified xmlns:xsi="http://www.w3.org/2001/XMLSchema-instance" xsi:type="dcterms:W3CDTF">2016-02-03T07:44:00Z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