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aa23" w14:paraId="a64aa23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E008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E008D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DE00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</w:t>
      </w:r>
      <w:r w:rsidRPr="00DE008D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DE008D" w:rsidRPr="00DE008D">
        <w:rPr>
          <w:rFonts w:cs="Times New Roman" w:hAnsi="Times New Roman" w:ascii="Times New Roman"/>
          <w:sz w:val="24"/>
          <w:szCs w:val="24"/>
        </w:rPr>
        <w:t>KORALJ d.o.o., Zlarin, Obala ratnih mornara 17, OIB: 58536710809</w:t>
      </w:r>
      <w:r w:rsidRPr="00DE008D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DE008D" w:rsidRPr="00DE008D">
        <w:rPr>
          <w:rFonts w:cs="Times New Roman" w:eastAsia="Times New Roman" w:hAnsi="Times New Roman" w:ascii="Times New Roman"/>
          <w:sz w:val="24"/>
          <w:szCs w:val="24"/>
        </w:rPr>
        <w:t>25</w:t>
      </w:r>
      <w:r w:rsidRPr="00DE008D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 w:rsidR="00DE008D" w:rsidRPr="00DE008D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DE008D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1A794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DE008D" w:rsidRPr="00DE008D">
        <w:rPr>
          <w:rFonts w:cs="Times New Roman" w:hAnsi="Times New Roman" w:ascii="Times New Roman"/>
          <w:sz w:val="24"/>
          <w:szCs w:val="24"/>
        </w:rPr>
        <w:t>KORALJ d.o.o., Zlarin, Obala ratnih mornara 17, OIB: 58536710809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DE008D">
        <w:rPr>
          <w:rFonts w:cs="Times New Roman" w:eastAsia="Times New Roman" w:hAnsi="Times New Roman" w:ascii="Times New Roman"/>
          <w:sz w:val="24"/>
          <w:szCs w:val="24"/>
        </w:rPr>
        <w:t>8.975,98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DE008D" w:rsidRPr="00DE008D">
        <w:rPr>
          <w:rFonts w:cs="Times New Roman" w:hAnsi="Times New Roman" w:ascii="Times New Roman"/>
          <w:color w:themeColor="text1" w:val="000000"/>
          <w:sz w:val="24"/>
          <w:szCs w:val="24"/>
        </w:rPr>
        <w:t>Günther Anti</w:t>
      </w:r>
      <w:r w:rsidRPr="00DE008D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DE008D">
        <w:rPr>
          <w:rFonts w:cs="Times New Roman" w:eastAsia="Times New Roman" w:hAnsi="Times New Roman" w:ascii="Times New Roman"/>
          <w:sz w:val="24"/>
          <w:szCs w:val="24"/>
        </w:rPr>
        <w:t>15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6534AF" w:rsidR="006534AF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DE008D">
      <w:rPr>
        <w:rFonts w:cs="Times New Roman" w:hAnsi="Times New Roman" w:ascii="Times New Roman"/>
        <w:bCs/>
        <w:sz w:val="24"/>
      </w:rPr>
      <w:t>141</w:t>
    </w:r>
    <w:r w:rsidRPr="00E00B1C">
      <w:rPr>
        <w:rFonts w:cs="Times New Roman" w:hAnsi="Times New Roman" w:ascii="Times New Roman"/>
        <w:bCs/>
        <w:sz w:val="24"/>
      </w:rPr>
      <w:t>/2018-</w:t>
    </w:r>
    <w:r w:rsidR="00DE008D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1A794E"/>
    <w:rsid w:val="006534AF"/>
    <w:rsid w:val="00D94E8C"/>
    <w:rsid w:val="00DB052E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D94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E8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4E8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4E8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4E8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D94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E8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4E8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4E8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4E8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KORALJ d.o.o. za turizam i usluge</izvorni_sadrzaj>
    <derivirana_varijabla naziv="DomainObject.Predmet.ProtustrankaFormated_1">  KORALJ d.o.o. za turizam i usluge</derivirana_varijabla>
  </DomainObject.Predmet.ProtustrankaFormated>
  <DomainObject.Predmet.ProtustrankaFormatedOIB>
    <izvorni_sadrzaj>  KORALJ d.o.o. za turizam i usluge, OIB 58536710809</izvorni_sadrzaj>
    <derivirana_varijabla naziv="DomainObject.Predmet.ProtustrankaFormatedOIB_1">  KORALJ d.o.o. za turizam i usluge, OIB 58536710809</derivirana_varijabla>
  </DomainObject.Predmet.ProtustrankaFormatedOIB>
  <DomainObject.Predmet.ProtustrankaFormatedWithAdress>
    <izvorni_sadrzaj> KORALJ d.o.o. za turizam i usluge, Obala ratnih mornara 17, 22232 Zlarin</izvorni_sadrzaj>
    <derivirana_varijabla naziv="DomainObject.Predmet.ProtustrankaFormatedWithAdress_1"> KORALJ d.o.o. za turizam i usluge, Obala ratnih mornara 17, 22232 Zlarin</derivirana_varijabla>
  </DomainObject.Predmet.ProtustrankaFormatedWithAdress>
  <DomainObject.Predmet.ProtustrankaFormatedWithAdressOIB>
    <izvorni_sadrzaj> KORALJ d.o.o. za turizam i usluge, OIB 58536710809, Obala ratnih mornara 17, 22232 Zlarin</izvorni_sadrzaj>
    <derivirana_varijabla naziv="DomainObject.Predmet.ProtustrankaFormatedWithAdressOIB_1"> KORALJ d.o.o. za turizam i usluge, OIB 58536710809, Obala ratnih mornara 17, 22232 Zlarin</derivirana_varijabla>
  </DomainObject.Predmet.ProtustrankaFormatedWithAdressOIB>
  <DomainObject.Predmet.ProtustrankaWithAdress>
    <izvorni_sadrzaj>KORALJ d.o.o. za turizam i usluge Obala ratnih mornara 17, 22232 Zlarin</izvorni_sadrzaj>
    <derivirana_varijabla naziv="DomainObject.Predmet.ProtustrankaWithAdress_1">KORALJ d.o.o. za turizam i usluge Obala ratnih mornara 17, 22232 Zlarin</derivirana_varijabla>
  </DomainObject.Predmet.ProtustrankaWithAdress>
  <DomainObject.Predmet.ProtustrankaWithAdressOIB>
    <izvorni_sadrzaj>KORALJ d.o.o. za turizam i usluge, OIB 58536710809, Obala ratnih mornara 17, 22232 Zlarin</izvorni_sadrzaj>
    <derivirana_varijabla naziv="DomainObject.Predmet.ProtustrankaWithAdressOIB_1">KORALJ d.o.o. za turizam i usluge, OIB 58536710809, Obala ratnih mornara 17, 22232 Zlarin</derivirana_varijabla>
  </DomainObject.Predmet.ProtustrankaWithAdressOIB>
  <DomainObject.Predmet.ProtustrankaNazivFormated>
    <izvorni_sadrzaj>KORALJ d.o.o. za turizam i usluge</izvorni_sadrzaj>
    <derivirana_varijabla naziv="DomainObject.Predmet.ProtustrankaNazivFormated_1">KORALJ d.o.o. za turizam i usluge</derivirana_varijabla>
  </DomainObject.Predmet.ProtustrankaNazivFormated>
  <DomainObject.Predmet.ProtustrankaNazivFormatedOIB>
    <izvorni_sadrzaj>KORALJ d.o.o. za turizam i usluge, OIB 58536710809</izvorni_sadrzaj>
    <derivirana_varijabla naziv="DomainObject.Predmet.ProtustrankaNazivFormatedOIB_1">KORALJ d.o.o. za turizam i usluge, OIB 58536710809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KORALJ d.o.o. za turizam i usluge</item>
    </izvorni_sadrzaj>
    <derivirana_varijabla naziv="DomainObject.Predmet.ProtuStrankaListFormated_1">
      <item>KORALJ d.o.o. za turizam i usluge</item>
    </derivirana_varijabla>
  </DomainObject.Predmet.ProtuStrankaListFormated>
  <DomainObject.Predmet.ProtuStrankaListFormatedOIB>
    <izvorni_sadrzaj>
      <item>KORALJ d.o.o. za turizam i usluge, OIB 58536710809</item>
    </izvorni_sadrzaj>
    <derivirana_varijabla naziv="DomainObject.Predmet.ProtuStrankaListFormatedOIB_1">
      <item>KORALJ d.o.o. za turizam i usluge, OIB 58536710809</item>
    </derivirana_varijabla>
  </DomainObject.Predmet.ProtuStrankaListFormatedOIB>
  <DomainObject.Predmet.ProtuStrankaListFormatedWithAdress>
    <izvorni_sadrzaj>
      <item>KORALJ d.o.o. za turizam i usluge, Obala ratnih mornara 17, 22232 Zlarin</item>
    </izvorni_sadrzaj>
    <derivirana_varijabla naziv="DomainObject.Predmet.ProtuStrankaListFormatedWithAdress_1">
      <item>KORALJ d.o.o. za turizam i usluge, Obala ratnih mornara 17, 22232 Zlarin</item>
    </derivirana_varijabla>
  </DomainObject.Predmet.ProtuStrankaListFormatedWithAdress>
  <DomainObject.Predmet.ProtuStrankaListFormatedWithAdressOIB>
    <izvorni_sadrzaj>
      <item>KORALJ d.o.o. za turizam i usluge, OIB 58536710809, Obala ratnih mornara 17, 22232 Zlarin</item>
    </izvorni_sadrzaj>
    <derivirana_varijabla naziv="DomainObject.Predmet.ProtuStrankaListFormatedWithAdressOIB_1">
      <item>KORALJ d.o.o. za turizam i usluge, OIB 58536710809, Obala ratnih mornara 17, 22232 Zlarin</item>
    </derivirana_varijabla>
  </DomainObject.Predmet.ProtuStrankaListFormatedWithAdressOIB>
  <DomainObject.Predmet.ProtuStrankaListNazivFormated>
    <izvorni_sadrzaj>
      <item>KORALJ d.o.o. za turizam i usluge</item>
    </izvorni_sadrzaj>
    <derivirana_varijabla naziv="DomainObject.Predmet.ProtuStrankaListNazivFormated_1">
      <item>KORALJ d.o.o. za turizam i usluge</item>
    </derivirana_varijabla>
  </DomainObject.Predmet.ProtuStrankaListNazivFormated>
  <DomainObject.Predmet.ProtuStrankaListNazivFormatedOIB>
    <izvorni_sadrzaj>
      <item>KORALJ d.o.o. za turizam i usluge, OIB 58536710809</item>
    </izvorni_sadrzaj>
    <derivirana_varijabla naziv="DomainObject.Predmet.ProtuStrankaListNazivFormatedOIB_1">
      <item>KORALJ d.o.o. za turizam i usluge, OIB 58536710809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KORALJ d.o.o. za turizam i usluge</izvorni_sadrzaj>
    <derivirana_varijabla naziv="DomainObject.Predmet.ProtustrankaIDrugi_1">KORALJ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KORALJ d.o.o. za turizam i usluge, OIB 58536710809, Obala ratnih mornara 17, 22232 Zlarin</izvorni_sadrzaj>
    <derivirana_varijabla naziv="DomainObject.Predmet.ProtustrankaIDrugiAdressOIB_1">KORALJ d.o.o. za turizam i usluge, OIB 58536710809, Obala ratnih mornara 17,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KORALJ d.o.o. za turizam i usluge</item>
    </izvorni_sadrzaj>
    <derivirana_varijabla naziv="DomainObject.Predmet.SudioniciListNaziv_1">
      <item>FINA - Podružnica Šibenik</item>
      <item>KORALJ d.o.o.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KORALJ d.o.o. za turizam i usluge, OIB 58536710809, Obala ratnih mornara 17,22232 Zlarin</item>
    </izvorni_sadrzaj>
    <derivirana_varijabla naziv="DomainObject.Predmet.SudioniciListAdressOIB_1">
      <item>FINA - Podružnica Šibenik, OIB 85821130368, Perivoj L. Marune 1,22000 Šibenik</item>
      <item>KORALJ d.o.o. za turizam i usluge, OIB 58536710809, Obala ratnih mornara 17,22232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58536710809</item>
    </izvorni_sadrzaj>
    <derivirana_varijabla naziv="DomainObject.Predmet.SudioniciListNazivOIB_1">
      <item>, OIB 85821130368</item>
      <item>, OIB 58536710809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2000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2018-05-15T06:33:00Z</dcterms:created>
  <dc:creator>wsadmin</dc:creator>
  <cp:lastModifiedBy>Anita Ivandić</cp:lastModifiedBy>
  <cp:lastPrinted>2018-05-15T06:33:00Z</cp:lastPrinted>
  <dcterms:modified xmlns:xsi="http://www.w3.org/2001/XMLSchema-instance" xsi:type="dcterms:W3CDTF">2018-05-15T06:34:00Z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