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41af" w14:paraId="d1a41a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E68F3">
        <w:t xml:space="preserve"> pod poslovnim brojem St-5373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E68F3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BE68F3" w:rsidRPr="00BE68F3">
        <w:t>TRGOVINA PROSPERITAS d.o.o. OIB: 88695139259,  MBS: 080478064 iz Sesveta, Trg Dragutina Domjanića 2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E68F3">
        <w:t xml:space="preserve">128.466,28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8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0D7733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5841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9C04C7"/>
    <w:rsid w:val="00A71431"/>
    <w:rsid w:val="00AB60FD"/>
    <w:rsid w:val="00AC4528"/>
    <w:rsid w:val="00AD027A"/>
    <w:rsid w:val="00B82F18"/>
    <w:rsid w:val="00BE68F3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7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5373</izvorni_sadrzaj>
    <derivirana_varijabla naziv="DomainObject.Predmet.Broj_1">5373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St-5373/2015</izvorni_sadrzaj>
    <derivirana_varijabla naziv="DomainObject.Predmet.OznakaBroj_1">St-5373/2015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PROSPERITAS d.o.o. zastupanog po punomoćniku MONIKA POTOČKI</izvorni_sadrzaj>
    <derivirana_varijabla naziv="DomainObject.Predmet.ProtustrankaFormated_1">  TRGOVINA PROSPERITAS d.o.o. zastupanog po punomoćniku MONIKA POTOČKI</derivirana_varijabla>
  </DomainObject.Predmet.ProtustrankaFormated>
  <DomainObject.Predmet.ProtustrankaFormatedOIB>
    <izvorni_sadrzaj>  TRGOVINA PROSPERITAS d.o.o., OIB 88695139259 zastupanog po punomoćniku MONIKA POTOČKI</izvorni_sadrzaj>
    <derivirana_varijabla naziv="DomainObject.Predmet.ProtustrankaFormatedOIB_1">  TRGOVINA PROSPERITAS d.o.o., OIB 88695139259 zastupanog po punomoćniku MONIKA POTOČKI</derivirana_varijabla>
  </DomainObject.Predmet.ProtustrankaFormatedOIB>
  <DomainObject.Predmet.ProtustrankaFormatedWithAdress>
    <izvorni_sadrzaj> TRGOVINA PROSPERITAS d.o.o., Trg Dragutina Domjanića 2, 10360 Sesvete zastupanog po punomoćniku MONIKA POTOČKI</izvorni_sadrzaj>
    <derivirana_varijabla naziv="DomainObject.Predmet.ProtustrankaFormatedWithAdress_1"> TRGOVINA PROSPERITAS d.o.o., Trg Dragutina Domjanića 2, 10360 Sesvete zastupanog po punomoćniku MONIKA POTOČKI</derivirana_varijabla>
  </DomainObject.Predmet.ProtustrankaFormatedWithAdress>
  <DomainObject.Predmet.ProtustrankaFormatedWithAdressOIB>
    <izvorni_sadrzaj> TRGOVINA PROSPERITAS d.o.o., OIB 88695139259, Trg Dragutina Domjanića 2, 10360 Sesvete zastupanog po punomoćniku MONIKA POTOČKI</izvorni_sadrzaj>
    <derivirana_varijabla naziv="DomainObject.Predmet.ProtustrankaFormatedWithAdressOIB_1"> TRGOVINA PROSPERITAS d.o.o., OIB 88695139259, Trg Dragutina Domjanića 2, 10360 Sesvete zastupanog po punomoćniku MONIKA POTOČKI</derivirana_varijabla>
  </DomainObject.Predmet.ProtustrankaFormatedWithAdressOIB>
  <DomainObject.Predmet.ProtustrankaWithAdress>
    <izvorni_sadrzaj>TRGOVINA PROSPERITAS d.o.o. Trg Dragutina Domjanića 2, 10360 Sesvete</izvorni_sadrzaj>
    <derivirana_varijabla naziv="DomainObject.Predmet.ProtustrankaWithAdress_1">TRGOVINA PROSPERITAS d.o.o. Trg Dragutina Domjanića 2, 10360 Sesvete</derivirana_varijabla>
  </DomainObject.Predmet.ProtustrankaWithAdress>
  <DomainObject.Predmet.ProtustrankaWithAdressOIB>
    <izvorni_sadrzaj>TRGOVINA PROSPERITAS d.o.o., OIB 88695139259, Trg Dragutina Domjanića 2, 10360 Sesvete</izvorni_sadrzaj>
    <derivirana_varijabla naziv="DomainObject.Predmet.ProtustrankaWithAdressOIB_1">TRGOVINA PROSPERITAS d.o.o., OIB 88695139259, Trg Dragutina Domjanića 2, 10360 Sesvete</derivirana_varijabla>
  </DomainObject.Predmet.ProtustrankaWithAdressOIB>
  <DomainObject.Predmet.ProtustrankaNazivFormated>
    <izvorni_sadrzaj>TRGOVINA PROSPERITAS d.o.o.</izvorni_sadrzaj>
    <derivirana_varijabla naziv="DomainObject.Predmet.ProtustrankaNazivFormated_1">TRGOVINA PROSPERITAS d.o.o.</derivirana_varijabla>
  </DomainObject.Predmet.ProtustrankaNazivFormated>
  <DomainObject.Predmet.ProtustrankaNazivFormatedOIB>
    <izvorni_sadrzaj>TRGOVINA PROSPERITAS d.o.o., OIB 88695139259</izvorni_sadrzaj>
    <derivirana_varijabla naziv="DomainObject.Predmet.ProtustrankaNazivFormatedOIB_1">TRGOVINA PROSPERITAS d.o.o., OIB 88695139259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s, 10000 Zagreb</izvorni_sadrzaj>
    <derivirana_varijabla naziv="DomainObject.Predmet.StrankaFormatedWithAdress_1"> FINA Regionalni centar Zagreb, Trg svibanjskih žrtava 1995.br s, 10000 Zagreb</derivirana_varijabla>
  </DomainObject.Predmet.StrankaFormatedWithAdress>
  <DomainObject.Predmet.StrankaFormatedWithAdressOIB>
    <izvorni_sadrzaj> FINA Regionalni centar Zagreb, OIB 85821130368, Trg svibanjskih žrtava 1995.br s, 10000 Zagreb</izvorni_sadrzaj>
    <derivirana_varijabla naziv="DomainObject.Predmet.StrankaFormatedWithAdressOIB_1"> FINA Regionalni centar Zagreb, OIB 85821130368, Trg svibanjskih žrtava 1995.br s, 10000 Zagreb</derivirana_varijabla>
  </DomainObject.Predmet.StrankaFormatedWithAdressOIB>
  <DomainObject.Predmet.StrankaWithAdress>
    <izvorni_sadrzaj>FINA Regionalni centar Zagreb Trg svibanjskih žrtava 1995.br s,10000 Zagreb</izvorni_sadrzaj>
    <derivirana_varijabla naziv="DomainObject.Predmet.StrankaWithAdress_1">FINA Regionalni centar Zagreb Trg svibanjskih žrtava 1995.br s,10000 Zagreb</derivirana_varijabla>
  </DomainObject.Predmet.StrankaWithAdress>
  <DomainObject.Predmet.StrankaWithAdressOIB>
    <izvorni_sadrzaj>FINA Regionalni centar Zagreb, OIB 85821130368, Trg svibanjskih žrtava 1995.br s,10000 Zagreb</izvorni_sadrzaj>
    <derivirana_varijabla naziv="DomainObject.Predmet.StrankaWithAdressOIB_1">FINA Regionalni centar Zagreb, OIB 85821130368, Trg svibanjskih žrtava 1995.br s,10000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s, 10000 Zagreb</item>
    </izvorni_sadrzaj>
    <derivirana_varijabla naziv="DomainObject.Predmet.StrankaListFormatedWithAdress_1">
      <item>FINA Regionalni centar Zagreb, Trg svibanjskih žrtava 1995.br s, 10000 Zagreb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</izvorni_sadrzaj>
    <derivirana_varijabla naziv="DomainObject.Predmet.StrankaListFormatedWithAdressOIB_1">
      <item>FINA Regionalni centar Zagreb, OIB 85821130368, Trg svibanjskih žrtava 1995.br s,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PROSPERITAS d.o.o. zastupanog po punomoćniku MONIKA POTOČKI</item>
    </izvorni_sadrzaj>
    <derivirana_varijabla naziv="DomainObject.Predmet.ProtuStrankaListFormated_1">
      <item>TRGOVINA PROSPERITAS d.o.o. zastupanog po punomoćniku MONIKA POTOČKI</item>
    </derivirana_varijabla>
  </DomainObject.Predmet.ProtuStrankaListFormated>
  <DomainObject.Predmet.ProtuStrankaListFormatedOIB>
    <izvorni_sadrzaj>
      <item>TRGOVINA PROSPERITAS d.o.o., OIB 88695139259 zastupanog po punomoćniku MONIKA POTOČKI</item>
    </izvorni_sadrzaj>
    <derivirana_varijabla naziv="DomainObject.Predmet.ProtuStrankaListFormatedOIB_1">
      <item>TRGOVINA PROSPERITAS d.o.o., OIB 88695139259 zastupanog po punomoćniku MONIKA POTOČKI</item>
    </derivirana_varijabla>
  </DomainObject.Predmet.ProtuStrankaListFormatedOIB>
  <DomainObject.Predmet.ProtuStrankaListFormatedWithAdress>
    <izvorni_sadrzaj>
      <item>TRGOVINA PROSPERITAS d.o.o., Trg Dragutina Domjanića 2, 10360 Sesvete zastupanog po punomoćniku MONIKA POTOČKI</item>
    </izvorni_sadrzaj>
    <derivirana_varijabla naziv="DomainObject.Predmet.ProtuStrankaListFormatedWithAdress_1">
      <item>TRGOVINA PROSPERITAS d.o.o., Trg Dragutina Domjanića 2, 10360 Sesvete zastupanog po punomoćniku MONIKA POTOČKI</item>
    </derivirana_varijabla>
  </DomainObject.Predmet.ProtuStrankaListFormatedWithAdress>
  <DomainObject.Predmet.ProtuStrankaListFormatedWithAdressOIB>
    <izvorni_sadrzaj>
      <item>TRGOVINA PROSPERITAS d.o.o., OIB 88695139259, Trg Dragutina Domjanića 2, 10360 Sesvete zastupanog po punomoćniku MONIKA POTOČKI</item>
    </izvorni_sadrzaj>
    <derivirana_varijabla naziv="DomainObject.Predmet.ProtuStrankaListFormatedWithAdressOIB_1">
      <item>TRGOVINA PROSPERITAS d.o.o., OIB 88695139259, Trg Dragutina Domjanića 2, 10360 Sesvete zastupanog po punomoćniku MONIKA POTOČKI</item>
    </derivirana_varijabla>
  </DomainObject.Predmet.ProtuStrankaListFormatedWithAdressOIB>
  <DomainObject.Predmet.ProtuStrankaListNazivFormated>
    <izvorni_sadrzaj>
      <item>TRGOVINA PROSPERITAS d.o.o.</item>
    </izvorni_sadrzaj>
    <derivirana_varijabla naziv="DomainObject.Predmet.ProtuStrankaListNazivFormated_1">
      <item>TRGOVINA PROSPERITAS d.o.o.</item>
    </derivirana_varijabla>
  </DomainObject.Predmet.ProtuStrankaListNazivFormated>
  <DomainObject.Predmet.ProtuStrankaListNazivFormatedOIB>
    <izvorni_sadrzaj>
      <item>TRGOVINA PROSPERITAS d.o.o., OIB 88695139259</item>
    </izvorni_sadrzaj>
    <derivirana_varijabla naziv="DomainObject.Predmet.ProtuStrankaListNazivFormatedOIB_1">
      <item>TRGOVINA PROSPERITAS d.o.o., OIB 88695139259</item>
    </derivirana_varijabla>
  </DomainObject.Predmet.ProtuStrankaListNazivFormatedOIB>
  <DomainObject.Predmet.OstaliListFormated>
    <izvorni_sadrzaj>
      <item>MONIKA POTOČKI punomoćnik sudionika u postupku TRGOVINA PROSPERITAS d.o.o.</item>
    </izvorni_sadrzaj>
    <derivirana_varijabla naziv="DomainObject.Predmet.OstaliListFormated_1">
      <item>MONIKA POTOČKI punomoćnik sudionika u postupku TRGOVINA PROSPERITAS d.o.o.</item>
    </derivirana_varijabla>
  </DomainObject.Predmet.OstaliListFormated>
  <DomainObject.Predmet.OstaliListFormatedOIB>
    <izvorni_sadrzaj>
      <item>MONIKA POTOČKI, OIB 28827072893 punomoćnik sudionika u postupku TRGOVINA PROSPERITAS d.o.o.</item>
    </izvorni_sadrzaj>
    <derivirana_varijabla naziv="DomainObject.Predmet.OstaliListFormatedOIB_1">
      <item>MONIKA POTOČKI, OIB 28827072893 punomoćnik sudionika u postupku TRGOVINA PROSPERITAS d.o.o.</item>
    </derivirana_varijabla>
  </DomainObject.Predmet.OstaliListFormatedOIB>
  <DomainObject.Predmet.OstaliListFormatedWithAdress>
    <izvorni_sadrzaj>
      <item>MONIKA POTOČKI, NINSKA 3, 10360 Sesvete punomoćnik sudionika u postupku TRGOVINA PROSPERITAS d.o.o.</item>
    </izvorni_sadrzaj>
    <derivirana_varijabla naziv="DomainObject.Predmet.OstaliListFormatedWithAdress_1">
      <item>MONIKA POTOČKI, NINSKA 3, 10360 Sesvete punomoćnik sudionika u postupku TRGOVINA PROSPERITAS d.o.o.</item>
    </derivirana_varijabla>
  </DomainObject.Predmet.OstaliListFormatedWithAdress>
  <DomainObject.Predmet.OstaliListFormatedWithAdressOIB>
    <izvorni_sadrzaj>
      <item>MONIKA POTOČKI, OIB 28827072893, NINSKA 3, 10360 Sesvete punomoćnik sudionika u postupku TRGOVINA PROSPERITAS d.o.o.</item>
    </izvorni_sadrzaj>
    <derivirana_varijabla naziv="DomainObject.Predmet.OstaliListFormatedWithAdressOIB_1">
      <item>MONIKA POTOČKI, OIB 28827072893, NINSKA 3, 10360 Sesvete punomoćnik sudionika u postupku TRGOVINA PROSPERITAS d.o.o.</item>
    </derivirana_varijabla>
  </DomainObject.Predmet.OstaliListFormatedWithAdressOIB>
  <DomainObject.Predmet.OstaliListNazivFormated>
    <izvorni_sadrzaj>
      <item>MONIKA POTOČKI</item>
    </izvorni_sadrzaj>
    <derivirana_varijabla naziv="DomainObject.Predmet.OstaliListNazivFormated_1">
      <item>MONIKA POTOČKI</item>
    </derivirana_varijabla>
  </DomainObject.Predmet.OstaliListNazivFormated>
  <DomainObject.Predmet.OstaliListNazivFormatedOIB>
    <izvorni_sadrzaj>
      <item>MONIKA POTOČKI, OIB 28827072893</item>
    </izvorni_sadrzaj>
    <derivirana_varijabla naziv="DomainObject.Predmet.OstaliListNazivFormatedOIB_1">
      <item>MONIKA POTOČKI, OIB 28827072893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PROSPERITAS d.o.o.</izvorni_sadrzaj>
    <derivirana_varijabla naziv="DomainObject.Predmet.ProtustrankaIDrugi_1">TRGOVINA PROSPERITAS d.o.o.</derivirana_varijabla>
  </DomainObject.Predmet.ProtustrankaIDrugi>
  <DomainObject.Predmet.StrankaIDrugiAdressOIB>
    <izvorni_sadrzaj>FINA Regionalni centar Zagreb, OIB 85821130368, Trg svibanjskih žrtava 1995.br s, 10000 Zagreb</izvorni_sadrzaj>
    <derivirana_varijabla naziv="DomainObject.Predmet.StrankaIDrugiAdressOIB_1">FINA Regionalni centar Zagreb, OIB 85821130368, Trg svibanjskih žrtava 1995.br s, 10000 Zagreb</derivirana_varijabla>
  </DomainObject.Predmet.StrankaIDrugiAdressOIB>
  <DomainObject.Predmet.ProtustrankaIDrugiAdressOIB>
    <izvorni_sadrzaj>TRGOVINA PROSPERITAS d.o.o., OIB 88695139259, Trg Dragutina Domjanića 2, 10360 Sesvete</izvorni_sadrzaj>
    <derivirana_varijabla naziv="DomainObject.Predmet.ProtustrankaIDrugiAdressOIB_1">TRGOVINA PROSPERITAS d.o.o., OIB 88695139259, Trg Dragutina Domjanića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PROSPERITAS d.o.o.</item>
      <item>MONIKA POTOČKI</item>
    </izvorni_sadrzaj>
    <derivirana_varijabla naziv="DomainObject.Predmet.SudioniciListNaziv_1">
      <item>FINA Regionalni centar Zagreb</item>
      <item>TRGOVINA PROSPERITAS d.o.o.</item>
      <item>MONIKA POTOČKI</item>
    </derivirana_varijabla>
  </DomainObject.Predmet.SudioniciListNaziv>
  <DomainObject.Predmet.SudioniciListAdressOIB>
    <izvorni_sadrzaj>
      <item>FINA Regionalni centar Zagreb, OIB 85821130368, Trg svibanjskih žrtava 1995.br s,10000 Zagreb</item>
      <item>TRGOVINA PROSPERITAS d.o.o., OIB 88695139259, Trg Dragutina Domjanića 2,10360 Sesvete</item>
      <item>MONIKA POTOČKI, OIB 28827072893, NINSKA 3,10360 Sesvete</item>
    </izvorni_sadrzaj>
    <derivirana_varijabla naziv="DomainObject.Predmet.SudioniciListAdressOIB_1">
      <item>FINA Regionalni centar Zagreb, OIB 85821130368, Trg svibanjskih žrtava 1995.br s,10000 Zagreb</item>
      <item>TRGOVINA PROSPERITAS d.o.o., OIB 88695139259, Trg Dragutina Domjanića 2,10360 Sesvete</item>
      <item>MONIKA POTOČKI, OIB 28827072893, NINSKA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88695139259</item>
      <item>, OIB 28827072893</item>
    </izvorni_sadrzaj>
    <derivirana_varijabla naziv="DomainObject.Predmet.SudioniciListNazivOIB_1">
      <item>, OIB 85821130368</item>
      <item>, OIB 88695139259</item>
      <item>, OIB 28827072893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1326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2015-12-02T09:26:00Z</dcterms:created>
  <dc:creator>ilukac</dc:creator>
  <cp:lastModifiedBy>Višnja Svečak</cp:lastModifiedBy>
  <cp:lastPrinted>2015-11-24T11:53:00Z</cp:lastPrinted>
  <dcterms:modified xmlns:xsi="http://www.w3.org/2001/XMLSchema-instance" xsi:type="dcterms:W3CDTF">2015-12-02T12:51:00Z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