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0C3513" w:rsidR="002B6567" w:rsidRPr="00E003B6">
            <w:pPr>
              <w:jc w:val="right"/>
              <w:rPr>
                <w:noProof/>
                <w:sz w:val="24"/>
              </w:rPr>
            </w:pPr>
            <w:r w:rsidRPr="00E003B6">
              <w:rPr>
                <w:noProof/>
                <w:sz w:val="24"/>
              </w:rPr>
              <w:t>Poslovni broj: 11.St-</w:t>
            </w:r>
            <w:r w:rsidR="000C3513">
              <w:rPr>
                <w:noProof/>
                <w:sz w:val="24"/>
              </w:rPr>
              <w:t>1230/2016-56</w:t>
            </w:r>
          </w:p>
        </w:tc>
      </w:tr>
    </w:tbl>
    <w:p w14:textId="5248a18" w14:paraId="5248a18" w:rsidRDefault="007657AB" w:rsidP="00FC704F" w:rsidR="007657AB" w:rsidRPr="00DE2B55">
      <w:pPr>
        <w:spacing w:after="140" w:before="1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FC704F" w:rsidR="007657AB">
      <w:pPr>
        <w:spacing w:after="140" w:before="1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povodom prijedloga za otvaranje stečajnog postupka nad</w:t>
      </w:r>
      <w:r w:rsidR="000C3513">
        <w:rPr>
          <w:lang w:val="hr-HR"/>
        </w:rPr>
        <w:t xml:space="preserve"> dužnikom</w:t>
      </w:r>
      <w:r w:rsidR="00FC48E6" w:rsidRPr="00FC48E6">
        <w:rPr>
          <w:lang w:val="hr-HR"/>
        </w:rPr>
        <w:t xml:space="preserve"> </w:t>
      </w:r>
      <w:r w:rsidR="000C3513" w:rsidRPr="000C3513">
        <w:rPr>
          <w:lang w:val="hr-HR"/>
        </w:rPr>
        <w:t>POLIKLINIKA POPULI – ustanova za specijalističko-konzilijavnu zdravstvenu zaštitu, dijagnostiku i rehabilitaciju osim bolničkog liječenja, OIB: 2837</w:t>
      </w:r>
      <w:r w:rsidR="000A105C">
        <w:rPr>
          <w:lang w:val="hr-HR"/>
        </w:rPr>
        <w:t>2501704, Omiš, Put Mostine 3, 29</w:t>
      </w:r>
      <w:r w:rsidR="000C3513" w:rsidRPr="000C3513">
        <w:rPr>
          <w:lang w:val="hr-HR"/>
        </w:rPr>
        <w:t>. listopada 2018</w:t>
      </w:r>
      <w:r w:rsidR="00AF219D" w:rsidRPr="00AF219D">
        <w:rPr>
          <w:lang w:val="hr-HR"/>
        </w:rPr>
        <w:t>.</w:t>
      </w:r>
    </w:p>
    <w:p w:rsidRDefault="007657AB" w:rsidP="00FC704F" w:rsidR="007657AB" w:rsidRPr="00DE2B55">
      <w:pPr>
        <w:spacing w:after="140" w:before="10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FB3243" w:rsidRPr="00FB3243">
        <w:t xml:space="preserve">dužnikom </w:t>
      </w:r>
      <w:r w:rsidR="000C3513" w:rsidRPr="000C3513">
        <w:t>POLIKLINIKA POPULI – ustanova za specijalističko-konzilijavnu zdravstvenu zaštitu, dijagnostiku i rehabilitaciju osim bolničkog liječenja, OIB: 28372501704, Omiš, Put Mostine 3, 24. listopada 2018</w:t>
      </w:r>
      <w:r w:rsidR="00485CE1">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0C3513">
        <w:t>1230-2016</w:t>
      </w:r>
      <w:r>
        <w:t>,</w:t>
      </w:r>
      <w:r w:rsidR="00722C23">
        <w:t xml:space="preserve"> </w:t>
      </w:r>
      <w:r w:rsidRPr="00554528">
        <w:t>uz svrhu plaćanja "predujam za pokriće troškova stečajnog postupka br. 11.St-</w:t>
      </w:r>
      <w:r w:rsidR="000C3513">
        <w:t>1230-2016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FC704F" w:rsidR="007657AB" w:rsidRPr="00FD17E3">
      <w:pPr>
        <w:pStyle w:val="Naslov2"/>
        <w:numPr>
          <w:ilvl w:val="12"/>
          <w:numId w:val="0"/>
        </w:numPr>
        <w:spacing w:after="100" w:before="200"/>
        <w:rPr>
          <w:b w:val="false"/>
          <w:szCs w:val="24"/>
        </w:rPr>
      </w:pPr>
      <w:r w:rsidRPr="00FD17E3">
        <w:rPr>
          <w:b w:val="false"/>
          <w:szCs w:val="24"/>
        </w:rPr>
        <w:t>Obrazloženje</w:t>
      </w:r>
    </w:p>
    <w:p w:rsidRDefault="000C3513" w:rsidP="000C3513" w:rsidR="000C3513" w:rsidRPr="000C3513">
      <w:pPr>
        <w:spacing w:before="200"/>
        <w:ind w:firstLine="708"/>
        <w:jc w:val="both"/>
        <w:rPr>
          <w:rFonts w:cstheme="minorBidi" w:eastAsiaTheme="minorHAnsi"/>
          <w:lang w:eastAsia="en-US"/>
        </w:rPr>
      </w:pPr>
      <w:r w:rsidRPr="000C3513">
        <w:rPr>
          <w:rFonts w:cstheme="minorBidi" w:eastAsiaTheme="minorHAnsi"/>
          <w:lang w:eastAsia="en-US"/>
        </w:rPr>
        <w:t>Financijska agencija, Regionalni centar Split, Podružnica Split podnijela je ovom sudu 10. svibnja 2016. prijedlog za otvaranje stečajnog postupka nad dužnikom POLIKLINIKA POPULI – ustanova za specijalističko-konzilijavnu zdravstvenu zaštitu, dijagnostiku i rehabilitaciju osim bolničkog liječenja, OIB: 28372501704, Omiš, Put Mostine 3. U prijedlogu se navodi da dužnik na dan 1. rujna 2015. u Očevidniku redoslijeda osnova za plaćanje ima evidentirane neizvršene osnove za plaćanja u neprekinutom razdoblju od 2701 dana u ukupnom iznosu od 4.937.148,90 kn, kao i da prema podacima koji su dostavljeni od Hrvatskog zavoda za mirovinsko osiguranje dužnik ima 2 zaposlena.</w:t>
      </w:r>
    </w:p>
    <w:p w:rsidRDefault="000C3513" w:rsidP="000C3513" w:rsidR="000C3513" w:rsidRPr="000C3513">
      <w:pPr>
        <w:spacing w:before="200"/>
        <w:ind w:firstLine="708"/>
        <w:jc w:val="both"/>
        <w:rPr>
          <w:rFonts w:eastAsiaTheme="minorHAnsi"/>
          <w:lang w:eastAsia="en-US"/>
        </w:rPr>
      </w:pPr>
      <w:r w:rsidRPr="000C3513">
        <w:t>Rješenjem ovog suda poslovni broj 11.St-1230/2016 od 7. travnja 2017. pokrenut je postupak radi utvrđenja uvjeta za otvaranje stečajnog postupka (prethodni postupak). Istim rješenjem je</w:t>
      </w:r>
      <w:r w:rsidRPr="000C3513">
        <w:rPr>
          <w:rFonts w:eastAsiaTheme="minorHAnsi"/>
          <w:lang w:eastAsia="en-US"/>
        </w:rPr>
        <w:t xml:space="preserve"> dužniku određena mjera osiguranja postavljanjem privremenog stečajnog upravitelja</w:t>
      </w:r>
      <w:r w:rsidRPr="000C3513">
        <w:rPr>
          <w:rFonts w:cstheme="minorBidi" w:eastAsiaTheme="minorHAnsi" w:hAnsiTheme="minorHAnsi" w:asciiTheme="minorHAnsi"/>
          <w:sz w:val="22"/>
          <w:szCs w:val="22"/>
          <w:lang w:eastAsia="en-US"/>
        </w:rPr>
        <w:t xml:space="preserve"> </w:t>
      </w:r>
      <w:r w:rsidRPr="000C3513">
        <w:rPr>
          <w:rFonts w:eastAsiaTheme="minorHAnsi"/>
          <w:lang w:eastAsia="en-US"/>
        </w:rPr>
        <w:t xml:space="preserve">Vlahe Monkovića iz Dubrovnika, kojem je naloženo </w:t>
      </w:r>
      <w:r w:rsidRPr="000C3513">
        <w:t>utvrditi:</w:t>
      </w:r>
    </w:p>
    <w:p w:rsidRDefault="000C3513" w:rsidP="000C3513" w:rsidR="000C3513" w:rsidRPr="000C3513">
      <w:pPr>
        <w:spacing w:before="20"/>
        <w:ind w:firstLine="425"/>
        <w:jc w:val="both"/>
      </w:pPr>
      <w:r w:rsidRPr="000C3513">
        <w:t xml:space="preserve">     -  imovinu stečajnog dužnika i njezinu vrijednost</w:t>
      </w:r>
    </w:p>
    <w:p w:rsidRDefault="000C3513" w:rsidP="000C3513" w:rsidR="000C3513" w:rsidRPr="000C3513">
      <w:pPr>
        <w:spacing w:before="20"/>
        <w:ind w:firstLine="425"/>
        <w:jc w:val="both"/>
      </w:pPr>
      <w:r w:rsidRPr="000C3513">
        <w:t xml:space="preserve">     -  stanje obveza stečajnog dužnika</w:t>
      </w:r>
    </w:p>
    <w:p w:rsidRDefault="000C3513" w:rsidP="000C3513" w:rsidR="000C3513" w:rsidRPr="000C3513">
      <w:pPr>
        <w:spacing w:before="20"/>
        <w:ind w:firstLine="425"/>
        <w:jc w:val="both"/>
      </w:pPr>
      <w:r w:rsidRPr="000C3513">
        <w:t xml:space="preserve">     - da li je imovina stečajnog dužnika dovoljna za namirenje troškova stečajnog postupka</w:t>
      </w:r>
    </w:p>
    <w:p w:rsidRDefault="000C3513" w:rsidP="000C3513" w:rsidR="000C3513" w:rsidRPr="000C3513">
      <w:pPr>
        <w:spacing w:before="20"/>
        <w:ind w:firstLine="425"/>
        <w:jc w:val="both"/>
      </w:pPr>
      <w:r w:rsidRPr="000C3513">
        <w:t xml:space="preserve">     - koliki je iznos predvidljivih troškova prethodnog i stečajnog postupka </w:t>
      </w:r>
    </w:p>
    <w:p w:rsidRDefault="000C3513" w:rsidP="000C3513" w:rsidR="000C3513" w:rsidRPr="000C3513">
      <w:pPr>
        <w:spacing w:before="20"/>
        <w:jc w:val="both"/>
      </w:pPr>
      <w:r w:rsidRPr="000C3513">
        <w:lastRenderedPageBreak/>
        <w:t>te o istom podnijeti sudu pismeno izvješće.</w:t>
      </w:r>
    </w:p>
    <w:p w:rsidRDefault="000C3513" w:rsidP="000C3513" w:rsidR="000C3513" w:rsidRPr="000C3513">
      <w:pPr>
        <w:spacing w:before="200"/>
        <w:ind w:firstLine="703"/>
        <w:jc w:val="both"/>
      </w:pPr>
      <w:r w:rsidRPr="000C3513">
        <w:rPr>
          <w:rFonts w:eastAsiaTheme="minorHAnsi"/>
          <w:lang w:eastAsia="en-US"/>
        </w:rPr>
        <w:tab/>
      </w:r>
      <w:r w:rsidRPr="000C3513">
        <w:t>Na ročište radi očitovanja o prijedlogu za otvaranje stečajnog postupka nad dužnikom, održano kod ovog suda 14. studenog 2017., nije pristupio zastupnik po zakonu dužnika, niti je udovoljio nalogu suda iz rješenja poslovni broj St-1230/2016 od 7. travnja 2017. i u spis u ostavljenom roku dostavio pisano izvješće o financijsko-gospodarskom stanju dužnika te popis imovine i obveza dužnika</w:t>
      </w:r>
    </w:p>
    <w:p w:rsidRDefault="000C3513" w:rsidP="000C3513" w:rsidR="000C3513" w:rsidRPr="000C3513">
      <w:pPr>
        <w:spacing w:before="200"/>
        <w:ind w:firstLine="703"/>
        <w:jc w:val="both"/>
      </w:pPr>
      <w:r w:rsidRPr="000C3513">
        <w:t>Nakon što zastupnik po zakonu dužnika nije pristupio ni na iduće ročište, održano 19. prosinca 2017., sud je rješenjem poslovni broj 11.St-1230/2016 od 20. prosinca 2017. odredio prisilno dovođenje zastupnika po zakonu dužnika na ročište određeno za 30. siječnja 2018.</w:t>
      </w:r>
    </w:p>
    <w:p w:rsidRDefault="000C3513" w:rsidP="000C3513" w:rsidR="000C3513" w:rsidRPr="000C3513">
      <w:pPr>
        <w:spacing w:before="200"/>
        <w:ind w:firstLine="703"/>
        <w:jc w:val="both"/>
      </w:pPr>
      <w:r w:rsidRPr="000C3513">
        <w:t>Dopisom zaprimljenim kod ovog suda 5. veljače 2018. Republika Hrvatska, Ministarstvo unutarnjih poslova, Policijska uprava Splitsko-dalmatinska, Policijska postaja Omiš obavijestila je sud da se zastupnik po zakonu dužnika Sami Stamenov ne nalazi na adresi prijavljenog prebivališta, već na odsluženju kazne zatvora u Zatvoru u Splitu.</w:t>
      </w:r>
    </w:p>
    <w:p w:rsidRDefault="000C3513" w:rsidP="000C3513" w:rsidR="000C3513" w:rsidRPr="000C3513">
      <w:pPr>
        <w:spacing w:before="200"/>
        <w:ind w:firstLine="703"/>
        <w:jc w:val="both"/>
      </w:pPr>
      <w:r w:rsidRPr="000C3513">
        <w:t>Na ročište radi rasprave o pretpostavkama za otvaranje stečajnog postupka nad dužnikom, održano 22. listopada 2018., prisilno je putem Policijske postaje Omiš doveden zastupnik po zakonu Sami Stamenov koji je izjavio da je suglasan sa prijedlogom za otvaranje stečajnog postupka i da priznaje postojanje stečajnog razloga nesposobnosti za plaćanje na strani dužnika. Ustanova Poliklinika Populi da je osnovana 2006. za specijalističku-konzilijarnu zdravstvenu zaštitu. Ustanova da je uspješno poslovala do 2012. kada je Porezna uprava rješenjem razrezala porez na predugovor o kupoprodaji zemljišta u Splitu koji nikada nije do kraja realiziran iz razloga što se jedna parcela unutar obuhvata nije mogla kupiti, a to se nije znalo prilikom potpisivanja ugovora. Nakon toga da slijedi blokada računa od strane Porezne uprave na koju reagira prigovorom da se blokada skine. Postupak da traje gotovo dvije godine, a dotle društvo ne može funkcionirati i nastaje sve veća blokada. Nakon dvije godine Porezna uprava da je donijela rješenje da porezna osnova nije postojala jer ugovor nije kontinuiran, ali blokada još nije skinuta. Poliklinika da ne raspolaže nikakvom imovinom, osim potraživanja prema trećim osobama koja po njegovoj procjeni iznose oko milijun i pol kuna i u jednom dijelu se temelje na pravomoćnim sudskim presudama. Poslovne knjige društva da su vođene do 2012. do trenutka njegovog odlaska u zatvor na odsluženje kazne.  Društvo da ne vodi niti jedan sudski ili upravni postupak.</w:t>
      </w:r>
    </w:p>
    <w:p w:rsidRDefault="000C3513" w:rsidP="000C3513" w:rsidR="000C3513" w:rsidRPr="000C3513">
      <w:pPr>
        <w:spacing w:before="200"/>
        <w:ind w:firstLine="703"/>
        <w:jc w:val="both"/>
      </w:pPr>
      <w:r w:rsidRPr="000C3513">
        <w:t>Na predmetnom ročištu privremeni stečajni upravitelj predložio je da se ovaj stečajni postupak provede po odredbi članka 132. Stečajnog zakona, a budući iz provedenog prethodnog postupka proizlazi da dužnik ne raspolaže likvidnom stečajnom imovinom iz koje bi se mogli podmiriti makar troškovi stečajnog postupka. Po zaprimanju dokumentacije o kojoj je zastupnik po zakonu dužnika govorio u svom iskazu, da će poduzeti radnje na naplati tih potraživanja ukoliko utvrdi da za to postoji osnov. U slučaju naplate, da će predložiti određivanje nastavka postupka radi naknadne diobe u smislu odredbe članka 289. Stečajnog zakona.</w:t>
      </w:r>
    </w:p>
    <w:p w:rsidRDefault="000C3513" w:rsidP="00FC704F" w:rsidR="005B7DB2" w:rsidRPr="005B7DB2">
      <w:pPr>
        <w:spacing w:before="200"/>
        <w:ind w:firstLine="709"/>
        <w:jc w:val="both"/>
      </w:pPr>
      <w:r>
        <w:t>Iz</w:t>
      </w:r>
      <w:r w:rsidRPr="005B7DB2">
        <w:t xml:space="preserve"> uvjerenja MUP-a, Policijska uprava Splitsko-dalmatinska od </w:t>
      </w:r>
      <w:r>
        <w:t xml:space="preserve">26. srpnja 2016. proizlazi da </w:t>
      </w:r>
      <w:r w:rsidRPr="005B7DB2">
        <w:t xml:space="preserve">prema službenoj evidenciji registracije cestovnih vozila dužnik </w:t>
      </w:r>
      <w:r>
        <w:t xml:space="preserve">nije </w:t>
      </w:r>
      <w:r w:rsidRPr="005B7DB2">
        <w:t xml:space="preserve">evidentiran kao vlasnik vozila (list </w:t>
      </w:r>
      <w:r>
        <w:t>7</w:t>
      </w:r>
      <w:r w:rsidRPr="005B7DB2">
        <w:t xml:space="preserve"> spisa</w:t>
      </w:r>
      <w:r>
        <w:t>), a i</w:t>
      </w:r>
      <w:r w:rsidR="005B7DB2" w:rsidRPr="005B7DB2">
        <w:t xml:space="preserve">z </w:t>
      </w:r>
      <w:r>
        <w:t>potvrde</w:t>
      </w:r>
      <w:r w:rsidR="00FC704F" w:rsidRPr="005B7DB2">
        <w:t xml:space="preserve"> Općinskog suda u Splitu – </w:t>
      </w:r>
      <w:r>
        <w:t>Zemljišnoknjižni odjel Split od 26. srpnja 2016. i potvrde</w:t>
      </w:r>
      <w:r w:rsidRPr="000C3513">
        <w:t xml:space="preserve"> </w:t>
      </w:r>
      <w:r w:rsidRPr="005B7DB2">
        <w:t xml:space="preserve">Općinskog suda u Splitu – Zemljišnoknjižni odjel </w:t>
      </w:r>
      <w:r>
        <w:t>Omiš</w:t>
      </w:r>
      <w:r w:rsidRPr="005B7DB2">
        <w:t xml:space="preserve"> od </w:t>
      </w:r>
      <w:r>
        <w:t>22. srpnja 2016</w:t>
      </w:r>
      <w:r w:rsidRPr="005B7DB2">
        <w:t>.</w:t>
      </w:r>
      <w:r w:rsidR="00FC704F" w:rsidRPr="005B7DB2">
        <w:t xml:space="preserve"> proizlazi da dužnik nije upisan kao vlasnik nekretnina na području nadležnosti t</w:t>
      </w:r>
      <w:r>
        <w:t>ih zemljišnoknjižnih</w:t>
      </w:r>
      <w:r w:rsidR="00FC704F" w:rsidRPr="005B7DB2">
        <w:t xml:space="preserve"> od</w:t>
      </w:r>
      <w:r w:rsidR="00FC704F">
        <w:t xml:space="preserve">jela (list </w:t>
      </w:r>
      <w:r>
        <w:t xml:space="preserve">8 i </w:t>
      </w:r>
      <w:r w:rsidR="008B610A">
        <w:t>9</w:t>
      </w:r>
      <w:r w:rsidR="00FC704F" w:rsidRPr="005B7DB2">
        <w:t xml:space="preserve"> spisa)</w:t>
      </w:r>
      <w:r w:rsidR="00FC704F">
        <w:t xml:space="preserve">, </w:t>
      </w:r>
    </w:p>
    <w:p w:rsidRDefault="0071416B" w:rsidP="00963671" w:rsidR="0071416B">
      <w:pPr>
        <w:spacing w:before="200"/>
        <w:ind w:firstLine="720"/>
        <w:jc w:val="both"/>
      </w:pPr>
      <w:r>
        <w:t>Iz potvrde</w:t>
      </w:r>
      <w:r w:rsidRPr="00D214A5">
        <w:t xml:space="preserve"> FINA-e od </w:t>
      </w:r>
      <w:r w:rsidR="000C3513">
        <w:t>18. rujna</w:t>
      </w:r>
      <w:r w:rsidR="00FC704F">
        <w:t xml:space="preserve"> 2018</w:t>
      </w:r>
      <w:r w:rsidRPr="00D214A5">
        <w:t xml:space="preserve">. (list </w:t>
      </w:r>
      <w:r w:rsidR="000C3513">
        <w:t>64</w:t>
      </w:r>
      <w:r w:rsidR="00FC48E6">
        <w:t xml:space="preserve">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0C3513">
        <w:t>3813</w:t>
      </w:r>
      <w:r w:rsidRPr="0071416B">
        <w:t xml:space="preserve"> dana, slijedom čega ovaj sud utvrđuje da je na strani dužnika ostvaren stečajni razlog nesposobnosti za plaćanje u smislu odredb</w:t>
      </w:r>
      <w:r w:rsidR="008B610A">
        <w:t>e</w:t>
      </w:r>
      <w:r w:rsidRPr="0071416B">
        <w:t xml:space="preserve"> </w:t>
      </w:r>
      <w:r w:rsidR="00F157DD">
        <w:t xml:space="preserve">članka 6. </w:t>
      </w:r>
      <w:r w:rsidR="008B610A" w:rsidRPr="008B610A">
        <w:rPr>
          <w:rFonts w:eastAsiaTheme="minorHAnsi"/>
        </w:rPr>
        <w:t>Stečajnog zakona („Narodne novine“ 71/15 i 104/17; dalje SZ)</w:t>
      </w:r>
      <w:r w:rsidR="008B610A">
        <w:rPr>
          <w:rFonts w:eastAsiaTheme="minorHAnsi"/>
        </w:rPr>
        <w:t>.</w:t>
      </w:r>
    </w:p>
    <w:p w:rsidRDefault="0071416B" w:rsidP="00963671" w:rsidR="0071416B" w:rsidRPr="00D214A5">
      <w:pPr>
        <w:spacing w:before="200"/>
        <w:ind w:firstLine="720"/>
        <w:jc w:val="both"/>
        <w:rPr>
          <w:szCs w:val="20"/>
        </w:rPr>
      </w:pPr>
      <w:r w:rsidRPr="00D214A5">
        <w:rPr>
          <w:szCs w:val="20"/>
        </w:rPr>
        <w:t xml:space="preserve">S obzirom da iz rezultata prethodnog postupka ne proizlazi </w:t>
      </w:r>
      <w:r w:rsidRPr="00A85826">
        <w:rPr>
          <w:szCs w:val="20"/>
        </w:rPr>
        <w:t>da dužnik</w:t>
      </w:r>
      <w:r w:rsidR="00D7336F" w:rsidRPr="00A85826">
        <w:rPr>
          <w:szCs w:val="20"/>
        </w:rPr>
        <w:t xml:space="preserve"> </w:t>
      </w:r>
      <w:r w:rsidRPr="00A85826">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963671" w:rsidR="0071416B"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0C3513">
        <w:t>2</w:t>
      </w:r>
      <w:r w:rsidR="000A105C">
        <w:t>9</w:t>
      </w:r>
      <w:r w:rsidR="00524BFE">
        <w:t>. listopada</w:t>
      </w:r>
      <w:r w:rsidR="00AF219D">
        <w:t xml:space="preserve"> 2018.</w:t>
      </w:r>
    </w:p>
    <w:p w:rsidRDefault="002619A0" w:rsidP="002F04A5" w:rsidR="007657AB">
      <w:pPr>
        <w:spacing w:before="100"/>
        <w:ind w:left="6480"/>
        <w:jc w:val="center"/>
      </w:pPr>
      <w:r>
        <w:t>Sutkinja</w:t>
      </w:r>
    </w:p>
    <w:p w:rsidRDefault="002619A0" w:rsidP="0094096C" w:rsidR="00884DD2">
      <w:pPr>
        <w:ind w:left="6372"/>
        <w:jc w:val="center"/>
      </w:pPr>
      <w:r>
        <w:t>Ana Golub Gruić</w:t>
      </w:r>
      <w:r w:rsidR="00884DD2">
        <w:t>, v.r.</w:t>
      </w:r>
    </w:p>
    <w:p w:rsidRDefault="00884DD2" w:rsidP="008832A6" w:rsidR="00884DD2">
      <w:pPr>
        <w:jc w:val="right"/>
      </w:pPr>
      <w:r>
        <w:t>za točnost otpravka – ovlašteni službenik</w:t>
      </w:r>
    </w:p>
    <w:p w:rsidRDefault="00884DD2" w:rsidP="008832A6" w:rsidR="00884DD2">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394ED8" w:rsidR="00CE70B0">
    <w:pPr>
      <w:pStyle w:val="Zaglavlje"/>
      <w:jc w:val="right"/>
    </w:pPr>
    <w:r>
      <w:tab/>
      <w:t xml:space="preserve">- </w:t>
    </w:r>
    <w:r>
      <w:fldChar w:fldCharType="begin"/>
    </w:r>
    <w:r>
      <w:instrText xml:space="preserve"> PAGE </w:instrText>
    </w:r>
    <w:r>
      <w:fldChar w:fldCharType="separate"/>
    </w:r>
    <w:r w:rsidR="00884DD2">
      <w:rPr>
        <w:noProof/>
      </w:rPr>
      <w:t>3</w:t>
    </w:r>
    <w:r>
      <w:fldChar w:fldCharType="end"/>
    </w:r>
    <w:r>
      <w:t xml:space="preserve"> -</w:t>
    </w:r>
    <w:r>
      <w:tab/>
    </w:r>
    <w:r w:rsidR="00172878">
      <w:t>Poslovni broj:</w:t>
    </w:r>
    <w:r w:rsidR="002619A0">
      <w:t xml:space="preserve"> </w:t>
    </w:r>
    <w:r w:rsidRPr="00F430F5">
      <w:t>11.St</w:t>
    </w:r>
    <w:r w:rsidR="00532993" w:rsidRPr="00532993">
      <w:t>-</w:t>
    </w:r>
    <w:r w:rsidR="000C3513">
      <w:t>1230/2016-56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A105C"/>
    <w:rsid w:val="000B4D96"/>
    <w:rsid w:val="000C3513"/>
    <w:rsid w:val="000D5416"/>
    <w:rsid w:val="000E6D83"/>
    <w:rsid w:val="00126126"/>
    <w:rsid w:val="00133904"/>
    <w:rsid w:val="001564FE"/>
    <w:rsid w:val="00163464"/>
    <w:rsid w:val="001644FE"/>
    <w:rsid w:val="00172878"/>
    <w:rsid w:val="0017764F"/>
    <w:rsid w:val="001A70A9"/>
    <w:rsid w:val="001E2067"/>
    <w:rsid w:val="002067FE"/>
    <w:rsid w:val="0023656C"/>
    <w:rsid w:val="0024604A"/>
    <w:rsid w:val="00251F08"/>
    <w:rsid w:val="00256F19"/>
    <w:rsid w:val="002619A0"/>
    <w:rsid w:val="002A1EF8"/>
    <w:rsid w:val="002B6567"/>
    <w:rsid w:val="002C3F7C"/>
    <w:rsid w:val="002C7C73"/>
    <w:rsid w:val="002F04A5"/>
    <w:rsid w:val="00350824"/>
    <w:rsid w:val="00394ED8"/>
    <w:rsid w:val="0039560B"/>
    <w:rsid w:val="003B74D5"/>
    <w:rsid w:val="003C2F22"/>
    <w:rsid w:val="004055DE"/>
    <w:rsid w:val="00417EA6"/>
    <w:rsid w:val="00426500"/>
    <w:rsid w:val="004513DE"/>
    <w:rsid w:val="00485CE1"/>
    <w:rsid w:val="004A40C7"/>
    <w:rsid w:val="004A6B73"/>
    <w:rsid w:val="004E1445"/>
    <w:rsid w:val="004E7DCA"/>
    <w:rsid w:val="004F56AD"/>
    <w:rsid w:val="00522CA3"/>
    <w:rsid w:val="00524BFE"/>
    <w:rsid w:val="00532993"/>
    <w:rsid w:val="00535922"/>
    <w:rsid w:val="005918F5"/>
    <w:rsid w:val="00591ADB"/>
    <w:rsid w:val="005B7DB2"/>
    <w:rsid w:val="006104EE"/>
    <w:rsid w:val="00640153"/>
    <w:rsid w:val="006879A0"/>
    <w:rsid w:val="006B678B"/>
    <w:rsid w:val="006F29CD"/>
    <w:rsid w:val="0071416B"/>
    <w:rsid w:val="0071519E"/>
    <w:rsid w:val="00722C23"/>
    <w:rsid w:val="00736F6E"/>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84DD2"/>
    <w:rsid w:val="008911A2"/>
    <w:rsid w:val="008941EC"/>
    <w:rsid w:val="008B610A"/>
    <w:rsid w:val="008C2FF0"/>
    <w:rsid w:val="008D15CB"/>
    <w:rsid w:val="008D797E"/>
    <w:rsid w:val="008E59B7"/>
    <w:rsid w:val="009274F3"/>
    <w:rsid w:val="00963671"/>
    <w:rsid w:val="00975B6A"/>
    <w:rsid w:val="00981D37"/>
    <w:rsid w:val="009C2CF4"/>
    <w:rsid w:val="009F6C54"/>
    <w:rsid w:val="00A32A52"/>
    <w:rsid w:val="00A51DE9"/>
    <w:rsid w:val="00A777FB"/>
    <w:rsid w:val="00A82A40"/>
    <w:rsid w:val="00A8440F"/>
    <w:rsid w:val="00A85826"/>
    <w:rsid w:val="00AF219D"/>
    <w:rsid w:val="00B02626"/>
    <w:rsid w:val="00B50981"/>
    <w:rsid w:val="00B7506F"/>
    <w:rsid w:val="00B86154"/>
    <w:rsid w:val="00B970F2"/>
    <w:rsid w:val="00BF194E"/>
    <w:rsid w:val="00BF398A"/>
    <w:rsid w:val="00C16234"/>
    <w:rsid w:val="00C45466"/>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B3243"/>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84DD2"/>
    <w:rPr>
      <w:color w:val="808080"/>
      <w:bdr w:space="0" w:sz="0" w:color="auto" w:val="none"/>
      <w:shd w:fill="auto" w:color="auto" w:val="clear"/>
    </w:rPr>
  </w:style>
  <w:style w:customStyle="true" w:styleId="eSPISCCParagraphDefaultFont" w:type="character">
    <w:name w:val="eSPIS_CC_Paragraph Default Font"/>
    <w:basedOn w:val="Zadanifontodlomka"/>
    <w:rsid w:val="00884D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DD2"/>
    <w:rPr>
      <w:sz w:val="20"/>
      <w:bdr w:space="0" w:sz="0" w:color="auto" w:val="none"/>
      <w:shd w:fill="FFFFCC" w:color="auto" w:val="clear"/>
      <w:lang w:val="hr-HR"/>
    </w:rPr>
  </w:style>
  <w:style w:customStyle="true" w:styleId="PozadinaSvijetloCrvena" w:type="character">
    <w:name w:val="Pozadina_SvijetloCrvena"/>
    <w:basedOn w:val="eSPISCCParagraphDefaultFont"/>
    <w:rsid w:val="00884DD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84DD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84DD2"/>
    <w:rPr>
      <w:color w:val="808080"/>
      <w:bdr w:color="auto" w:space="0" w:sz="0" w:val="none"/>
      <w:shd w:color="auto" w:fill="auto" w:val="clear"/>
    </w:rPr>
  </w:style>
  <w:style w:customStyle="1" w:styleId="eSPISCCParagraphDefaultFont" w:type="character">
    <w:name w:val="eSPIS_CC_Paragraph Default Font"/>
    <w:basedOn w:val="Zadanifontodlomka"/>
    <w:rsid w:val="00884D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DD2"/>
    <w:rPr>
      <w:sz w:val="20"/>
      <w:bdr w:color="auto" w:space="0" w:sz="0" w:val="none"/>
      <w:shd w:color="auto" w:fill="FFFFCC" w:val="clear"/>
      <w:lang w:val="hr-HR"/>
    </w:rPr>
  </w:style>
  <w:style w:customStyle="1" w:styleId="PozadinaSvijetloCrvena" w:type="character">
    <w:name w:val="Pozadina_SvijetloCrvena"/>
    <w:basedOn w:val="eSPISCCParagraphDefaultFont"/>
    <w:rsid w:val="00884DD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84DD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POLIKLINIKA POPULI - ustanova za specijalističko-konzilijavnu zdravstvenu zaštitu, dijagnostiku i rehabilitaciju osim bolničk</izvorni_sadrzaj>
    <derivirana_varijabla naziv="DomainObject.Predmet.ProtustrankaFormated_1">  POLIKLINIKA POPULI - ustanova za specijalističko-konzilijavnu zdravstvenu zaštitu, dijagnostiku i rehabilitaciju osim bolničk</derivirana_varijabla>
  </DomainObject.Predmet.ProtustrankaFormated>
  <DomainObject.Predmet.ProtustrankaFormatedOIB>
    <izvorni_sadrzaj>  POLIKLINIKA POPULI - ustanova za specijalističko-konzilijavnu zdravstvenu zaštitu, dijagnostiku i rehabilitaciju osim bolničk, OIB 28372501704</izvorni_sadrzaj>
    <derivirana_varijabla naziv="DomainObject.Predmet.ProtustrankaFormatedOIB_1">  POLIKLINIKA POPULI - ustanova za specijalističko-konzilijavnu zdravstvenu zaštitu, dijagnostiku i rehabilitaciju osim bolničk, OIB 28372501704</derivirana_varijabla>
  </DomainObject.Predmet.ProtustrankaFormatedOIB>
  <DomainObject.Predmet.ProtustrankaFormatedWithAdress>
    <izvorni_sadrzaj> POLIKLINIKA POPULI - ustanova za specijalističko-konzilijavnu zdravstvenu zaštitu, dijagnostiku i rehabilitaciju osim bolničk, Put Mostine 3, 21310 Omiš</izvorni_sadrzaj>
    <derivirana_varijabla naziv="DomainObject.Predmet.ProtustrankaFormatedWithAdress_1"> POLIKLINIKA POPULI - ustanova za specijalističko-konzilijavnu zdravstvenu zaštitu, dijagnostiku i rehabilitaciju osim bolničk, Put Mostine 3, 21310 Omiš</derivirana_varijabla>
  </DomainObject.Predmet.ProtustrankaFormatedWithAdress>
  <DomainObject.Predmet.ProtustrankaFormatedWithAdressOIB>
    <izvorni_sadrzaj> POLIKLINIKA POPULI - ustanova za specijalističko-konzilijavnu zdravstvenu zaštitu, dijagnostiku i rehabilitaciju osim bolničk, OIB 28372501704, Put Mostine 3, 21310 Omiš</izvorni_sadrzaj>
    <derivirana_varijabla naziv="DomainObject.Predmet.ProtustrankaFormatedWithAdressOIB_1"> POLIKLINIKA POPULI - ustanova za specijalističko-konzilijavnu zdravstvenu zaštitu, dijagnostiku i rehabilitaciju osim bolničk, OIB 28372501704, Put Mostine 3, 21310 Omiš</derivirana_varijabla>
  </DomainObject.Predmet.ProtustrankaFormatedWithAdressOIB>
  <DomainObject.Predmet.ProtustrankaWithAdress>
    <izvorni_sadrzaj>POLIKLINIKA POPULI - ustanova za specijalističko-konzilijavnu zdravstvenu zaštitu, dijagnostiku i rehabilitaciju osim bolničk Put Mostine 3, 21310 Omiš</izvorni_sadrzaj>
    <derivirana_varijabla naziv="DomainObject.Predmet.ProtustrankaWithAdress_1">POLIKLINIKA POPULI - ustanova za specijalističko-konzilijavnu zdravstvenu zaštitu, dijagnostiku i rehabilitaciju osim bolničk Put Mostine 3, 21310 Omiš</derivirana_varijabla>
  </DomainObject.Predmet.ProtustrankaWithAdress>
  <DomainObject.Predmet.ProtustrankaWithAdressOIB>
    <izvorni_sadrzaj>POLIKLINIKA POPULI - ustanova za specijalističko-konzilijavnu zdravstvenu zaštitu, dijagnostiku i rehabilitaciju osim bolničk, OIB 28372501704, Put Mostine 3, 21310 Omiš</izvorni_sadrzaj>
    <derivirana_varijabla naziv="DomainObject.Predmet.ProtustrankaWithAdressOIB_1">POLIKLINIKA POPULI - ustanova za specijalističko-konzilijavnu zdravstvenu zaštitu, dijagnostiku i rehabilitaciju osim bolničk, OIB 28372501704, Put Mostine 3, 21310 Omiš</derivirana_varijabla>
  </DomainObject.Predmet.ProtustrankaWithAdressOIB>
  <DomainObject.Predmet.ProtustrankaNazivFormated>
    <izvorni_sadrzaj>POLIKLINIKA POPULI - ustanova za specijalističko-konzilijavnu zdravstvenu zaštitu, dijagnostiku i rehabilitaciju osim bolničk</izvorni_sadrzaj>
    <derivirana_varijabla naziv="DomainObject.Predmet.ProtustrankaNazivFormated_1">POLIKLINIKA POPULI - ustanova za specijalističko-konzilijavnu zdravstvenu zaštitu, dijagnostiku i rehabilitaciju osim bolničk</derivirana_varijabla>
  </DomainObject.Predmet.ProtustrankaNazivFormated>
  <DomainObject.Predmet.ProtustrankaNazivFormatedOIB>
    <izvorni_sadrzaj>POLIKLINIKA POPULI - ustanova za specijalističko-konzilijavnu zdravstvenu zaštitu, dijagnostiku i rehabilitaciju osim bolničk, OIB 28372501704</izvorni_sadrzaj>
    <derivirana_varijabla naziv="DomainObject.Predmet.ProtustrankaNazivFormatedOIB_1">POLIKLINIKA POPULI - ustanova za specijalističko-konzilijavnu zdravstvenu zaštitu, dijagnostiku i rehabilitaciju osim bolničk, OIB 28372501704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4937148.90</izvorni_sadrzaj>
    <derivirana_varijabla naziv="DomainObject.Predmet.TrenutnaVrijednost_1">4937148.90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POLIKLINIKA POPULI - ustanova za specijalističko-konzilijavnu zdravstvenu zaštitu, dijagnostiku i rehabilitaciju osim bolničk</item>
    </izvorni_sadrzaj>
    <derivirana_varijabla naziv="DomainObject.Predmet.ProtuStrankaListFormated_1">
      <item>POLIKLINIKA POPULI - ustanova za specijalističko-konzilijavnu zdravstvenu zaštitu, dijagnostiku i rehabilitaciju osim bolničk</item>
    </derivirana_varijabla>
  </DomainObject.Predmet.ProtuStrankaListFormated>
  <DomainObject.Predmet.ProtuStrankaListFormatedOIB>
    <izvorni_sadrzaj>
      <item>POLIKLINIKA POPULI - ustanova za specijalističko-konzilijavnu zdravstvenu zaštitu, dijagnostiku i rehabilitaciju osim bolničk, OIB 28372501704</item>
    </izvorni_sadrzaj>
    <derivirana_varijabla naziv="DomainObject.Predmet.ProtuStrankaListFormatedOIB_1">
      <item>POLIKLINIKA POPULI - ustanova za specijalističko-konzilijavnu zdravstvenu zaštitu, dijagnostiku i rehabilitaciju osim bolničk, OIB 28372501704</item>
    </derivirana_varijabla>
  </DomainObject.Predmet.ProtuStrankaListFormatedOIB>
  <DomainObject.Predmet.ProtuStrankaListFormatedWithAdress>
    <izvorni_sadrzaj>
      <item>POLIKLINIKA POPULI - ustanova za specijalističko-konzilijavnu zdravstvenu zaštitu, dijagnostiku i rehabilitaciju osim bolničk, Put Mostine 3, 21310 Omiš</item>
    </izvorni_sadrzaj>
    <derivirana_varijabla naziv="DomainObject.Predmet.ProtuStrankaListFormatedWithAdress_1">
      <item>POLIKLINIKA POPULI - ustanova za specijalističko-konzilijavnu zdravstvenu zaštitu, dijagnostiku i rehabilitaciju osim bolničk, Put Mostine 3, 21310 Omiš</item>
    </derivirana_varijabla>
  </DomainObject.Predmet.ProtuStrankaListFormatedWithAdress>
  <DomainObject.Predmet.ProtuStrankaListFormatedWithAdressOIB>
    <izvorni_sadrzaj>
      <item>POLIKLINIKA POPULI - ustanova za specijalističko-konzilijavnu zdravstvenu zaštitu, dijagnostiku i rehabilitaciju osim bolničk, OIB 28372501704, Put Mostine 3, 21310 Omiš</item>
    </izvorni_sadrzaj>
    <derivirana_varijabla naziv="DomainObject.Predmet.ProtuStrankaListFormatedWithAdressOIB_1">
      <item>POLIKLINIKA POPULI - ustanova za specijalističko-konzilijavnu zdravstvenu zaštitu, dijagnostiku i rehabilitaciju osim bolničk, OIB 28372501704, Put Mostine 3, 21310 Omiš</item>
    </derivirana_varijabla>
  </DomainObject.Predmet.ProtuStrankaListFormatedWithAdressOIB>
  <DomainObject.Predmet.ProtuStrankaListNazivFormated>
    <izvorni_sadrzaj>
      <item>POLIKLINIKA POPULI - ustanova za specijalističko-konzilijavnu zdravstvenu zaštitu, dijagnostiku i rehabilitaciju osim bolničk</item>
    </izvorni_sadrzaj>
    <derivirana_varijabla naziv="DomainObject.Predmet.ProtuStrankaListNazivFormated_1">
      <item>POLIKLINIKA POPULI - ustanova za specijalističko-konzilijavnu zdravstvenu zaštitu, dijagnostiku i rehabilitaciju osim bolničk</item>
    </derivirana_varijabla>
  </DomainObject.Predmet.ProtuStrankaListNazivFormated>
  <DomainObject.Predmet.ProtuStrankaListNazivFormatedOIB>
    <izvorni_sadrzaj>
      <item>POLIKLINIKA POPULI - ustanova za specijalističko-konzilijavnu zdravstvenu zaštitu, dijagnostiku i rehabilitaciju osim bolničk, OIB 28372501704</item>
    </izvorni_sadrzaj>
    <derivirana_varijabla naziv="DomainObject.Predmet.ProtuStrankaListNazivFormatedOIB_1">
      <item>POLIKLINIKA POPULI - ustanova za specijalističko-konzilijavnu zdravstvenu zaštitu, dijagnostiku i rehabilitaciju osim bolničk, OIB 28372501704</item>
    </derivirana_varijabla>
  </DomainObject.Predmet.ProtuStrankaListNazivFormatedOIB>
  <DomainObject.Predmet.OstaliListFormated>
    <izvorni_sadrzaj>
      <item>Sami Stamenov</item>
    </izvorni_sadrzaj>
    <derivirana_varijabla naziv="DomainObject.Predmet.OstaliListFormated_1">
      <item>Sami Stamenov</item>
    </derivirana_varijabla>
  </DomainObject.Predmet.OstaliListFormated>
  <DomainObject.Predmet.OstaliListFormatedOIB>
    <izvorni_sadrzaj>
      <item>Sami Stamenov, OIB 87925492014</item>
    </izvorni_sadrzaj>
    <derivirana_varijabla naziv="DomainObject.Predmet.OstaliListFormatedOIB_1">
      <item>Sami Stamenov, OIB 87925492014</item>
    </derivirana_varijabla>
  </DomainObject.Predmet.OstaliListFormatedOIB>
  <DomainObject.Predmet.OstaliListFormatedWithAdress>
    <izvorni_sadrzaj>
      <item>Sami Stamenov, Trg Ivana Raosa 3, 21310 Omiš</item>
    </izvorni_sadrzaj>
    <derivirana_varijabla naziv="DomainObject.Predmet.OstaliListFormatedWithAdress_1">
      <item>Sami Stamenov, Trg Ivana Raosa 3, 21310 Omiš</item>
    </derivirana_varijabla>
  </DomainObject.Predmet.OstaliListFormatedWithAdress>
  <DomainObject.Predmet.OstaliListFormatedWithAdressOIB>
    <izvorni_sadrzaj>
      <item>Sami Stamenov, OIB 87925492014, Trg Ivana Raosa 3, 21310 Omiš</item>
    </izvorni_sadrzaj>
    <derivirana_varijabla naziv="DomainObject.Predmet.OstaliListFormatedWithAdressOIB_1">
      <item>Sami Stamenov, OIB 87925492014, Trg Ivana Raosa 3, 21310 Omiš</item>
    </derivirana_varijabla>
  </DomainObject.Predmet.OstaliListFormatedWithAdressOIB>
  <DomainObject.Predmet.OstaliListNazivFormated>
    <izvorni_sadrzaj>
      <item>Sami Stamenov</item>
    </izvorni_sadrzaj>
    <derivirana_varijabla naziv="DomainObject.Predmet.OstaliListNazivFormated_1">
      <item>Sami Stamenov</item>
    </derivirana_varijabla>
  </DomainObject.Predmet.OstaliListNazivFormated>
  <DomainObject.Predmet.OstaliListNazivFormatedOIB>
    <izvorni_sadrzaj>
      <item>Sami Stamenov, OIB 87925492014</item>
    </izvorni_sadrzaj>
    <derivirana_varijabla naziv="DomainObject.Predmet.OstaliListNazivFormatedOIB_1">
      <item>Sami Stamenov, OIB 87925492014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POLIKLINIKA POPULI - ustanova za specijalističko-konzilijavnu zdravstvenu zaštitu, dijagnostiku i rehabilitaciju osim bolničk</izvorni_sadrzaj>
    <derivirana_varijabla naziv="DomainObject.Predmet.ProtustrankaIDrugi_1">POLIKLINIKA POPULI - ustanova za specijalističko-konzilijavnu zdravstvenu zaštitu, dijagnostiku i rehabilitaciju osim bolničk</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POLIKLINIKA POPULI - ustanova za specijalističko-konzilijavnu zdravstvenu zaštitu, dijagnostiku i rehabilitaciju osim bolničk, OIB 28372501704, Put Mostine 3, 21310 Omiš</izvorni_sadrzaj>
    <derivirana_varijabla naziv="DomainObject.Predmet.ProtustrankaIDrugiAdressOIB_1">POLIKLINIKA POPULI - ustanova za specijalističko-konzilijavnu zdravstvenu zaštitu, dijagnostiku i rehabilitaciju osim bolničk, OIB 28372501704, Put Mostine 3,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POPULI - ustanova za specijalističko-konzilijavnu zdravstvenu zaštitu, dijagnostiku i rehabilitaciju osim bolničk</item>
      <item>FINANCIJSKA AGENCIJA, RC SPLIT</item>
      <item>Sami Stamenov</item>
    </izvorni_sadrzaj>
    <derivirana_varijabla naziv="DomainObject.Predmet.SudioniciListNaziv_1">
      <item>POLIKLINIKA POPULI - ustanova za specijalističko-konzilijavnu zdravstvenu zaštitu, dijagnostiku i rehabilitaciju osim bolničk</item>
      <item>FINANCIJSKA AGENCIJA, RC SPLIT</item>
      <item>Sami Stamenov</item>
    </derivirana_varijabla>
  </DomainObject.Predmet.SudioniciListNaziv>
  <DomainObject.Predmet.SudioniciListAdressOIB>
    <izvorni_sadrzaj>
      <item>POLIKLINIKA POPULI - ustanova za specijalističko-konzilijavnu zdravstvenu zaštitu, dijagnostiku i rehabilitaciju osim bolničk, OIB 28372501704, Put Mostine 3,21310 Omiš</item>
      <item>FINANCIJSKA AGENCIJA, RC SPLIT, OIB 85821130368, Mažuranićevo šetalište 24 b,21000 Split</item>
      <item>Sami Stamenov, OIB 87925492014, Trg Ivana Raosa 3,21310 Omiš</item>
    </izvorni_sadrzaj>
    <derivirana_varijabla naziv="DomainObject.Predmet.SudioniciListAdressOIB_1">
      <item>POLIKLINIKA POPULI - ustanova za specijalističko-konzilijavnu zdravstvenu zaštitu, dijagnostiku i rehabilitaciju osim bolničk, OIB 28372501704, Put Mostine 3,21310 Omiš</item>
      <item>FINANCIJSKA AGENCIJA, RC SPLIT, OIB 85821130368, Mažuranićevo šetalište 24 b,21000 Split</item>
      <item>Sami Stamenov, OIB 87925492014, Trg Ivana Raosa 3,21310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28372501704</item>
      <item>, OIB 85821130368</item>
      <item>, OIB 87925492014</item>
    </izvorni_sadrzaj>
    <derivirana_varijabla naziv="DomainObject.Predmet.SudioniciListNazivOIB_1">
      <item>, OIB 28372501704</item>
      <item>, OIB 85821130368</item>
      <item>, OIB 87925492014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St-1230/2016-51</izvorni_sadrzaj>
    <derivirana_varijabla naziv="DomainObject.PredzadnjaOdlukaIzPredmeta.Oznaka_1">St-1230/2016-51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BC801B-16E1-41CB-B459-AB50D2FEAD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1329</properties:Words>
  <properties:Characters>7823</properties:Characters>
  <properties:Lines>136</properties:Lines>
  <properties:Paragraphs>41</properties:Paragraphs>
  <properties:TotalTime>558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2018-10-29T07:18:00Z</cp:lastPrinted>
  <dcterms:modified xmlns:xsi="http://www.w3.org/2001/XMLSchema-instance" xsi:type="dcterms:W3CDTF">2018-10-29T08:19:00Z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(St-1230-2016 PREDUJAM čl.132.docx)</vt:lpwstr>
  </prop:property>
  <prop:property name="CC_coloring" pid="4" fmtid="{D5CDD505-2E9C-101B-9397-08002B2CF9AE}">
    <vt:bool>false</vt:bool>
  </prop:property>
  <prop:property name="BrojStranica" pid="5" fmtid="{D5CDD505-2E9C-101B-9397-08002B2CF9AE}">
    <vt:i4>3</vt:i4>
  </prop:property>
</prop:Properties>
</file>