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c103" w14:paraId="843c103" w:rsidRDefault="00D46DE5" w:rsidP="009475C3" w:rsidR="003F15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8077F2">
      <w:pPr>
        <w:ind w:firstLine="708" w:left="4248"/>
        <w:jc w:val="center"/>
      </w:pPr>
      <w:r>
        <w:t xml:space="preserve">        </w:t>
      </w:r>
      <w:r w:rsidR="008077F2">
        <w:t>Broj:  1/St-58/2017-13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postupku</w:t>
      </w:r>
      <w:r w:rsidR="001F69A3">
        <w:t xml:space="preserve"> </w:t>
      </w:r>
      <w:r w:rsidR="008077F2">
        <w:t xml:space="preserve">povodom prijedloga </w:t>
      </w:r>
      <w:r w:rsidR="00C9691A">
        <w:t xml:space="preserve">za otvaranje stečajnog postupka </w:t>
      </w:r>
      <w:r w:rsidR="001F69A3">
        <w:t xml:space="preserve">nad dužnikom </w:t>
      </w:r>
      <w:r w:rsidR="008077F2">
        <w:t xml:space="preserve">AB-BA j.d.o.o. za trgovinu, usluge i prijevoz, </w:t>
      </w:r>
      <w:proofErr w:type="spellStart"/>
      <w:r w:rsidR="008077F2">
        <w:t>Svilna</w:t>
      </w:r>
      <w:proofErr w:type="spellEnd"/>
      <w:r w:rsidR="008077F2">
        <w:t xml:space="preserve"> 5, </w:t>
      </w:r>
      <w:proofErr w:type="spellStart"/>
      <w:r w:rsidR="008077F2">
        <w:t>Svilna</w:t>
      </w:r>
      <w:proofErr w:type="spellEnd"/>
      <w:r w:rsidR="008077F2">
        <w:t>, OIB</w:t>
      </w:r>
      <w:r w:rsidR="008077F2" w:rsidRPr="008077F2">
        <w:t xml:space="preserve"> 96871794502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8077F2">
        <w:t>07.prosinca</w:t>
      </w:r>
      <w:r w:rsidR="00A65335">
        <w:t xml:space="preserve"> </w:t>
      </w:r>
      <w:r w:rsidR="007A5190">
        <w:t xml:space="preserve"> 2017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13DD4" w:rsidR="00FF6B39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3F15CE" w:rsidRPr="003F15CE">
        <w:t>Nala</w:t>
      </w:r>
      <w:r w:rsidR="008077F2">
        <w:t>že se zakonskoj zastupnici</w:t>
      </w:r>
      <w:r w:rsidR="003F15CE" w:rsidRPr="003F15CE">
        <w:t xml:space="preserve"> dužnika</w:t>
      </w:r>
      <w:r w:rsidR="003F15CE">
        <w:rPr>
          <w:b/>
        </w:rPr>
        <w:t xml:space="preserve"> </w:t>
      </w:r>
      <w:r w:rsidR="008077F2">
        <w:rPr>
          <w:b/>
        </w:rPr>
        <w:t>ANKICI BAZINA, SVILNA 5, SVILNA,</w:t>
      </w:r>
      <w:r w:rsidR="003F15CE">
        <w:t xml:space="preserve"> u roku od 15 dana predati sudu pisano izvješće o financijsko-gospodarskom stanju dužnika</w:t>
      </w:r>
      <w:r w:rsidR="002D174A">
        <w:t xml:space="preserve"> i ovjerovljeni </w:t>
      </w:r>
      <w:proofErr w:type="spellStart"/>
      <w:r w:rsidR="002D174A">
        <w:t>prokazni</w:t>
      </w:r>
      <w:proofErr w:type="spellEnd"/>
      <w:r w:rsidR="002D174A">
        <w:t xml:space="preserve"> popis imovine dužnika</w:t>
      </w:r>
      <w:r w:rsidR="003F15CE">
        <w:t>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113DD4" w:rsidR="003F15CE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8077F2">
        <w:t>- Upozorava se zakonska zastupnica</w:t>
      </w:r>
      <w:r>
        <w:t xml:space="preserve"> na postojanje osobne odgovornosti prema vjerovnicima za naknadu štete koja im je prouzročena uskratom davanja ili davanja netočnih ili nepotpunih podataka</w:t>
      </w:r>
      <w:r w:rsidR="00165DBA">
        <w:t xml:space="preserve">, </w:t>
      </w:r>
      <w:r w:rsidR="001D45D3">
        <w:t xml:space="preserve">za </w:t>
      </w:r>
      <w:r w:rsidR="00165DBA">
        <w:t>što kazneno</w:t>
      </w:r>
      <w:r w:rsidR="001D45D3">
        <w:t xml:space="preserve"> odgovara kao za davanje lažnog iskaza u postupku pred sudom.</w:t>
      </w:r>
    </w:p>
    <w:p w:rsidRDefault="008614F9" w:rsidP="00113DD4" w:rsidR="008614F9">
      <w:pPr>
        <w:tabs>
          <w:tab w:pos="720" w:val="left"/>
        </w:tabs>
        <w:jc w:val="both"/>
      </w:pPr>
    </w:p>
    <w:p w:rsidRDefault="008614F9" w:rsidP="00A5375B" w:rsidR="001F48E4">
      <w:pPr>
        <w:tabs>
          <w:tab w:pos="720" w:val="left"/>
        </w:tabs>
        <w:jc w:val="both"/>
      </w:pPr>
      <w:r>
        <w:tab/>
      </w:r>
      <w:r w:rsidRPr="008614F9">
        <w:rPr>
          <w:b/>
        </w:rPr>
        <w:t>III</w:t>
      </w:r>
      <w:r>
        <w:t xml:space="preserve">- </w:t>
      </w:r>
      <w:r w:rsidR="008077F2">
        <w:t xml:space="preserve">Ako zakonska zastupnica </w:t>
      </w:r>
      <w:r w:rsidR="00127DEC">
        <w:t>ne ispuni dužnosti</w:t>
      </w:r>
      <w:r w:rsidR="00A779FE">
        <w:t xml:space="preserve"> navedene u točki I i II</w:t>
      </w:r>
      <w:r w:rsidR="00127DEC">
        <w:t xml:space="preserve">, </w:t>
      </w:r>
      <w:proofErr w:type="spellStart"/>
      <w:r w:rsidR="00127DEC">
        <w:t>zaprijećuje</w:t>
      </w:r>
      <w:proofErr w:type="spellEnd"/>
      <w:r w:rsidR="00127DEC">
        <w:t xml:space="preserve"> </w:t>
      </w:r>
      <w:r w:rsidR="008077F2">
        <w:t>joj</w:t>
      </w:r>
      <w:r w:rsidR="00127DEC">
        <w:t xml:space="preserve"> se novčanom kaznom do 10.000,00 kn.</w:t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jc w:val="center"/>
      </w:pPr>
      <w:r w:rsidRPr="005A0E71">
        <w:t>Obrazloženje</w:t>
      </w:r>
    </w:p>
    <w:p w:rsidRDefault="00A5396B" w:rsidP="00C637D1" w:rsidR="00A5396B">
      <w:pPr>
        <w:jc w:val="center"/>
      </w:pPr>
    </w:p>
    <w:p w:rsidRDefault="008077F2" w:rsidP="008077F2" w:rsidR="007C073F">
      <w:pPr>
        <w:ind w:firstLine="708"/>
      </w:pPr>
      <w:r>
        <w:t xml:space="preserve">Prijedlog za otvaranje stečajnog postupka nad dužnikom AB-BA j.d.o.o., </w:t>
      </w:r>
      <w:proofErr w:type="spellStart"/>
      <w:r>
        <w:t>Svi</w:t>
      </w:r>
      <w:r w:rsidR="00AD32BE">
        <w:t>lna</w:t>
      </w:r>
      <w:proofErr w:type="spellEnd"/>
      <w:r w:rsidR="00AD32BE">
        <w:t>, podnijela je FINA po služb</w:t>
      </w:r>
      <w:r>
        <w:t>e</w:t>
      </w:r>
      <w:r w:rsidR="00AD32BE">
        <w:t>n</w:t>
      </w:r>
      <w:r>
        <w:t>oj dužnosti na temelju čl. 110 st 1 Stečajnog zakona.</w:t>
      </w:r>
    </w:p>
    <w:p w:rsidRDefault="007C073F" w:rsidP="008077F2" w:rsidR="000206DC">
      <w:r>
        <w:tab/>
      </w:r>
      <w:r w:rsidR="008077F2">
        <w:t xml:space="preserve">Zastupnica po zakonu Ankica </w:t>
      </w:r>
      <w:proofErr w:type="spellStart"/>
      <w:r w:rsidR="008077F2">
        <w:t>Bazina</w:t>
      </w:r>
      <w:proofErr w:type="spellEnd"/>
      <w:r w:rsidR="008077F2">
        <w:t xml:space="preserve"> nije se odazivala</w:t>
      </w:r>
      <w:r w:rsidR="000206DC">
        <w:t xml:space="preserve"> pozivima suda, iako je bi</w:t>
      </w:r>
      <w:r w:rsidR="008077F2">
        <w:t>la</w:t>
      </w:r>
      <w:r w:rsidR="000206DC">
        <w:t xml:space="preserve"> uredno pozv</w:t>
      </w:r>
      <w:r w:rsidR="00436D41">
        <w:t>an</w:t>
      </w:r>
      <w:r w:rsidR="008077F2">
        <w:t>a, a izostanak nije opravdala</w:t>
      </w:r>
      <w:r w:rsidR="00436D41">
        <w:t xml:space="preserve">, </w:t>
      </w:r>
      <w:r w:rsidR="00B81FA2">
        <w:t xml:space="preserve">niti je sudu dostavila tražene isprave, odnosno ovjerovljeni </w:t>
      </w:r>
      <w:proofErr w:type="spellStart"/>
      <w:r w:rsidR="00B81FA2">
        <w:t>prokazni</w:t>
      </w:r>
      <w:proofErr w:type="spellEnd"/>
      <w:r w:rsidR="00B81FA2">
        <w:t xml:space="preserve"> popis imovine da bi sud mogao utvrditi financijsko stanje dužnika te obim i vrijednost imovine, što je nužno kod donošenja odluke o prijedlogu za otvaranje stečajnog postupka.</w:t>
      </w:r>
    </w:p>
    <w:p w:rsidRDefault="00B81FA2" w:rsidP="00A779FE" w:rsidR="005B5114">
      <w:pPr>
        <w:ind w:firstLine="708"/>
      </w:pPr>
      <w:r>
        <w:t>Kako je zakonska zastupnica odbila suradnju te nije dostavila traženu dokumentaciju nužnu za utvrđivanje činjenica odlučnih za predmetni postupak, to je istu valjalo pozvati na suradnji i zaprijetiti novčanom kaznom</w:t>
      </w:r>
      <w:r w:rsidR="00902F12">
        <w:t xml:space="preserve"> u slučaju </w:t>
      </w:r>
      <w:proofErr w:type="spellStart"/>
      <w:r w:rsidR="00902F12">
        <w:t>nepostupanja</w:t>
      </w:r>
      <w:proofErr w:type="spellEnd"/>
      <w:r w:rsidR="00902F12">
        <w:t xml:space="preserve"> po nalogu suda uz primjenu odredbe čl.117 i </w:t>
      </w:r>
      <w:r>
        <w:t>čl.180 u svezi sa čl.177 st 1</w:t>
      </w:r>
      <w:r w:rsidR="00902F12">
        <w:t xml:space="preserve"> i 3 i čl.178 Stečajnog zakona (NN br.71/15 i 10</w:t>
      </w:r>
      <w:r w:rsidR="00A779FE">
        <w:t>4</w:t>
      </w:r>
      <w:r w:rsidR="00902F12">
        <w:t>/17).</w:t>
      </w:r>
      <w:r w:rsidR="00C637D1">
        <w:tab/>
      </w: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B81FA2">
        <w:t>07.prosinca</w:t>
      </w:r>
      <w:r w:rsidR="007A5190">
        <w:t xml:space="preserve"> 2017</w:t>
      </w:r>
      <w:r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7D101F" w:rsidP="00C637D1" w:rsidR="007D101F">
      <w:pPr>
        <w:rPr>
          <w:sz w:val="20"/>
          <w:szCs w:val="20"/>
        </w:rPr>
      </w:pPr>
    </w:p>
    <w:p w:rsidRDefault="007D101F" w:rsidP="00C637D1" w:rsidR="009E10D7">
      <w:r>
        <w:t>Dostaviti putem mrežne stanice e-Oglasna ploča suda:</w:t>
      </w:r>
    </w:p>
    <w:p w:rsidRDefault="007D101F" w:rsidP="00C637D1" w:rsidR="007D101F">
      <w:r>
        <w:t>1.z.z. dužnika</w:t>
      </w:r>
    </w:p>
    <w:sectPr w:rsidSect="009E10D7" w:rsidR="007D101F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60D1B"/>
    <w:rsid w:val="00065448"/>
    <w:rsid w:val="00084191"/>
    <w:rsid w:val="00107C05"/>
    <w:rsid w:val="00113DD4"/>
    <w:rsid w:val="00127DEC"/>
    <w:rsid w:val="00131713"/>
    <w:rsid w:val="00165DBA"/>
    <w:rsid w:val="001A5CCA"/>
    <w:rsid w:val="001B0E03"/>
    <w:rsid w:val="001C2BE1"/>
    <w:rsid w:val="001D45D3"/>
    <w:rsid w:val="001F1EB3"/>
    <w:rsid w:val="001F48E4"/>
    <w:rsid w:val="001F69A3"/>
    <w:rsid w:val="00204BC4"/>
    <w:rsid w:val="002335AC"/>
    <w:rsid w:val="00260EAC"/>
    <w:rsid w:val="00293E7E"/>
    <w:rsid w:val="002D174A"/>
    <w:rsid w:val="002E292F"/>
    <w:rsid w:val="00354E14"/>
    <w:rsid w:val="003C41E5"/>
    <w:rsid w:val="003D7D66"/>
    <w:rsid w:val="003E4D51"/>
    <w:rsid w:val="003F15CE"/>
    <w:rsid w:val="00413859"/>
    <w:rsid w:val="0041419E"/>
    <w:rsid w:val="00436D41"/>
    <w:rsid w:val="00492218"/>
    <w:rsid w:val="0049278C"/>
    <w:rsid w:val="004C26A4"/>
    <w:rsid w:val="004D2983"/>
    <w:rsid w:val="00547287"/>
    <w:rsid w:val="00590EC7"/>
    <w:rsid w:val="005B0097"/>
    <w:rsid w:val="005B5114"/>
    <w:rsid w:val="005B77E1"/>
    <w:rsid w:val="005C752E"/>
    <w:rsid w:val="005E511D"/>
    <w:rsid w:val="005F7345"/>
    <w:rsid w:val="006021F6"/>
    <w:rsid w:val="006211B2"/>
    <w:rsid w:val="00627579"/>
    <w:rsid w:val="00630950"/>
    <w:rsid w:val="006A1695"/>
    <w:rsid w:val="00705176"/>
    <w:rsid w:val="007373D5"/>
    <w:rsid w:val="007405EF"/>
    <w:rsid w:val="00742672"/>
    <w:rsid w:val="0078726A"/>
    <w:rsid w:val="00796E07"/>
    <w:rsid w:val="007A5190"/>
    <w:rsid w:val="007C073F"/>
    <w:rsid w:val="007D101F"/>
    <w:rsid w:val="007E2BEE"/>
    <w:rsid w:val="008077F2"/>
    <w:rsid w:val="008614F9"/>
    <w:rsid w:val="008E5F6E"/>
    <w:rsid w:val="00902F12"/>
    <w:rsid w:val="00940E27"/>
    <w:rsid w:val="009475C3"/>
    <w:rsid w:val="00956A3A"/>
    <w:rsid w:val="009608DB"/>
    <w:rsid w:val="009A10DE"/>
    <w:rsid w:val="009B5A90"/>
    <w:rsid w:val="009E10D7"/>
    <w:rsid w:val="009F683E"/>
    <w:rsid w:val="00A05C75"/>
    <w:rsid w:val="00A152F2"/>
    <w:rsid w:val="00A27FD2"/>
    <w:rsid w:val="00A31486"/>
    <w:rsid w:val="00A52BE4"/>
    <w:rsid w:val="00A5375B"/>
    <w:rsid w:val="00A5396B"/>
    <w:rsid w:val="00A65335"/>
    <w:rsid w:val="00A73B31"/>
    <w:rsid w:val="00A7622D"/>
    <w:rsid w:val="00A779FE"/>
    <w:rsid w:val="00AA456F"/>
    <w:rsid w:val="00AB0294"/>
    <w:rsid w:val="00AD32BE"/>
    <w:rsid w:val="00AF6909"/>
    <w:rsid w:val="00B01357"/>
    <w:rsid w:val="00B741D4"/>
    <w:rsid w:val="00B75EB4"/>
    <w:rsid w:val="00B81FA2"/>
    <w:rsid w:val="00C637D1"/>
    <w:rsid w:val="00C74176"/>
    <w:rsid w:val="00C9691A"/>
    <w:rsid w:val="00CA4EA7"/>
    <w:rsid w:val="00CA4EEC"/>
    <w:rsid w:val="00CB4704"/>
    <w:rsid w:val="00CB7B07"/>
    <w:rsid w:val="00D44392"/>
    <w:rsid w:val="00D46DE5"/>
    <w:rsid w:val="00DD3EBE"/>
    <w:rsid w:val="00E057DB"/>
    <w:rsid w:val="00F150C2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</izvorni_sadrzaj>
    <derivirana_varijabla naziv="DomainObject.Predmet.OstaliListFormated_1">
      <item>ANKICA BAZINA</item>
    </derivirana_varijabla>
  </DomainObject.Predmet.OstaliListFormated>
  <DomainObject.Predmet.OstaliListFormatedOIB>
    <izvorni_sadrzaj>
      <item>ANKICA BAZINA, OIB 34854940776</item>
    </izvorni_sadrzaj>
    <derivirana_varijabla naziv="DomainObject.Predmet.OstaliListFormatedOIB_1">
      <item>ANKICA BAZINA, OIB 34854940776</item>
    </derivirana_varijabla>
  </DomainObject.Predmet.OstaliListFormatedOIB>
  <DomainObject.Predmet.OstaliListFormatedWithAdress>
    <izvorni_sadrzaj>
      <item>ANKICA BAZINA, Svilna 5, 34310 Svilna</item>
    </izvorni_sadrzaj>
    <derivirana_varijabla naziv="DomainObject.Predmet.OstaliListFormatedWithAdress_1">
      <item>ANKICA BAZINA, Svilna 5, 34310 Svilna</item>
    </derivirana_varijabla>
  </DomainObject.Predmet.OstaliListFormatedWithAdress>
  <DomainObject.Predmet.OstaliListFormatedWithAdressOIB>
    <izvorni_sadrzaj>
      <item>ANKICA BAZINA, OIB 34854940776, Svilna 5, 34310 Svilna</item>
    </izvorni_sadrzaj>
    <derivirana_varijabla naziv="DomainObject.Predmet.OstaliListFormatedWithAdressOIB_1">
      <item>ANKICA BAZINA, OIB 34854940776, Svilna 5, 34310 Svilna</item>
    </derivirana_varijabla>
  </DomainObject.Predmet.OstaliListFormatedWithAdressOIB>
  <DomainObject.Predmet.OstaliListNazivFormated>
    <izvorni_sadrzaj>
      <item>ANKICA BAZINA</item>
    </izvorni_sadrzaj>
    <derivirana_varijabla naziv="DomainObject.Predmet.OstaliListNazivFormated_1">
      <item>ANKICA BAZINA</item>
    </derivirana_varijabla>
  </DomainObject.Predmet.OstaliListNazivFormated>
  <DomainObject.Predmet.OstaliListNazivFormatedOIB>
    <izvorni_sadrzaj>
      <item>ANKICA BAZINA, OIB 34854940776</item>
    </izvorni_sadrzaj>
    <derivirana_varijabla naziv="DomainObject.Predmet.OstaliListNazivFormatedOIB_1">
      <item>ANKICA BAZINA, OIB 34854940776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</izvorni_sadrzaj>
    <derivirana_varijabla naziv="DomainObject.Predmet.SudioniciListNaziv_1">
      <item>Financijska agencija</item>
      <item>AB-BA j.d.o.o. za trgovinu, usluge i prijevoz</item>
      <item>ANKICA BAZINA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</izvorni_sadrzaj>
    <derivirana_varijabla naziv="DomainObject.Predmet.SudioniciListNazivOIB_1">
      <item>, OIB 85821130368</item>
      <item>, OIB 96871794502</item>
      <item>, OIB 34854940776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336</properties:Words>
  <properties:Characters>1845</properties:Characters>
  <properties:Lines>51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2017-11-14T10:03:00Z</dcterms:created>
  <dc:creator>marija jankovic</dc:creator>
  <cp:lastModifiedBy>wsadmin</cp:lastModifiedBy>
  <cp:lastPrinted>2017-12-07T12:28:00Z</cp:lastPrinted>
  <dcterms:modified xmlns:xsi="http://www.w3.org/2001/XMLSchema-instance" xsi:type="dcterms:W3CDTF">2017-12-07T12:34:00Z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