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C1610" w:rsidR="000D428D" w:rsidRPr="000D428D">
        <w:tc>
          <w:tcPr>
            <w:tcW w:type="dxa" w:w="2829"/>
            <w:shd w:fill="auto" w:color="auto" w:val="clear"/>
          </w:tcPr>
          <w:p w:rsidRDefault="000D428D" w:rsidP="000D428D" w:rsidR="000D428D" w:rsidRPr="000D428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D428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D428D" w:rsidP="000D428D" w:rsidR="000D428D" w:rsidRPr="000D428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428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D428D" w:rsidP="000D428D" w:rsidR="000D428D" w:rsidRPr="000D428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428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0D428D" w:rsidP="000D428D" w:rsidR="000D428D" w:rsidRPr="000D428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428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c64ded" w14:paraId="fc64ded" w:rsidRDefault="000D428D" w:rsidP="000D428D" w:rsidR="000D428D" w:rsidRPr="000D428D">
      <w:pPr>
        <w:spacing w:lineRule="auto" w:line="240" w:after="0"/>
        <w15:collapsed w:val="false"/>
        <w:rPr>
          <w:rFonts w:cs="Times New Roman" w:hAnsi="Times New Roman" w:ascii="Times New Roman"/>
          <w:szCs w:val="24"/>
        </w:rPr>
      </w:pPr>
    </w:p>
    <w:p w:rsidRDefault="000D428D" w:rsidP="000D428D" w:rsidR="000D428D" w:rsidRPr="000D42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428D" w:rsidP="000D428D" w:rsidR="000D428D" w:rsidRPr="000D42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428D" w:rsidP="000D428D" w:rsidR="000D428D" w:rsidRPr="000D42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428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D428D" w:rsidP="000D428D" w:rsidR="000D428D" w:rsidRPr="000D42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428D" w:rsidP="000D428D" w:rsidR="000D428D" w:rsidRPr="000D428D">
      <w:pPr>
        <w:pStyle w:val="Naslov2"/>
        <w:rPr>
          <w:b w:val="false"/>
          <w:szCs w:val="24"/>
        </w:rPr>
      </w:pPr>
      <w:r w:rsidRPr="000D428D">
        <w:rPr>
          <w:b w:val="false"/>
          <w:szCs w:val="24"/>
        </w:rPr>
        <w:t>R J E Š E NJ E</w:t>
      </w:r>
    </w:p>
    <w:p w:rsidRDefault="00037BAB" w:rsidP="00037BAB" w:rsidR="00037BAB" w:rsidRPr="003D305C">
      <w:pPr>
        <w:spacing w:lineRule="auto" w:line="240" w:after="0"/>
        <w:rPr>
          <w:rFonts w:cs="Times New Roman" w:hAnsi="Times New Roman" w:ascii="Times New Roman"/>
          <w:lang w:eastAsia="hr-HR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7577" w:rsidP="00807577" w:rsidR="00807577" w:rsidRPr="0080757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577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 po Županijskom državnom odvjetništvu u Varaždinu, za pokretanje stečajnog postupka nad dužnikom AGROTEC EUROPA j.d.o.o., Jug II 10, Prelog, OIB: 67261133888, </w:t>
      </w:r>
      <w:r>
        <w:rPr>
          <w:rFonts w:cs="Times New Roman" w:hAnsi="Times New Roman" w:ascii="Times New Roman"/>
          <w:sz w:val="24"/>
          <w:szCs w:val="24"/>
        </w:rPr>
        <w:t>11. rujna</w:t>
      </w:r>
      <w:r w:rsidRPr="0080757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CB7FFB" w:rsidP="00807577" w:rsidR="00037BAB" w:rsidRPr="0080757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07577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037BAB" w:rsidP="00037BAB" w:rsidR="00037BAB" w:rsidRPr="00CB7F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B7FFB">
        <w:rPr>
          <w:rFonts w:cs="Times New Roman" w:hAnsi="Times New Roman" w:ascii="Times New Roman"/>
          <w:sz w:val="24"/>
          <w:szCs w:val="24"/>
        </w:rPr>
        <w:t>r j e š i o    j e</w:t>
      </w:r>
    </w:p>
    <w:p w:rsidRDefault="00CB7FFB" w:rsidP="00037BAB" w:rsidR="00CB7FFB" w:rsidRPr="003D305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807577" w:rsidRPr="00807577">
        <w:rPr>
          <w:rFonts w:cs="Times New Roman" w:hAnsi="Times New Roman" w:ascii="Times New Roman"/>
          <w:sz w:val="24"/>
          <w:szCs w:val="24"/>
        </w:rPr>
        <w:t>AGROTEC EUROPA j.d.o.o., Jug II 10, Prelog, OIB: 67261133888</w:t>
      </w:r>
      <w:r w:rsidRPr="003D305C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3D305C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3D305C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3D305C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3D305C">
        <w:rPr>
          <w:rFonts w:cs="Times New Roman" w:hAnsi="Times New Roman" w:ascii="Times New Roman"/>
          <w:b/>
          <w:sz w:val="24"/>
          <w:szCs w:val="24"/>
        </w:rPr>
        <w:t>220</w:t>
      </w:r>
      <w:r w:rsidR="00807577">
        <w:rPr>
          <w:rFonts w:cs="Times New Roman" w:hAnsi="Times New Roman" w:ascii="Times New Roman"/>
          <w:b/>
          <w:sz w:val="24"/>
          <w:szCs w:val="24"/>
        </w:rPr>
        <w:t>64017</w:t>
      </w:r>
      <w:r w:rsidRPr="003D305C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 V</w:t>
      </w:r>
      <w:r w:rsidR="00683DC0" w:rsidRPr="003D305C">
        <w:rPr>
          <w:rFonts w:cs="Times New Roman" w:hAnsi="Times New Roman" w:ascii="Times New Roman"/>
          <w:sz w:val="24"/>
          <w:szCs w:val="24"/>
        </w:rPr>
        <w:t>ara</w:t>
      </w:r>
      <w:r w:rsidR="00807577">
        <w:rPr>
          <w:rFonts w:cs="Times New Roman" w:hAnsi="Times New Roman" w:ascii="Times New Roman"/>
          <w:sz w:val="24"/>
          <w:szCs w:val="24"/>
        </w:rPr>
        <w:t xml:space="preserve">ždinu 11. rujna </w:t>
      </w:r>
      <w:r w:rsidR="00335458" w:rsidRPr="003D305C">
        <w:rPr>
          <w:rFonts w:cs="Times New Roman" w:hAnsi="Times New Roman" w:ascii="Times New Roman"/>
          <w:sz w:val="24"/>
          <w:szCs w:val="24"/>
        </w:rPr>
        <w:t>2017</w:t>
      </w:r>
      <w:r w:rsidRPr="003D305C"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37BAB" w:rsidP="00037BAB" w:rsidR="00CD6ADB" w:rsidRPr="0080757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e-oglasna ploča suda</w:t>
      </w:r>
    </w:p>
    <w:sectPr w:rsidR="00CD6ADB" w:rsidRPr="0080757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19C" w:rsidP="00F5066B" w:rsidR="00EE119C">
      <w:pPr>
        <w:spacing w:lineRule="auto" w:line="240" w:after="0"/>
      </w:pPr>
      <w:r>
        <w:separator/>
      </w:r>
    </w:p>
  </w:endnote>
  <w:endnote w:id="0" w:type="continuationSeparator">
    <w:p w:rsidRDefault="00EE119C" w:rsidP="00F5066B" w:rsidR="00EE11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19C" w:rsidP="00F5066B" w:rsidR="00EE119C">
      <w:pPr>
        <w:spacing w:lineRule="auto" w:line="240" w:after="0"/>
      </w:pPr>
      <w:r>
        <w:separator/>
      </w:r>
    </w:p>
  </w:footnote>
  <w:footnote w:id="0" w:type="continuationSeparator">
    <w:p w:rsidRDefault="00EE119C" w:rsidP="00F5066B" w:rsidR="00EE11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36954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66B" w:rsidR="00F5066B" w:rsidRPr="00F506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06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6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02DB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</w:t>
    </w:r>
    <w:r w:rsidR="00807577">
      <w:rPr>
        <w:rFonts w:cs="Times New Roman" w:hAnsi="Times New Roman" w:ascii="Times New Roman"/>
        <w:sz w:val="24"/>
        <w:szCs w:val="24"/>
      </w:rPr>
      <w:t>640/17-21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35F6B"/>
    <w:rsid w:val="00037BAB"/>
    <w:rsid w:val="000D428D"/>
    <w:rsid w:val="00124F90"/>
    <w:rsid w:val="00313875"/>
    <w:rsid w:val="00335458"/>
    <w:rsid w:val="003D305C"/>
    <w:rsid w:val="00635446"/>
    <w:rsid w:val="00683DC0"/>
    <w:rsid w:val="007058F6"/>
    <w:rsid w:val="007B0B48"/>
    <w:rsid w:val="00807577"/>
    <w:rsid w:val="009015D4"/>
    <w:rsid w:val="0097225B"/>
    <w:rsid w:val="00A02DB2"/>
    <w:rsid w:val="00B729E6"/>
    <w:rsid w:val="00CB7FFB"/>
    <w:rsid w:val="00CD6ADB"/>
    <w:rsid w:val="00EE119C"/>
    <w:rsid w:val="00F5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0D428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2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2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D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DB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D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D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0D428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2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2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D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DB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D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D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 27.7.2017</izvorni_sadrzaj>
    <derivirana_varijabla naziv="DomainObject.Predmet.Opis_1">Zahtjev za otvaranje st. postupka 27.7.2017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AGROTEC EUROPA jednostavno društvo s ograničenom odgovornošću za trgovinu i usluge zastupanog po punomoćniku László Klavács; Stanko Makar</izvorni_sadrzaj>
    <derivirana_varijabla naziv="DomainObject.Predmet.ProtustrankaFormated_1">  AGROTEC EUROPA jednostavno društvo s ograničenom odgovornošću za trgovinu i usluge zastupanog po punomoćniku László Klavács; Stanko Makar</derivirana_varijabla>
  </DomainObject.Predmet.ProtustrankaFormated>
  <DomainObject.Predmet.ProtustrankaFormatedOIB>
    <izvorni_sadrzaj>  AGROTEC EUROPA jednostavno društvo s ograničenom odgovornošću za trgovinu i usluge, OIB 67261133888 zastupanog po punomoćniku László Klavács; Stanko Makar</izvorni_sadrzaj>
    <derivirana_varijabla naziv="DomainObject.Predmet.ProtustrankaFormatedOIB_1">  AGROTEC EUROPA jednostavno društvo s ograničenom odgovornošću za trgovinu i usluge, OIB 67261133888 zastupanog po punomoćniku László Klavács; Stanko Makar</derivirana_varijabla>
  </DomainObject.Predmet.ProtustrankaFormatedOIB>
  <DomainObject.Predmet.ProtustrankaFormatedWithAdress>
    <izvorni_sadrzaj> AGROTEC EUROPA jednostavno društvo s ograničenom odgovornošću za trgovinu i usluge, Jug II 10, 40323 Prelog zastupanog po punomoćniku László Klavács; Stanko Makar</izvorni_sadrzaj>
    <derivirana_varijabla naziv="DomainObject.Predmet.ProtustrankaFormatedWithAdress_1"> AGROTEC EUROPA jednostavno društvo s ograničenom odgovornošću za trgovinu i usluge, Jug II 10, 40323 Prelog zastupanog po punomoćniku László Klavács; Stanko Makar</derivirana_varijabla>
  </DomainObject.Predmet.ProtustrankaFormatedWithAdress>
  <DomainObject.Predmet.ProtustrankaFormatedWithAdressOIB>
    <izvorni_sadrzaj> AGROTEC EUROPA jednostavno društvo s ograničenom odgovornošću za trgovinu i usluge, OIB 67261133888, Jug II 10, 40323 Prelog zastupanog po punomoćniku László Klavács; Stanko Makar</izvorni_sadrzaj>
    <derivirana_varijabla naziv="DomainObject.Predmet.ProtustrankaFormatedWithAdressOIB_1"> AGROTEC EUROPA jednostavno društvo s ograničenom odgovornošću za trgovinu i usluge, OIB 67261133888, Jug II 10, 40323 Prelog zastupanog po punomoćniku László Klavács; Stanko Makar</derivirana_varijabla>
  </DomainObject.Predmet.ProtustrankaFormatedWithAdressOIB>
  <DomainObject.Predmet.ProtustrankaWithAdress>
    <izvorni_sadrzaj>AGROTEC EUROPA jednostavno društvo s ograničenom odgovornošću za trgovinu i usluge Jug II 10, 40323 Prelog</izvorni_sadrzaj>
    <derivirana_varijabla naziv="DomainObject.Predmet.ProtustrankaWithAdress_1">AGROTEC EUROPA jednostavno društvo s ograničenom odgovornošću za trgovinu i usluge Jug II 10, 40323 Prelog</derivirana_varijabla>
  </DomainObject.Predmet.ProtustrankaWithAdress>
  <DomainObject.Predmet.ProtustrankaWithAdressOIB>
    <izvorni_sadrzaj>AGROTEC EUROPA jednostavno društvo s ograničenom odgovornošću za trgovinu i usluge, OIB 67261133888, Jug II 10, 40323 Prelog</izvorni_sadrzaj>
    <derivirana_varijabla naziv="DomainObject.Predmet.ProtustrankaWithAdressOIB_1">AGROTEC EUROPA jednostavno društvo s ograničenom odgovornošću za trgovinu i usluge, OIB 67261133888, Jug II 10, 40323 Prelog</derivirana_varijabla>
  </DomainObject.Predmet.ProtustrankaWithAdressOIB>
  <DomainObject.Predmet.ProtustrankaNazivFormated>
    <izvorni_sadrzaj>AGROTEC EUROPA jednostavno društvo s ograničenom odgovornošću za trgovinu i usluge</izvorni_sadrzaj>
    <derivirana_varijabla naziv="DomainObject.Predmet.ProtustrankaNazivFormated_1">AGROTEC EUROPA jednostavno društvo s ograničenom odgovornošću za trgovinu i usluge</derivirana_varijabla>
  </DomainObject.Predmet.ProtustrankaNazivFormated>
  <DomainObject.Predmet.ProtustrankaNazivFormatedOIB>
    <izvorni_sadrzaj>AGROTEC EUROPA jednostavno društvo s ograničenom odgovornošću za trgovinu i usluge, OIB 67261133888</izvorni_sadrzaj>
    <derivirana_varijabla naziv="DomainObject.Predmet.ProtustrankaNazivFormatedOIB_1">AGROTEC EUROPA jednostavno društvo s ograničenom odgovornošću za trgovinu i usluge, OIB 67261133888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11206986.89</izvorni_sadrzaj>
    <derivirana_varijabla naziv="DomainObject.Predmet.TrenutnaVrijednost_1">11206986.89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AGROTEC EUROPA jednostavno društvo s ograničenom odgovornošću za trgovinu i usluge zastupanog po punomoćniku László Klavács; Stanko Makar</item>
    </izvorni_sadrzaj>
    <derivirana_varijabla naziv="DomainObject.Predmet.ProtuStrankaListFormated_1">
      <item>AGROTEC EUROPA jednostavno društvo s ograničenom odgovornošću za trgovinu i usluge zastupanog po punomoćniku László Klavács; Stanko Makar</item>
    </derivirana_varijabla>
  </DomainObject.Predmet.ProtuStrankaListFormated>
  <DomainObject.Predmet.ProtuStrankaListFormatedOIB>
    <izvorni_sadrzaj>
      <item>AGROTEC EUROPA jednostavno društvo s ograničenom odgovornošću za trgovinu i usluge, OIB 67261133888 zastupanog po punomoćniku László Klavács; Stanko Makar</item>
    </izvorni_sadrzaj>
    <derivirana_varijabla naziv="DomainObject.Predmet.ProtuStrankaListFormatedOIB_1">
      <item>AGROTEC EUROPA jednostavno društvo s ograničenom odgovornošću za trgovinu i usluge, OIB 67261133888 zastupanog po punomoćniku László Klavács; Stanko Makar</item>
    </derivirana_varijabla>
  </DomainObject.Predmet.ProtuStrankaListFormatedOIB>
  <DomainObject.Predmet.ProtuStrankaListFormatedWithAdress>
    <izvorni_sadrzaj>
      <item>AGROTEC EUROPA jednostavno društvo s ograničenom odgovornošću za trgovinu i usluge, Jug II 10, 40323 Prelog zastupanog po punomoćniku László Klavács; Stanko Makar</item>
    </izvorni_sadrzaj>
    <derivirana_varijabla naziv="DomainObject.Predmet.ProtuStrankaListFormatedWithAdress_1">
      <item>AGROTEC EUROPA jednostavno društvo s ograničenom odgovornošću za trgovinu i usluge, Jug II 10, 40323 Prelog zastupanog po punomoćniku László Klavács; Stanko Makar</item>
    </derivirana_varijabla>
  </DomainObject.Predmet.ProtuStrankaListFormatedWithAdress>
  <DomainObject.Predmet.ProtuStrankaListFormatedWithAdressOIB>
    <izvorni_sadrzaj>
      <item>AGROTEC EUROPA jednostavno društvo s ograničenom odgovornošću za trgovinu i usluge, OIB 67261133888, Jug II 10, 40323 Prelog zastupanog po punomoćniku László Klavács; Stanko Makar</item>
    </izvorni_sadrzaj>
    <derivirana_varijabla naziv="DomainObject.Predmet.ProtuStrankaListFormatedWithAdressOIB_1">
      <item>AGROTEC EUROPA jednostavno društvo s ograničenom odgovornošću za trgovinu i usluge, OIB 67261133888, Jug II 10, 40323 Prelog zastupanog po punomoćniku László Klavács; Stanko Makar</item>
    </derivirana_varijabla>
  </DomainObject.Predmet.ProtuStrankaListFormatedWithAdressOIB>
  <DomainObject.Predmet.ProtuStrankaListNazivFormated>
    <izvorni_sadrzaj>
      <item>AGROTEC EUROPA jednostavno društvo s ograničenom odgovornošću za trgovinu i usluge</item>
    </izvorni_sadrzaj>
    <derivirana_varijabla naziv="DomainObject.Predmet.ProtuStrankaListNazivFormated_1">
      <item>AGROTEC EUROPA jednostavno društvo s ograničenom odgovornošću za trgovinu i usluge</item>
    </derivirana_varijabla>
  </DomainObject.Predmet.ProtuStrankaListNazivFormated>
  <DomainObject.Predmet.ProtuStrankaListNazivFormatedOIB>
    <izvorni_sadrzaj>
      <item>AGROTEC EUROPA jednostavno društvo s ograničenom odgovornošću za trgovinu i usluge, OIB 67261133888</item>
    </izvorni_sadrzaj>
    <derivirana_varijabla naziv="DomainObject.Predmet.ProtuStrankaListNazivFormatedOIB_1">
      <item>AGROTEC EUROPA jednostavno društvo s ograničenom odgovornošću za trgovinu i usluge, OIB 67261133888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Sudski registar Trgovačkog suda u Varaždinu</item>
      <item>Financijska agencija</item>
      <item>László Klavács punomoćnik sudionika u postupku AGROTEC EUROPA jednostavno društvo s ograničenom odgovornošću za trgovinu i usluge</item>
      <item>Stanko Makar punomoćnik sudionika u postupku AGROTEC EUROPA jednostavno društvo s ograničenom odgovornošću za trgovinu i usluge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Sudski registar Trgovačkog suda u Varaždinu</item>
      <item>Financijska agencija</item>
      <item>László Klavács punomoćnik sudionika u postupku AGROTEC EUROPA jednostavno društvo s ograničenom odgovornošću za trgovinu i usluge</item>
      <item>Stanko Makar punomoćnik sudionika u postupku AGROTEC EUROPA jednostavno društvo s ograničenom odgovornošću za trgovinu i usluge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Sudski registar Trgovačkog suda u Varaždinu</item>
      <item>Financijska agencija, OIB 85821130368</item>
      <item>László Klavács, OIB 65239205672 punomoćnik sudionika u postupku AGROTEC EUROPA jednostavno društvo s ograničenom odgovornošću za trgovinu i usluge</item>
      <item>Stanko Makar, OIB 49218337993 punomoćnik sudionika u postupku AGROTEC EUROPA jednostavno društvo s ograničenom odgovornošću za trgovinu i usluge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Sudski registar Trgovačkog suda u Varaždinu</item>
      <item>Financijska agencija, OIB 85821130368</item>
      <item>László Klavács, OIB 65239205672 punomoćnik sudionika u postupku AGROTEC EUROPA jednostavno društvo s ograničenom odgovornošću za trgovinu i usluge</item>
      <item>Stanko Makar, OIB 49218337993 punomoćnik sudionika u postupku AGROTEC EUROPA jednostavno društvo s ograničenom odgovornošću za trgovinu i usluge</item>
    </derivirana_varijabla>
  </DomainObject.Predmet.OstaliListFormatedOIB>
  <DomainObject.Predmet.OstaliListFormatedWithAdress>
    <izvorni_sadrzaj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Vrtni put 3, 10000 Zagreb</item>
      <item>László Klavács, Prohászka Otókár Ut. 2/AS 1a, 8000 Székesfehérvár punomoćnik sudionika u postupku AGROTEC EUROPA jednostavno društvo s ograničenom odgovornošću za trgovinu i usluge</item>
      <item>Stanko Makar, Augusta Šenoe 6, 42230 Sigetec Ludbreški punomoćnik sudionika u postupku AGROTEC EUROPA jednostavno društvo s ograničenom odgovornošću za trgovinu i usluge</item>
    </izvorni_sadrzaj>
    <derivirana_varijabla naziv="DomainObject.Predmet.OstaliListFormatedWithAdress_1"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Vrtni put 3, 10000 Zagreb</item>
      <item>László Klavács, Prohászka Otókár Ut. 2/AS 1a, 8000 Székesfehérvár punomoćnik sudionika u postupku AGROTEC EUROPA jednostavno društvo s ograničenom odgovornošću za trgovinu i usluge</item>
      <item>Stanko Makar, Augusta Šenoe 6, 42230 Sigetec Ludbreški punomoćnik sudionika u postupku AGROTEC EUROPA jednostavno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OIB 85821130368, Vrtni put 3, 10000 Zagreb</item>
      <item>László Klavács, OIB 65239205672, Prohászka Otókár Ut. 2/AS 1a, 8000 Székesfehérvár punomoćnik sudionika u postupku AGROTEC EUROPA jednostavno društvo s ograničenom odgovornošću za trgovinu i usluge</item>
      <item>Stanko Makar, OIB 49218337993, Augusta Šenoe 6, 42230 Sigetec Ludbreški punomoćnik sudionika u postupku AGROTEC EUROPA jednostavno društvo s ograničenom odgovornošću za trgovinu i usluge</item>
    </izvorni_sadrzaj>
    <derivirana_varijabla naziv="DomainObject.Predmet.OstaliListFormatedWithAdressOIB_1">
      <item>Županijsko državno odvjetništvo u Varaždinu, Braće Radića 2, 42000 Varaždin punomoćnik sudionika u postupku RH Ministarstvo financija - Porezna uprava, područni ured sjeverna Hrvatska</item>
      <item>Sudski registar Trgovačkog suda u Varaždinu, B.Radića 2, 42000 Varaždin</item>
      <item>Financijska agencija, OIB 85821130368, Vrtni put 3, 10000 Zagreb</item>
      <item>László Klavács, OIB 65239205672, Prohászka Otókár Ut. 2/AS 1a, 8000 Székesfehérvár punomoćnik sudionika u postupku AGROTEC EUROPA jednostavno društvo s ograničenom odgovornošću za trgovinu i usluge</item>
      <item>Stanko Makar, OIB 49218337993, Augusta Šenoe 6, 42230 Sigetec Ludbreški punomoćnik sudionika u postupku AGROTEC EUROPA jednostavno društvo s ograničenom odgovornošću za trgovinu i usluge</item>
    </derivirana_varijabla>
  </DomainObject.Predmet.OstaliListFormatedWithAdressOIB>
  <DomainObject.Predmet.OstaliListNazivFormated>
    <izvorni_sadrzaj>
      <item>Županijsko državno odvjetništvo u Varaždinu</item>
      <item>Sudski registar Trgovačkog suda u Varaždinu</item>
      <item>Financijska agencija</item>
      <item>László Klavács</item>
      <item>Stanko Makar</item>
    </izvorni_sadrzaj>
    <derivirana_varijabla naziv="DomainObject.Predmet.OstaliListNazivFormated_1">
      <item>Županijsko državno odvjetništvo u Varaždinu</item>
      <item>Sudski registar Trgovačkog suda u Varaždinu</item>
      <item>Financijska agencija</item>
      <item>László Klavács</item>
      <item>Stanko Makar</item>
    </derivirana_varijabla>
  </DomainObject.Predmet.OstaliListNazivFormated>
  <DomainObject.Predmet.OstaliListNazivFormatedOIB>
    <izvorni_sadrzaj>
      <item>Županijsko državno odvjetništvo u Varaždinu</item>
      <item>Sudski registar Trgovačkog suda u Varaždinu</item>
      <item>Financijska agencija, OIB 85821130368</item>
      <item>László Klavács, OIB 65239205672</item>
      <item>Stanko Makar, OIB 49218337993</item>
    </izvorni_sadrzaj>
    <derivirana_varijabla naziv="DomainObject.Predmet.OstaliListNazivFormatedOIB_1">
      <item>Županijsko državno odvjetništvo u Varaždinu</item>
      <item>Sudski registar Trgovačkog suda u Varaždinu</item>
      <item>Financijska agencija, OIB 85821130368</item>
      <item>László Klavács, OIB 65239205672</item>
      <item>Stanko Makar,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AGROTEC EUROPA jednostavno društvo s ograničenom odgovornošću za trgovinu i usluge</izvorni_sadrzaj>
    <derivirana_varijabla naziv="DomainObject.Predmet.ProtustrankaIDrugi_1">AGROTEC EUROPA jednostavno društvo s ograničenom odgovornošću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AGROTEC EUROPA jednostavno društvo s ograničenom odgovornošću za trgovinu i usluge, OIB 67261133888, Jug II 10, 40323 Prelog</izvorni_sadrzaj>
    <derivirana_varijabla naziv="DomainObject.Predmet.ProtustrankaIDrugiAdressOIB_1">AGROTEC EUROPA jednostavno društvo s ograničenom odgovornošću za trgovinu i usluge, OIB 67261133888,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AGROTEC EUROPA jednostavno društvo s ograničenom odgovornošću za trgovinu i usluge</item>
      <item>RH Ministarstvo financija - Porezna uprava, područni ured sjeverna Hrvatska</item>
      <item>Županijsko državno odvjetništvo u Varaždinu</item>
      <item>Sudski registar Trgovačkog suda u Varaždinu</item>
      <item>Financijska agencija</item>
      <item>László Klavács</item>
      <item>Stanko Makar</item>
    </izvorni_sadrzaj>
    <derivirana_varijabla naziv="DomainObject.Predmet.SudioniciListNaziv_1">
      <item>AGROTEC EUROPA jednostavno društvo s ograničenom odgovornošću za trgovinu i usluge</item>
      <item>RH Ministarstvo financija - Porezna uprava, područni ured sjeverna Hrvatska</item>
      <item>Županijsko državno odvjetništvo u Varaždinu</item>
      <item>Sudski registar Trgovačkog suda u Varaždinu</item>
      <item>Financijska agencija</item>
      <item>László Klavács</item>
      <item>Stanko Makar</item>
    </derivirana_varijabla>
  </DomainObject.Predmet.SudioniciListNaziv>
  <DomainObject.Predmet.SudioniciListAdressOIB>
    <izvorni_sadrzaj>
      <item>AGROTEC EUROPA jednostavno društvo s ograničenom odgovornošću za trgovinu i usluge, OIB 67261133888, Jug II 10,40323 Prelog</item>
      <item>RH Ministarstvo financija - Porezna uprava, područni ured sjeverna Hrvatska, OIB 18683136487, Graberje 1,42000 Varaždin</item>
      <item>Županijsko državno odvjetništvo u Varaždinu, Braće Radića 2,42000 Varaždin</item>
      <item>Sudski registar Trgovačkog suda u Varaždinu, B.Radića 2,42000 Varaždin</item>
      <item>Financijska agencija, OIB 85821130368, Vrtni put 3,10000 Zagreb</item>
      <item>László Klavács, OIB 65239205672, Prohászka Otókár Ut. 2/AS 1a,8000 Székesfehérvár</item>
      <item>Stanko Makar, OIB 49218337993, Augusta Šenoe 6,42230 Sigetec Ludbreški</item>
    </izvorni_sadrzaj>
    <derivirana_varijabla naziv="DomainObject.Predmet.SudioniciListAdressOIB_1">
      <item>AGROTEC EUROPA jednostavno društvo s ograničenom odgovornošću za trgovinu i usluge, OIB 67261133888, Jug II 10,40323 Prelog</item>
      <item>RH Ministarstvo financija - Porezna uprava, područni ured sjeverna Hrvatska, OIB 18683136487, Graberje 1,42000 Varaždin</item>
      <item>Županijsko državno odvjetništvo u Varaždinu, Braće Radića 2,42000 Varaždin</item>
      <item>Sudski registar Trgovačkog suda u Varaždinu, B.Radića 2,42000 Varaždin</item>
      <item>Financijska agencija, OIB 85821130368, Vrtni put 3,10000 Zagreb</item>
      <item>László Klavács, OIB 65239205672, Prohászka Otókár Ut. 2/AS 1a,8000 Székesfehérvár</item>
      <item>Stanko Makar, OIB 49218337993,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67261133888</item>
      <item>, OIB 18683136487</item>
      <item>, OIB null</item>
      <item>, OIB null</item>
      <item>, OIB 85821130368</item>
      <item>, OIB 65239205672</item>
      <item>, OIB 49218337993</item>
    </izvorni_sadrzaj>
    <derivirana_varijabla naziv="DomainObject.Predmet.SudioniciListNazivOIB_1">
      <item>, OIB 67261133888</item>
      <item>, OIB 18683136487</item>
      <item>, OIB null</item>
      <item>, OIB null</item>
      <item>, OIB 85821130368</item>
      <item>, OIB 65239205672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1220</properties:Characters>
  <properties:Lines>47</properties:Lines>
  <properties:Paragraphs>16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2016-08-01T10:59:00Z</dcterms:created>
  <dc:creator>Tihana Martinez</dc:creator>
  <dc:description/>
  <cp:keywords/>
  <cp:lastModifiedBy>Tihana Martinez</cp:lastModifiedBy>
  <cp:lastPrinted>2018-09-11T07:43:00Z</cp:lastPrinted>
  <dcterms:modified xmlns:xsi="http://www.w3.org/2001/XMLSchema-instance" xsi:type="dcterms:W3CDTF">2018-09-11T07:44:00Z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(St-640-17-21- Rješenje za e-oglasnu-poziv vjerovnicima za uplatu 8000 kn-11.9.18..docx)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