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0f4a1" w14:paraId="090f4a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64A06">
        <w:rPr>
          <w:sz w:val="24"/>
        </w:rPr>
        <w:t>6587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64A06" w:rsidRPr="00D64A06">
        <w:rPr>
          <w:sz w:val="24"/>
          <w:szCs w:val="24"/>
        </w:rPr>
        <w:t xml:space="preserve">ETERNUS FIO d.o.o. za usluge, Zagreb, II. Kozari put III. odvojak 1 C/1, </w:t>
      </w:r>
      <w:r w:rsidR="00CF16AA" w:rsidRPr="00D64A06">
        <w:rPr>
          <w:sz w:val="24"/>
          <w:szCs w:val="24"/>
        </w:rPr>
        <w:t xml:space="preserve">MBS: </w:t>
      </w:r>
      <w:r w:rsidR="00D64A06" w:rsidRPr="00D64A06">
        <w:rPr>
          <w:sz w:val="24"/>
          <w:szCs w:val="24"/>
        </w:rPr>
        <w:t>080954296</w:t>
      </w:r>
      <w:r w:rsidR="00CF16AA" w:rsidRPr="00D64A06">
        <w:rPr>
          <w:sz w:val="24"/>
          <w:szCs w:val="24"/>
        </w:rPr>
        <w:t xml:space="preserve">, OIB: </w:t>
      </w:r>
      <w:r w:rsidR="00D64A06" w:rsidRPr="00D64A06">
        <w:rPr>
          <w:sz w:val="24"/>
          <w:szCs w:val="24"/>
        </w:rPr>
        <w:t>67366106720</w:t>
      </w:r>
      <w:r w:rsidR="001A5521" w:rsidRPr="0058538F">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64A06" w:rsidRPr="00D64A06">
        <w:rPr>
          <w:b/>
          <w:sz w:val="24"/>
          <w:szCs w:val="24"/>
        </w:rPr>
        <w:t>Branko Medić, OIB: 16315543453, Zagreb, II. Kozari Put III. Odvojak 1 C/1</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Pr>
          <w:b/>
          <w:sz w:val="24"/>
        </w:rPr>
        <w:t>10</w:t>
      </w:r>
      <w:r w:rsidR="008C3485">
        <w:rPr>
          <w:b/>
          <w:sz w:val="24"/>
        </w:rPr>
        <w:t>,</w:t>
      </w:r>
      <w:r w:rsidR="00D64A06">
        <w:rPr>
          <w:b/>
          <w:sz w:val="24"/>
        </w:rPr>
        <w:t>10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64A06">
        <w:rPr>
          <w:sz w:val="24"/>
        </w:rPr>
        <w:t>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64A06">
        <w:rPr>
          <w:b/>
          <w:sz w:val="24"/>
        </w:rPr>
        <w:t>26.805,94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3725F3">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3725F3" w:rsidP="007A1486" w:rsidR="003725F3" w:rsidRPr="007A1486">
      <w:pPr>
        <w:ind w:left="720"/>
      </w:pPr>
      <w:r w:rsidRPr="007A1486">
        <w:tab/>
      </w:r>
      <w:r w:rsidRPr="007A1486">
        <w:tab/>
      </w:r>
      <w:r w:rsidRPr="007A1486">
        <w:tab/>
      </w:r>
      <w:r w:rsidRPr="007A1486">
        <w:tab/>
      </w:r>
      <w:r w:rsidRPr="007A1486">
        <w:tab/>
        <w:t>Za točnost otpravka - ovlašteni službenik</w:t>
      </w:r>
    </w:p>
    <w:p w:rsidRDefault="003725F3" w:rsidP="007A1486" w:rsidR="003725F3" w:rsidRPr="007A1486">
      <w:pPr>
        <w:ind w:left="720"/>
      </w:pPr>
      <w:r w:rsidRPr="007A1486">
        <w:tab/>
      </w:r>
      <w:r w:rsidRPr="007A1486">
        <w:tab/>
      </w:r>
      <w:r w:rsidRPr="007A1486">
        <w:tab/>
      </w:r>
      <w:r w:rsidRPr="007A1486">
        <w:tab/>
      </w:r>
      <w:r w:rsidRPr="007A1486">
        <w:tab/>
      </w:r>
      <w:r w:rsidRPr="007A1486">
        <w:tab/>
        <w:t xml:space="preserve">        Ivana Stampf</w:t>
      </w:r>
    </w:p>
    <w:p w:rsidRDefault="003725F3" w:rsidP="007A1486" w:rsidR="003725F3" w:rsidRPr="007A1486">
      <w:pPr>
        <w:ind w:left="720"/>
      </w:pPr>
    </w:p>
    <w:p w:rsidRDefault="003725F3" w:rsidP="00291B37" w:rsidR="003725F3" w:rsidRPr="00D13D40">
      <w:pPr>
        <w:jc w:val="both"/>
        <w:rPr>
          <w:sz w:val="24"/>
          <w:szCs w:val="24"/>
        </w:rPr>
      </w:pPr>
    </w:p>
    <w:sectPr w:rsidSect="008B553A" w:rsidR="003725F3"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725F3">
      <w:rPr>
        <w:rStyle w:val="Brojstranice"/>
        <w:noProof/>
      </w:rPr>
      <w:t>3</w:t>
    </w:r>
    <w:r>
      <w:rPr>
        <w:rStyle w:val="Brojstranice"/>
      </w:rPr>
      <w:fldChar w:fldCharType="end"/>
    </w:r>
  </w:p>
  <w:p w:rsidRDefault="00D64A06" w:rsidR="00D64A06">
    <w:pPr>
      <w:pStyle w:val="Zaglavlje"/>
      <w:jc w:val="right"/>
    </w:pPr>
    <w:r w:rsidRPr="00630662">
      <w:t xml:space="preserve">  66. St-</w:t>
    </w:r>
    <w:r>
      <w:t>6587/16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725F3"/>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156C"/>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6587</izvorni_sadrzaj>
    <derivirana_varijabla naziv="DomainObject.Predmet.Broj_1">6587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St-6587/2016</izvorni_sadrzaj>
    <derivirana_varijabla naziv="DomainObject.Predmet.OznakaBroj_1">St-6587/2016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ETERNUS FIO d.o.o.</izvorni_sadrzaj>
    <derivirana_varijabla naziv="DomainObject.Predmet.ProtustrankaFormated_1">  ETERNUS FIO d.o.o.</derivirana_varijabla>
  </DomainObject.Predmet.ProtustrankaFormated>
  <DomainObject.Predmet.ProtustrankaFormatedOIB>
    <izvorni_sadrzaj>  ETERNUS FIO d.o.o., OIB 67366106720</izvorni_sadrzaj>
    <derivirana_varijabla naziv="DomainObject.Predmet.ProtustrankaFormatedOIB_1">  ETERNUS FIO d.o.o., OIB 67366106720</derivirana_varijabla>
  </DomainObject.Predmet.ProtustrankaFormatedOIB>
  <DomainObject.Predmet.ProtustrankaFormatedWithAdress>
    <izvorni_sadrzaj> ETERNUS FIO d.o.o., II. Kozari put III. odvojak 1 C/1, 10000 Zagreb</izvorni_sadrzaj>
    <derivirana_varijabla naziv="DomainObject.Predmet.ProtustrankaFormatedWithAdress_1"> ETERNUS FIO d.o.o., II. Kozari put III. odvojak 1 C/1, 10000 Zagreb</derivirana_varijabla>
  </DomainObject.Predmet.ProtustrankaFormatedWithAdress>
  <DomainObject.Predmet.ProtustrankaFormatedWithAdressOIB>
    <izvorni_sadrzaj> ETERNUS FIO d.o.o., OIB 67366106720, II. Kozari put III. odvojak 1 C/1, 10000 Zagreb</izvorni_sadrzaj>
    <derivirana_varijabla naziv="DomainObject.Predmet.ProtustrankaFormatedWithAdressOIB_1"> ETERNUS FIO d.o.o., OIB 67366106720, II. Kozari put III. odvojak 1 C/1, 10000 Zagreb</derivirana_varijabla>
  </DomainObject.Predmet.ProtustrankaFormatedWithAdressOIB>
  <DomainObject.Predmet.ProtustrankaWithAdress>
    <izvorni_sadrzaj>ETERNUS FIO d.o.o. II. Kozari put III. odvojak 1 C/1, 10000 Zagreb</izvorni_sadrzaj>
    <derivirana_varijabla naziv="DomainObject.Predmet.ProtustrankaWithAdress_1">ETERNUS FIO d.o.o. II. Kozari put III. odvojak 1 C/1, 10000 Zagreb</derivirana_varijabla>
  </DomainObject.Predmet.ProtustrankaWithAdress>
  <DomainObject.Predmet.ProtustrankaWithAdressOIB>
    <izvorni_sadrzaj>ETERNUS FIO d.o.o., OIB 67366106720, II. Kozari put III. odvojak 1 C/1, 10000 Zagreb</izvorni_sadrzaj>
    <derivirana_varijabla naziv="DomainObject.Predmet.ProtustrankaWithAdressOIB_1">ETERNUS FIO d.o.o., OIB 67366106720, II. Kozari put III. odvojak 1 C/1, 10000 Zagreb</derivirana_varijabla>
  </DomainObject.Predmet.ProtustrankaWithAdressOIB>
  <DomainObject.Predmet.ProtustrankaNazivFormated>
    <izvorni_sadrzaj>ETERNUS FIO d.o.o.</izvorni_sadrzaj>
    <derivirana_varijabla naziv="DomainObject.Predmet.ProtustrankaNazivFormated_1">ETERNUS FIO d.o.o.</derivirana_varijabla>
  </DomainObject.Predmet.ProtustrankaNazivFormated>
  <DomainObject.Predmet.ProtustrankaNazivFormatedOIB>
    <izvorni_sadrzaj>ETERNUS FIO d.o.o., OIB 67366106720</izvorni_sadrzaj>
    <derivirana_varijabla naziv="DomainObject.Predmet.ProtustrankaNazivFormatedOIB_1">ETERNUS FIO d.o.o., OIB 67366106720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ETERNUS FIO d.o.o.</item>
    </izvorni_sadrzaj>
    <derivirana_varijabla naziv="DomainObject.Predmet.ProtuStrankaListFormated_1">
      <item>ETERNUS FIO d.o.o.</item>
    </derivirana_varijabla>
  </DomainObject.Predmet.ProtuStrankaListFormated>
  <DomainObject.Predmet.ProtuStrankaListFormatedOIB>
    <izvorni_sadrzaj>
      <item>ETERNUS FIO d.o.o., OIB 67366106720</item>
    </izvorni_sadrzaj>
    <derivirana_varijabla naziv="DomainObject.Predmet.ProtuStrankaListFormatedOIB_1">
      <item>ETERNUS FIO d.o.o., OIB 67366106720</item>
    </derivirana_varijabla>
  </DomainObject.Predmet.ProtuStrankaListFormatedOIB>
  <DomainObject.Predmet.ProtuStrankaListFormatedWithAdress>
    <izvorni_sadrzaj>
      <item>ETERNUS FIO d.o.o., II. Kozari put III. odvojak 1 C/1, 10000 Zagreb</item>
    </izvorni_sadrzaj>
    <derivirana_varijabla naziv="DomainObject.Predmet.ProtuStrankaListFormatedWithAdress_1">
      <item>ETERNUS FIO d.o.o., II. Kozari put III. odvojak 1 C/1, 10000 Zagreb</item>
    </derivirana_varijabla>
  </DomainObject.Predmet.ProtuStrankaListFormatedWithAdress>
  <DomainObject.Predmet.ProtuStrankaListFormatedWithAdressOIB>
    <izvorni_sadrzaj>
      <item>ETERNUS FIO d.o.o., OIB 67366106720, II. Kozari put III. odvojak 1 C/1, 10000 Zagreb</item>
    </izvorni_sadrzaj>
    <derivirana_varijabla naziv="DomainObject.Predmet.ProtuStrankaListFormatedWithAdressOIB_1">
      <item>ETERNUS FIO d.o.o., OIB 67366106720, II. Kozari put III. odvojak 1 C/1, 10000 Zagreb</item>
    </derivirana_varijabla>
  </DomainObject.Predmet.ProtuStrankaListFormatedWithAdressOIB>
  <DomainObject.Predmet.ProtuStrankaListNazivFormated>
    <izvorni_sadrzaj>
      <item>ETERNUS FIO d.o.o.</item>
    </izvorni_sadrzaj>
    <derivirana_varijabla naziv="DomainObject.Predmet.ProtuStrankaListNazivFormated_1">
      <item>ETERNUS FIO d.o.o.</item>
    </derivirana_varijabla>
  </DomainObject.Predmet.ProtuStrankaListNazivFormated>
  <DomainObject.Predmet.ProtuStrankaListNazivFormatedOIB>
    <izvorni_sadrzaj>
      <item>ETERNUS FIO d.o.o., OIB 67366106720</item>
    </izvorni_sadrzaj>
    <derivirana_varijabla naziv="DomainObject.Predmet.ProtuStrankaListNazivFormatedOIB_1">
      <item>ETERNUS FIO d.o.o., OIB 67366106720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ETERNUS FIO d.o.o.</izvorni_sadrzaj>
    <derivirana_varijabla naziv="DomainObject.Predmet.ProtustrankaIDrugi_1">ETERNUS FIO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ETERNUS FIO d.o.o., OIB 67366106720, II. Kozari put III. odvojak 1 C/1, 10000 Zagreb</izvorni_sadrzaj>
    <derivirana_varijabla naziv="DomainObject.Predmet.ProtustrankaIDrugiAdressOIB_1">ETERNUS FIO d.o.o., OIB 67366106720, II. Kozari put III. odvojak 1 C/1,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ETERNUS FIO d.o.o.</item>
    </izvorni_sadrzaj>
    <derivirana_varijabla naziv="DomainObject.Predmet.SudioniciListNaziv_1">
      <item>FINA Regionalni centar Zagreb</item>
      <item>ETERNUS FIO d.o.o.</item>
    </derivirana_varijabla>
  </DomainObject.Predmet.SudioniciListNaziv>
  <DomainObject.Predmet.SudioniciListAdressOIB>
    <izvorni_sadrzaj>
      <item>FINA Regionalni centar Zagreb, OIB 85821130368, Trg svibanjskih žrtava 1995. 1,10000 Zagreb</item>
      <item>ETERNUS FIO d.o.o., OIB 67366106720, II. Kozari put III. odvojak 1 C/1,10000 Zagreb</item>
    </izvorni_sadrzaj>
    <derivirana_varijabla naziv="DomainObject.Predmet.SudioniciListAdressOIB_1">
      <item>FINA Regionalni centar Zagreb, OIB 85821130368, Trg svibanjskih žrtava 1995. 1,10000 Zagreb</item>
      <item>ETERNUS FIO d.o.o., OIB 67366106720, II. Kozari put III. odvojak 1 C/1,10000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67366106720</item>
    </izvorni_sadrzaj>
    <derivirana_varijabla naziv="DomainObject.Predmet.SudioniciListNazivOIB_1">
      <item>, OIB 85821130368</item>
      <item>, OIB 67366106720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4F327-AD57-4BAC-964A-0F9A8D47B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5022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2017-01-20T13:48:00Z</dcterms:created>
  <dc:creator>Unknown</dc:creator>
  <cp:lastModifiedBy>Ivana Stampf</cp:lastModifiedBy>
  <cp:lastPrinted>2017-01-20T13:45:00Z</cp:lastPrinted>
  <dcterms:modified xmlns:xsi="http://www.w3.org/2001/XMLSchema-instance" xsi:type="dcterms:W3CDTF">2017-01-23T10:15:00Z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