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31ea7" w14:paraId="aa31ea7"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 xml:space="preserve">Trgovački sud u Splitu, po sutkinji Ani Golub Gruić, </w:t>
      </w:r>
      <w:r w:rsidR="00C621F5" w:rsidRPr="00C621F5">
        <w:rPr>
          <w:lang w:val="hr-HR"/>
        </w:rPr>
        <w:t xml:space="preserve">povodom prijedloga za otvaranje stečajnog postupka nad dužnikom </w:t>
      </w:r>
      <w:r w:rsidR="00D361DF" w:rsidRPr="00D361DF">
        <w:rPr>
          <w:lang w:val="hr-HR"/>
        </w:rPr>
        <w:t>POLJUD VILE d.o.o., OIB: 88953373589, Split, Zrinjsko Frankopanska 64</w:t>
      </w:r>
      <w:r w:rsidR="00C76020" w:rsidRPr="00F57002">
        <w:rPr>
          <w:lang w:val="hr-HR"/>
        </w:rPr>
        <w:t xml:space="preserve">, </w:t>
      </w:r>
      <w:r w:rsidR="00E23CCA" w:rsidRPr="00F57002">
        <w:rPr>
          <w:lang w:val="hr-HR"/>
        </w:rPr>
        <w:t>dana</w:t>
      </w:r>
      <w:r w:rsidR="0059759E" w:rsidRPr="00F57002">
        <w:rPr>
          <w:lang w:val="hr-HR"/>
        </w:rPr>
        <w:t xml:space="preserve"> </w:t>
      </w:r>
      <w:r w:rsidR="00A75413">
        <w:rPr>
          <w:lang w:val="hr-HR"/>
        </w:rPr>
        <w:t>2</w:t>
      </w:r>
      <w:r w:rsidR="00D361DF">
        <w:rPr>
          <w:lang w:val="hr-HR"/>
        </w:rPr>
        <w:t>8</w:t>
      </w:r>
      <w:r w:rsidR="00C621F5">
        <w:rPr>
          <w:lang w:val="hr-HR"/>
        </w:rPr>
        <w:t>. ožujka</w:t>
      </w:r>
      <w:r w:rsidR="004E6C78" w:rsidRPr="00F57002">
        <w:rPr>
          <w:lang w:val="hr-HR"/>
        </w:rPr>
        <w:t xml:space="preserve"> 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A75413" w:rsidR="00C33EB8" w:rsidRPr="00F57002">
      <w:pPr>
        <w:pStyle w:val="Tijeloteksta"/>
        <w:ind w:firstLine="708"/>
        <w:rPr>
          <w:lang w:val="hr-HR"/>
        </w:rPr>
      </w:pPr>
      <w:r>
        <w:rPr>
          <w:lang w:val="hr-HR"/>
        </w:rPr>
        <w:t xml:space="preserve">I. </w:t>
      </w:r>
      <w:r w:rsidR="00D2292D" w:rsidRPr="00A75413">
        <w:rPr>
          <w:lang w:val="hr-HR"/>
        </w:rPr>
        <w:t>Poziva</w:t>
      </w:r>
      <w:r w:rsidR="00D361DF">
        <w:rPr>
          <w:lang w:val="hr-HR"/>
        </w:rPr>
        <w:t>ju</w:t>
      </w:r>
      <w:r w:rsidR="00D2292D" w:rsidRPr="00A75413">
        <w:rPr>
          <w:lang w:val="hr-HR"/>
        </w:rPr>
        <w:t xml:space="preserve"> se </w:t>
      </w:r>
      <w:r w:rsidR="00D361DF" w:rsidRPr="00D361DF">
        <w:rPr>
          <w:lang w:val="hr-HR"/>
        </w:rPr>
        <w:t xml:space="preserve">Milenko Jurković </w:t>
      </w:r>
      <w:r w:rsidR="00D361DF">
        <w:rPr>
          <w:lang w:val="hr-HR"/>
        </w:rPr>
        <w:t xml:space="preserve">iz </w:t>
      </w:r>
      <w:r w:rsidR="00D361DF" w:rsidRPr="00D361DF">
        <w:rPr>
          <w:lang w:val="hr-HR"/>
        </w:rPr>
        <w:t>Metković</w:t>
      </w:r>
      <w:r w:rsidR="00D361DF">
        <w:rPr>
          <w:lang w:val="hr-HR"/>
        </w:rPr>
        <w:t>a</w:t>
      </w:r>
      <w:r w:rsidR="00D361DF" w:rsidRPr="00D361DF">
        <w:rPr>
          <w:lang w:val="hr-HR"/>
        </w:rPr>
        <w:t>, Paška Baburice 16</w:t>
      </w:r>
      <w:r w:rsidR="00D361DF">
        <w:rPr>
          <w:lang w:val="hr-HR"/>
        </w:rPr>
        <w:t xml:space="preserve">, OIB: 54263862602 i </w:t>
      </w:r>
      <w:r w:rsidR="00D361DF" w:rsidRPr="00D361DF">
        <w:rPr>
          <w:lang w:val="hr-HR"/>
        </w:rPr>
        <w:t xml:space="preserve">Ana Petrić </w:t>
      </w:r>
      <w:r w:rsidR="00D361DF">
        <w:rPr>
          <w:lang w:val="hr-HR"/>
        </w:rPr>
        <w:t xml:space="preserve">iz </w:t>
      </w:r>
      <w:r w:rsidR="00D361DF" w:rsidRPr="00D361DF">
        <w:rPr>
          <w:lang w:val="hr-HR"/>
        </w:rPr>
        <w:t>Solin</w:t>
      </w:r>
      <w:r w:rsidR="00D361DF">
        <w:rPr>
          <w:lang w:val="hr-HR"/>
        </w:rPr>
        <w:t>a</w:t>
      </w:r>
      <w:r w:rsidR="00D361DF" w:rsidRPr="00D361DF">
        <w:rPr>
          <w:lang w:val="hr-HR"/>
        </w:rPr>
        <w:t>, Put Mira 41, OIB: 53605190743</w:t>
      </w:r>
      <w:r w:rsidRPr="00A75413">
        <w:rPr>
          <w:lang w:val="hr-HR"/>
        </w:rPr>
        <w:t>,</w:t>
      </w:r>
      <w:r>
        <w:rPr>
          <w:lang w:val="hr-HR"/>
        </w:rPr>
        <w:t xml:space="preserve"> </w:t>
      </w:r>
      <w:r w:rsidR="00D361DF">
        <w:rPr>
          <w:lang w:val="hr-HR"/>
        </w:rPr>
        <w:t>(dalje: obveznici</w:t>
      </w:r>
      <w:r w:rsidR="0086618E" w:rsidRPr="00A75413">
        <w:rPr>
          <w:lang w:val="hr-HR"/>
        </w:rPr>
        <w:t xml:space="preserve"> plaćanja predujma)</w:t>
      </w:r>
      <w:r w:rsidR="005D67F6" w:rsidRPr="00A75413">
        <w:rPr>
          <w:lang w:val="hr-HR"/>
        </w:rPr>
        <w:t xml:space="preserve"> da</w:t>
      </w:r>
      <w:r w:rsidR="0086618E" w:rsidRPr="00A75413">
        <w:rPr>
          <w:lang w:val="hr-HR"/>
        </w:rPr>
        <w:t>,</w:t>
      </w:r>
      <w:r w:rsidR="00F57002" w:rsidRPr="00A75413">
        <w:rPr>
          <w:lang w:val="hr-HR"/>
        </w:rPr>
        <w:t xml:space="preserve"> </w:t>
      </w:r>
      <w:r w:rsidR="00D361DF">
        <w:rPr>
          <w:lang w:val="hr-HR"/>
        </w:rPr>
        <w:t>kao osobe</w:t>
      </w:r>
      <w:r w:rsidR="00ED1748" w:rsidRPr="00A75413">
        <w:rPr>
          <w:lang w:val="hr-HR"/>
        </w:rPr>
        <w:t xml:space="preserve"> ovlašten</w:t>
      </w:r>
      <w:r w:rsidR="00D361DF">
        <w:rPr>
          <w:lang w:val="hr-HR"/>
        </w:rPr>
        <w:t>e</w:t>
      </w:r>
      <w:r w:rsidR="00ED1748" w:rsidRPr="00A75413">
        <w:rPr>
          <w:lang w:val="hr-HR"/>
        </w:rPr>
        <w:t xml:space="preserve"> za zastupanje dužnika po zakonu, </w:t>
      </w:r>
      <w:r w:rsidR="00D361DF">
        <w:rPr>
          <w:lang w:val="hr-HR"/>
        </w:rPr>
        <w:t>u roku od 8 dana solidarno plate</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D361DF">
        <w:rPr>
          <w:lang w:val="hr-HR"/>
        </w:rPr>
        <w:t>1636</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D361DF">
        <w:rPr>
          <w:szCs w:val="24"/>
        </w:rPr>
        <w:t>Ako obveznici plaćanja predujma ne plate</w:t>
      </w:r>
      <w:r w:rsidR="002A4AD2" w:rsidRPr="00F57002">
        <w:rPr>
          <w:szCs w:val="24"/>
        </w:rPr>
        <w:t xml:space="preserve">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w:t>
      </w:r>
      <w:r w:rsidR="00D361DF">
        <w:rPr>
          <w:szCs w:val="24"/>
        </w:rPr>
        <w:t>e</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w:t>
      </w:r>
      <w:r w:rsidR="00D361DF">
        <w:rPr>
          <w:szCs w:val="24"/>
        </w:rPr>
        <w:t>ju</w:t>
      </w:r>
      <w:r w:rsidR="002A4AD2" w:rsidRPr="00F57002">
        <w:rPr>
          <w:szCs w:val="24"/>
        </w:rPr>
        <w:t xml:space="preserve">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xml:space="preserve">. Nalaže se Financijskoj agenciji izdati </w:t>
      </w:r>
      <w:r w:rsidR="00D361DF">
        <w:rPr>
          <w:szCs w:val="24"/>
        </w:rPr>
        <w:t>nalog bankama kod kojih obveznici plaćanja predujma vode</w:t>
      </w:r>
      <w:r w:rsidRPr="00F57002">
        <w:rPr>
          <w:szCs w:val="24"/>
        </w:rPr>
        <w:t xml:space="preserve"> svoje račune ili ima</w:t>
      </w:r>
      <w:r w:rsidR="00D361DF">
        <w:rPr>
          <w:szCs w:val="24"/>
        </w:rPr>
        <w:t>ju</w:t>
      </w:r>
      <w:r w:rsidRPr="00F57002">
        <w:rPr>
          <w:szCs w:val="24"/>
        </w:rPr>
        <w:t xml:space="preserve">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D361DF">
        <w:t>1636</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75413" w:rsidP="00A75413" w:rsidR="00A75413" w:rsidRPr="00F57002">
      <w:pPr>
        <w:spacing w:before="200"/>
        <w:ind w:firstLine="708"/>
        <w:jc w:val="both"/>
        <w:rPr>
          <w:szCs w:val="24"/>
        </w:rPr>
      </w:pPr>
    </w:p>
    <w:p w:rsidRDefault="00381069" w:rsidP="00334794" w:rsidR="00D37671" w:rsidRPr="00F57002">
      <w:pPr>
        <w:spacing w:after="120" w:before="240"/>
        <w:jc w:val="center"/>
        <w:rPr>
          <w:szCs w:val="24"/>
        </w:rPr>
      </w:pPr>
      <w:r w:rsidRPr="00F57002">
        <w:rPr>
          <w:szCs w:val="24"/>
        </w:rPr>
        <w:lastRenderedPageBreak/>
        <w:t>Obrazloženje</w:t>
      </w:r>
    </w:p>
    <w:p w:rsidRDefault="00D361DF" w:rsidP="00D361DF" w:rsidR="00A75413">
      <w:pPr>
        <w:spacing w:before="40"/>
        <w:ind w:firstLine="709"/>
        <w:jc w:val="both"/>
        <w:rPr>
          <w:szCs w:val="24"/>
        </w:rPr>
      </w:pPr>
      <w:r w:rsidRPr="00D361DF">
        <w:rPr>
          <w:szCs w:val="24"/>
        </w:rPr>
        <w:t>Financijska agencija, Regionalni centar Split podnijela je ovom sudu dana 9. kolovoza 2016. godine prijedlog za otvaranje stečajnog postupka nad dužnikom POLJUD VILE d.o.o., OIB: 88953373589, Split, Zrinjsko Frankopanska 64, sukladno odredbi čl. 110. st. 1. SZ-a. U prijedlogu se navodi da dužnik na dan 6. srpnja 2016. godine u Očevidniku redoslijeda osnova za plaćanje ima evidentirane neizvršene osnove za plaćanje u neprekinutom razdoblju od 120 dana, u ukupnom iznosu od 47.837.915,26 kn, kao i da prema podacima koji su dostavljeni od Hrvatskog zavoda za mirovinsko osiguranje, dužnik ima 2 zaposlenih. Predlagatelj ističe da ne raspolaže sa drugim podacima o imovini dužnika.</w:t>
      </w:r>
      <w:r w:rsidR="00A75413">
        <w:rPr>
          <w:szCs w:val="24"/>
        </w:rPr>
        <w:t xml:space="preserve"> U istom prijedlogu FINA je u smislu odredbe čl. 112. st. 5. </w:t>
      </w:r>
      <w:r w:rsidR="00A75413" w:rsidRPr="00C621F5">
        <w:rPr>
          <w:szCs w:val="24"/>
        </w:rPr>
        <w:t>Stečajnog zakona (˝Narodne novine˝ broj 71/15; dalje: SZ)</w:t>
      </w:r>
      <w:r w:rsidR="00E17B43">
        <w:rPr>
          <w:szCs w:val="24"/>
        </w:rPr>
        <w:t xml:space="preserve"> obavijestila sud da dužnik na</w:t>
      </w:r>
      <w:r w:rsidR="00E17B43" w:rsidRPr="00E17B43">
        <w:rPr>
          <w:szCs w:val="24"/>
        </w:rPr>
        <w:t xml:space="preserve"> dan </w:t>
      </w:r>
      <w:r>
        <w:rPr>
          <w:szCs w:val="24"/>
        </w:rPr>
        <w:t>6. srpnja 2016</w:t>
      </w:r>
      <w:r w:rsidR="00E17B43" w:rsidRPr="00E17B43">
        <w:rPr>
          <w:szCs w:val="24"/>
        </w:rPr>
        <w:t xml:space="preserve">. godine </w:t>
      </w:r>
      <w:r w:rsidRPr="00E17B43">
        <w:rPr>
          <w:szCs w:val="24"/>
        </w:rPr>
        <w:t>na ime predujma za namirenje troškova stečajnog postupka</w:t>
      </w:r>
      <w:r>
        <w:rPr>
          <w:szCs w:val="24"/>
        </w:rPr>
        <w:t xml:space="preserve"> ima z</w:t>
      </w:r>
      <w:r w:rsidR="00E17B43" w:rsidRPr="00E17B43">
        <w:rPr>
          <w:szCs w:val="24"/>
        </w:rPr>
        <w:t>aplijenjena novčana sredstva</w:t>
      </w:r>
      <w:r>
        <w:rPr>
          <w:szCs w:val="24"/>
        </w:rPr>
        <w:t xml:space="preserve"> u iznosu od 5.000,00 kn.</w:t>
      </w:r>
    </w:p>
    <w:p w:rsidRDefault="00FE7D8D" w:rsidP="00A75413" w:rsidR="00A75413">
      <w:pPr>
        <w:spacing w:before="200"/>
        <w:ind w:firstLine="709"/>
        <w:jc w:val="both"/>
        <w:rPr>
          <w:highlight w:val="yellow"/>
        </w:rPr>
      </w:pPr>
      <w:r>
        <w:t>R</w:t>
      </w:r>
      <w:r w:rsidR="00A75413">
        <w:t>ješenjem poslovni broj 11. St-</w:t>
      </w:r>
      <w:r>
        <w:t>1636</w:t>
      </w:r>
      <w:r w:rsidR="00A75413" w:rsidRPr="00F57002">
        <w:t xml:space="preserve">/2016 od </w:t>
      </w:r>
      <w:r>
        <w:t>1</w:t>
      </w:r>
      <w:r w:rsidR="00A75413">
        <w:t>. ožujka 2017</w:t>
      </w:r>
      <w:r w:rsidR="00A75413" w:rsidRPr="00F57002">
        <w:t xml:space="preserve">. godine </w:t>
      </w:r>
      <w:r>
        <w:t xml:space="preserve">ovaj sud je </w:t>
      </w:r>
      <w:r w:rsidR="00A75413" w:rsidRPr="00F57002">
        <w:t xml:space="preserve">pokrenuo prethodni postupak radi utvrđivanja pretpostavki za otvaranje stečajnog postupka nad dužnikom </w:t>
      </w:r>
      <w:r w:rsidRPr="00FE7D8D">
        <w:t>POLJUD VILE d.o.o., OIB: 88953373589, Split</w:t>
      </w:r>
      <w:r>
        <w:t xml:space="preserve">, Zrinjsko Frankopanska 64. te </w:t>
      </w:r>
      <w:r w:rsidR="00A75413">
        <w:t xml:space="preserve">odredio ročište radi očitovanja </w:t>
      </w:r>
      <w:r w:rsidR="00A75413" w:rsidRPr="00F57002">
        <w:t>o prijedlogu</w:t>
      </w:r>
      <w:r w:rsidR="00A75413">
        <w:t xml:space="preserve"> </w:t>
      </w:r>
      <w:r w:rsidR="00A75413" w:rsidRPr="005E5972">
        <w:t>za otvaranje stečajnog postupka</w:t>
      </w:r>
      <w:r w:rsidR="00A75413">
        <w:t xml:space="preserve">. </w:t>
      </w:r>
    </w:p>
    <w:p w:rsidRDefault="00A75413" w:rsidP="00A75413" w:rsidR="00A75413"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A75413"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A75413"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A75413" w:rsidP="00A75413" w:rsidR="00A75413" w:rsidRPr="00F57002">
      <w:pPr>
        <w:spacing w:before="60"/>
        <w:ind w:firstLine="709"/>
        <w:jc w:val="both"/>
        <w:rPr>
          <w:i/>
          <w:color w:val="FF0000"/>
        </w:rPr>
      </w:pPr>
      <w:r w:rsidRPr="00F57002">
        <w:t xml:space="preserve">- da dužnik </w:t>
      </w:r>
      <w:r w:rsidR="00FE7D8D" w:rsidRPr="00FE7D8D">
        <w:t>POLJUD VILE d.o.o</w:t>
      </w:r>
      <w:r w:rsidR="00FE7D8D">
        <w:t>.</w:t>
      </w:r>
      <w:r w:rsidR="00FE7D8D" w:rsidRPr="00FE7D8D">
        <w:t xml:space="preserve"> Split, </w:t>
      </w:r>
      <w:r w:rsidR="00E17B43">
        <w:t>p</w:t>
      </w:r>
      <w:r w:rsidRPr="00F57002">
        <w:t xml:space="preserve">rema </w:t>
      </w:r>
      <w:r>
        <w:t>zahtjevu</w:t>
      </w:r>
      <w:r w:rsidRPr="00F57002">
        <w:t xml:space="preserve"> FINA</w:t>
      </w:r>
      <w:r>
        <w:t>-e za provedbu skraćenog</w:t>
      </w:r>
      <w:r w:rsidRPr="00F57002">
        <w:t xml:space="preserve"> stečajnog postupka zaprimljen</w:t>
      </w:r>
      <w:r>
        <w:t>o</w:t>
      </w:r>
      <w:r w:rsidRPr="00F57002">
        <w:t xml:space="preserve">g kod ovoga suda dana </w:t>
      </w:r>
      <w:r w:rsidR="00FE7D8D">
        <w:t>9. kolovoza 2016</w:t>
      </w:r>
      <w:r w:rsidRPr="00F57002">
        <w:t xml:space="preserve">. godine, na dan </w:t>
      </w:r>
      <w:r w:rsidR="00FE7D8D">
        <w:t>6. rujna 2016</w:t>
      </w:r>
      <w:r w:rsidRPr="00F57002">
        <w:t xml:space="preserve">. godine ima evidentirane neizvršene osnove za plaćanje u neprekinutom razdoblju od </w:t>
      </w:r>
      <w:r w:rsidR="00FE7D8D">
        <w:t>120</w:t>
      </w:r>
      <w:r w:rsidRPr="00F57002">
        <w:t xml:space="preserve"> dana, u ukupnom iznosu od </w:t>
      </w:r>
      <w:r w:rsidR="00FE7D8D">
        <w:t>47.837.915,26</w:t>
      </w:r>
      <w:r w:rsidRPr="00F57002">
        <w:t xml:space="preserve"> kn, </w:t>
      </w:r>
    </w:p>
    <w:p w:rsidRDefault="00A75413" w:rsidP="00A75413" w:rsidR="00A75413">
      <w:pPr>
        <w:spacing w:before="60"/>
        <w:ind w:firstLine="709"/>
        <w:jc w:val="both"/>
      </w:pPr>
      <w:r w:rsidRPr="00F57002">
        <w:t xml:space="preserve">- da </w:t>
      </w:r>
      <w:r w:rsidR="00FE7D8D" w:rsidRPr="00FE7D8D">
        <w:t>Milenko Jurković i Ana Petrić</w:t>
      </w:r>
      <w:r w:rsidR="00FE7D8D">
        <w:t xml:space="preserve">, kao osobe </w:t>
      </w:r>
      <w:r w:rsidRPr="00F57002">
        <w:t>ovlašten</w:t>
      </w:r>
      <w:r w:rsidR="00FE7D8D">
        <w:t>e</w:t>
      </w:r>
      <w:r w:rsidRPr="00F57002">
        <w:t xml:space="preserve"> za zastupanje dužnika po zakonu</w:t>
      </w:r>
      <w:r>
        <w:t xml:space="preserve"> </w:t>
      </w:r>
      <w:r w:rsidRPr="00F57002">
        <w:t>(kako to proizlazi iz iz</w:t>
      </w:r>
      <w:r w:rsidR="00FE7D8D">
        <w:t>vatka iz sudskog registra), nisu</w:t>
      </w:r>
      <w:r w:rsidRPr="00F57002">
        <w:t xml:space="preserve"> u roku iz čl. 110. st. 2. SZ-a podni</w:t>
      </w:r>
      <w:r w:rsidR="00FE7D8D">
        <w:t>jeli</w:t>
      </w:r>
      <w:r>
        <w:t xml:space="preserve"> </w:t>
      </w:r>
      <w:r w:rsidRPr="00F57002">
        <w:t xml:space="preserve">prijedlog za otvaranje stečajnog postupka, posljedično čega je </w:t>
      </w:r>
      <w:r>
        <w:t xml:space="preserve">zahtjev za provedbu skraćenog </w:t>
      </w:r>
      <w:r w:rsidRPr="00F57002">
        <w:t xml:space="preserve">stečajnog postupka, po službenoj dužnosti, na temelju čl. 444. st. </w:t>
      </w:r>
      <w:r>
        <w:t>1</w:t>
      </w:r>
      <w:r w:rsidRPr="00F57002">
        <w:t>. SZ-a podnijela Financijska agencija, a</w:t>
      </w:r>
      <w:r>
        <w:t xml:space="preserve"> koja je na temelju čl.</w:t>
      </w:r>
      <w:r w:rsidRPr="00F57002">
        <w:t xml:space="preserve"> 114. st. 3. SZ-a oslobođena plaćanja predujma,</w:t>
      </w:r>
    </w:p>
    <w:p w:rsidRDefault="00A75413" w:rsidP="00A75413" w:rsidR="00A75413" w:rsidRPr="00F57002">
      <w:pPr>
        <w:jc w:val="both"/>
        <w:rPr>
          <w:color w:val="FF0000"/>
        </w:rPr>
      </w:pPr>
      <w:r w:rsidRPr="00F57002">
        <w:t xml:space="preserve">ovaj sud  je, pozvao </w:t>
      </w:r>
      <w:r w:rsidR="00FE7D8D" w:rsidRPr="00FE7D8D">
        <w:t>Milenk</w:t>
      </w:r>
      <w:r w:rsidR="00FE7D8D">
        <w:t>a</w:t>
      </w:r>
      <w:r w:rsidR="00FE7D8D" w:rsidRPr="00FE7D8D">
        <w:t xml:space="preserve"> Jurković</w:t>
      </w:r>
      <w:r w:rsidR="00FE7D8D">
        <w:t>a i Anu</w:t>
      </w:r>
      <w:r w:rsidR="00FE7D8D" w:rsidRPr="00FE7D8D">
        <w:t xml:space="preserve"> Petrić</w:t>
      </w:r>
      <w:r w:rsidR="00FE7D8D">
        <w:t>, kao osobe</w:t>
      </w:r>
      <w:r w:rsidRPr="00F57002">
        <w:t xml:space="preserve"> ovlašten</w:t>
      </w:r>
      <w:r w:rsidR="00FE7D8D">
        <w:t>e</w:t>
      </w:r>
      <w:r w:rsidRPr="00F57002">
        <w:t xml:space="preserve"> za zastupanje dužnika po zakonu, na</w:t>
      </w:r>
      <w:r w:rsidR="00FE7D8D">
        <w:t xml:space="preserve"> solidarno</w:t>
      </w:r>
      <w:r w:rsidRPr="00F57002">
        <w:t xml:space="preserve">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A75413" w:rsidP="00A75413" w:rsidR="00A75413"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5413" w:rsidP="00A75413" w:rsidR="00A75413" w:rsidRPr="00F57002">
      <w:pPr>
        <w:jc w:val="center"/>
        <w:rPr>
          <w:szCs w:val="24"/>
        </w:rPr>
      </w:pPr>
    </w:p>
    <w:p w:rsidRDefault="00381069" w:rsidP="00381069" w:rsidR="00381069" w:rsidRPr="00F57002">
      <w:pPr>
        <w:jc w:val="center"/>
        <w:rPr>
          <w:szCs w:val="24"/>
        </w:rPr>
      </w:pPr>
      <w:r w:rsidRPr="00F57002">
        <w:rPr>
          <w:szCs w:val="24"/>
        </w:rPr>
        <w:t xml:space="preserve">U Splitu, </w:t>
      </w:r>
      <w:r w:rsidR="00FE7D8D">
        <w:rPr>
          <w:szCs w:val="24"/>
        </w:rPr>
        <w:t>2</w:t>
      </w:r>
      <w:r w:rsidR="00B26C1F">
        <w:rPr>
          <w:szCs w:val="24"/>
        </w:rPr>
        <w:t>8</w:t>
      </w:r>
      <w:r w:rsidR="00C57B9F">
        <w:rPr>
          <w:szCs w:val="24"/>
        </w:rPr>
        <w:t>. ožujka</w:t>
      </w:r>
      <w:r w:rsidR="004E6C78" w:rsidRPr="00F57002">
        <w:rPr>
          <w:szCs w:val="24"/>
        </w:rPr>
        <w:t xml:space="preserve"> 2017</w:t>
      </w:r>
      <w:r w:rsidR="000D5CA4" w:rsidRPr="00F57002">
        <w:rPr>
          <w:szCs w:val="24"/>
        </w:rPr>
        <w:t xml:space="preserve">. godine </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E17B43" w:rsidP="00C57B9F" w:rsidR="00381069">
      <w:pPr>
        <w:ind w:firstLine="207"/>
      </w:pPr>
      <w:r>
        <w:t xml:space="preserve">-    </w:t>
      </w:r>
      <w:r w:rsidR="00FE7D8D">
        <w:t>zastupniku po zakonu dužnika Milenku</w:t>
      </w:r>
      <w:r w:rsidR="00FE7D8D" w:rsidRPr="00FE7D8D">
        <w:t xml:space="preserve"> Jurković</w:t>
      </w:r>
      <w:r w:rsidR="00FE7D8D">
        <w:t>u</w:t>
      </w:r>
    </w:p>
    <w:p w:rsidRDefault="00FE7D8D" w:rsidP="00C57B9F" w:rsidR="00FE7D8D" w:rsidRPr="00F57002">
      <w:pPr>
        <w:ind w:firstLine="207"/>
      </w:pPr>
      <w:r>
        <w:t>-    zastupnici po zakonu dužnika Ani Petrić</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B50A3E">
          <w:rPr>
            <w:noProof/>
          </w:rPr>
          <w:t>3</w:t>
        </w:r>
        <w:r>
          <w:fldChar w:fldCharType="end"/>
        </w:r>
      </w:p>
    </w:sdtContent>
  </w:sdt>
  <w:p w:rsidRDefault="00564E07" w:rsidP="00564E07" w:rsidR="00564E07">
    <w:pPr>
      <w:pStyle w:val="Zaglavlje"/>
      <w:jc w:val="right"/>
    </w:pPr>
    <w:r>
      <w:t>11. St-</w:t>
    </w:r>
    <w:r w:rsidR="00D361DF">
      <w:t>1636</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61DF" w:rsidP="000D5CA4" w:rsidR="000D5CA4">
    <w:pPr>
      <w:pStyle w:val="Zaglavlje"/>
      <w:jc w:val="right"/>
    </w:pPr>
    <w:r>
      <w:t>11. St-1636</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3C7B"/>
    <w:rsid w:val="00101227"/>
    <w:rsid w:val="0014559C"/>
    <w:rsid w:val="001B2797"/>
    <w:rsid w:val="001C2471"/>
    <w:rsid w:val="001D7998"/>
    <w:rsid w:val="002022AD"/>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B421F"/>
    <w:rsid w:val="004B5A63"/>
    <w:rsid w:val="004B677A"/>
    <w:rsid w:val="004E6C78"/>
    <w:rsid w:val="005058A9"/>
    <w:rsid w:val="00514E7D"/>
    <w:rsid w:val="00537DED"/>
    <w:rsid w:val="0054341E"/>
    <w:rsid w:val="00547BB8"/>
    <w:rsid w:val="00564E0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B7A91"/>
    <w:rsid w:val="006F6711"/>
    <w:rsid w:val="007011D1"/>
    <w:rsid w:val="0071519E"/>
    <w:rsid w:val="00734E45"/>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75413"/>
    <w:rsid w:val="00A92876"/>
    <w:rsid w:val="00AA4D19"/>
    <w:rsid w:val="00B21B5C"/>
    <w:rsid w:val="00B26C1F"/>
    <w:rsid w:val="00B43416"/>
    <w:rsid w:val="00B45681"/>
    <w:rsid w:val="00B50A3E"/>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A44BF"/>
    <w:rsid w:val="00CC1202"/>
    <w:rsid w:val="00CF5F79"/>
    <w:rsid w:val="00D06A2A"/>
    <w:rsid w:val="00D2292D"/>
    <w:rsid w:val="00D361DF"/>
    <w:rsid w:val="00D37671"/>
    <w:rsid w:val="00D42BFD"/>
    <w:rsid w:val="00D47671"/>
    <w:rsid w:val="00D55337"/>
    <w:rsid w:val="00D6024C"/>
    <w:rsid w:val="00D8229E"/>
    <w:rsid w:val="00DA0FF8"/>
    <w:rsid w:val="00DA4B4E"/>
    <w:rsid w:val="00DC5471"/>
    <w:rsid w:val="00DD0D50"/>
    <w:rsid w:val="00E158F2"/>
    <w:rsid w:val="00E17B43"/>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 w:val="00FE7D8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B50A3E"/>
    <w:rPr>
      <w:color w:val="808080"/>
      <w:bdr w:space="0" w:sz="0" w:color="auto" w:val="none"/>
      <w:shd w:fill="auto" w:color="auto" w:val="clear"/>
    </w:rPr>
  </w:style>
  <w:style w:customStyle="true" w:styleId="eSPISCCParagraphDefaultFont" w:type="character">
    <w:name w:val="eSPIS_CC_Paragraph Default Font"/>
    <w:basedOn w:val="Zadanifontodlomka"/>
    <w:rsid w:val="00B50A3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50A3E"/>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B50A3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50A3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B50A3E"/>
    <w:rPr>
      <w:color w:val="808080"/>
      <w:bdr w:color="auto" w:space="0" w:sz="0" w:val="none"/>
      <w:shd w:color="auto" w:fill="auto" w:val="clear"/>
    </w:rPr>
  </w:style>
  <w:style w:customStyle="1" w:styleId="eSPISCCParagraphDefaultFont" w:type="character">
    <w:name w:val="eSPIS_CC_Paragraph Default Font"/>
    <w:basedOn w:val="Zadanifontodlomka"/>
    <w:rsid w:val="00B50A3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50A3E"/>
    <w:rPr>
      <w:b/>
      <w:szCs w:val="24"/>
      <w:bdr w:color="auto" w:space="0" w:sz="0" w:val="none"/>
      <w:shd w:color="auto" w:fill="FFFFCC" w:val="clear"/>
      <w:lang w:val="hr-HR"/>
    </w:rPr>
  </w:style>
  <w:style w:customStyle="1" w:styleId="PozadinaSvijetloCrvena" w:type="character">
    <w:name w:val="Pozadina_SvijetloCrvena"/>
    <w:basedOn w:val="eSPISCCParagraphDefaultFont"/>
    <w:rsid w:val="00B50A3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50A3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POLJUD VILE d.o.o. za građenje</izvorni_sadrzaj>
    <derivirana_varijabla naziv="DomainObject.Predmet.ProtustrankaFormated_1">  POLJUD VILE d.o.o. za građenje</derivirana_varijabla>
  </DomainObject.Predmet.ProtustrankaFormated>
  <DomainObject.Predmet.ProtustrankaFormatedOIB>
    <izvorni_sadrzaj>  POLJUD VILE d.o.o. za građenje, OIB 88953373589</izvorni_sadrzaj>
    <derivirana_varijabla naziv="DomainObject.Predmet.ProtustrankaFormatedOIB_1">  POLJUD VILE d.o.o. za građenje, OIB 88953373589</derivirana_varijabla>
  </DomainObject.Predmet.ProtustrankaFormatedOIB>
  <DomainObject.Predmet.ProtustrankaFormatedWithAdress>
    <izvorni_sadrzaj> POLJUD VILE d.o.o. za građenje, Zrinjsko Frankopanska 64, 21000 Split</izvorni_sadrzaj>
    <derivirana_varijabla naziv="DomainObject.Predmet.ProtustrankaFormatedWithAdress_1"> POLJUD VILE d.o.o. za građenje, Zrinjsko Frankopanska 64, 21000 Split</derivirana_varijabla>
  </DomainObject.Predmet.ProtustrankaFormatedWithAdress>
  <DomainObject.Predmet.ProtustrankaFormatedWithAdressOIB>
    <izvorni_sadrzaj> POLJUD VILE d.o.o. za građenje, OIB 88953373589, Zrinjsko Frankopanska 64, 21000 Split</izvorni_sadrzaj>
    <derivirana_varijabla naziv="DomainObject.Predmet.ProtustrankaFormatedWithAdressOIB_1"> POLJUD VILE d.o.o. za građenje, OIB 88953373589, Zrinjsko Frankopanska 64, 21000 Split</derivirana_varijabla>
  </DomainObject.Predmet.ProtustrankaFormatedWithAdressOIB>
  <DomainObject.Predmet.ProtustrankaWithAdress>
    <izvorni_sadrzaj>POLJUD VILE d.o.o. za građenje Zrinjsko Frankopanska 64, 21000 Split</izvorni_sadrzaj>
    <derivirana_varijabla naziv="DomainObject.Predmet.ProtustrankaWithAdress_1">POLJUD VILE d.o.o. za građenje Zrinjsko Frankopanska 64, 21000 Split</derivirana_varijabla>
  </DomainObject.Predmet.ProtustrankaWithAdress>
  <DomainObject.Predmet.ProtustrankaWithAdressOIB>
    <izvorni_sadrzaj>POLJUD VILE d.o.o. za građenje, OIB 88953373589, Zrinjsko Frankopanska 64, 21000 Split</izvorni_sadrzaj>
    <derivirana_varijabla naziv="DomainObject.Predmet.ProtustrankaWithAdressOIB_1">POLJUD VILE d.o.o. za građenje, OIB 88953373589, Zrinjsko Frankopanska 64, 21000 Split</derivirana_varijabla>
  </DomainObject.Predmet.ProtustrankaWithAdressOIB>
  <DomainObject.Predmet.ProtustrankaNazivFormated>
    <izvorni_sadrzaj>POLJUD VILE d.o.o. za građenje</izvorni_sadrzaj>
    <derivirana_varijabla naziv="DomainObject.Predmet.ProtustrankaNazivFormated_1">POLJUD VILE d.o.o. za građenje</derivirana_varijabla>
  </DomainObject.Predmet.ProtustrankaNazivFormated>
  <DomainObject.Predmet.ProtustrankaNazivFormatedOIB>
    <izvorni_sadrzaj>POLJUD VILE d.o.o. za građenje, OIB 88953373589</izvorni_sadrzaj>
    <derivirana_varijabla naziv="DomainObject.Predmet.ProtustrankaNazivFormatedOIB_1">POLJUD VILE d.o.o. za građenje,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POLJUD VILE d.o.o. za građenje</item>
    </izvorni_sadrzaj>
    <derivirana_varijabla naziv="DomainObject.Predmet.ProtuStrankaListFormated_1">
      <item>POLJUD VILE d.o.o. za građenje</item>
    </derivirana_varijabla>
  </DomainObject.Predmet.ProtuStrankaListFormated>
  <DomainObject.Predmet.ProtuStrankaListFormatedOIB>
    <izvorni_sadrzaj>
      <item>POLJUD VILE d.o.o. za građenje, OIB 88953373589</item>
    </izvorni_sadrzaj>
    <derivirana_varijabla naziv="DomainObject.Predmet.ProtuStrankaListFormatedOIB_1">
      <item>POLJUD VILE d.o.o. za građenje, OIB 88953373589</item>
    </derivirana_varijabla>
  </DomainObject.Predmet.ProtuStrankaListFormatedOIB>
  <DomainObject.Predmet.ProtuStrankaListFormatedWithAdress>
    <izvorni_sadrzaj>
      <item>POLJUD VILE d.o.o. za građenje, Zrinjsko Frankopanska 64, 21000 Split</item>
    </izvorni_sadrzaj>
    <derivirana_varijabla naziv="DomainObject.Predmet.ProtuStrankaListFormatedWithAdress_1">
      <item>POLJUD VILE d.o.o. za građenje, Zrinjsko Frankopanska 64, 21000 Split</item>
    </derivirana_varijabla>
  </DomainObject.Predmet.ProtuStrankaListFormatedWithAdress>
  <DomainObject.Predmet.ProtuStrankaListFormatedWithAdressOIB>
    <izvorni_sadrzaj>
      <item>POLJUD VILE d.o.o. za građenje, OIB 88953373589, Zrinjsko Frankopanska 64, 21000 Split</item>
    </izvorni_sadrzaj>
    <derivirana_varijabla naziv="DomainObject.Predmet.ProtuStrankaListFormatedWithAdressOIB_1">
      <item>POLJUD VILE d.o.o. za građenje, OIB 88953373589, Zrinjsko Frankopanska 64, 21000 Split</item>
    </derivirana_varijabla>
  </DomainObject.Predmet.ProtuStrankaListFormatedWithAdressOIB>
  <DomainObject.Predmet.ProtuStrankaListNazivFormated>
    <izvorni_sadrzaj>
      <item>POLJUD VILE d.o.o. za građenje</item>
    </izvorni_sadrzaj>
    <derivirana_varijabla naziv="DomainObject.Predmet.ProtuStrankaListNazivFormated_1">
      <item>POLJUD VILE d.o.o. za građenje</item>
    </derivirana_varijabla>
  </DomainObject.Predmet.ProtuStrankaListNazivFormated>
  <DomainObject.Predmet.ProtuStrankaListNazivFormatedOIB>
    <izvorni_sadrzaj>
      <item>POLJUD VILE d.o.o. za građenje, OIB 88953373589</item>
    </izvorni_sadrzaj>
    <derivirana_varijabla naziv="DomainObject.Predmet.ProtuStrankaListNazivFormatedOIB_1">
      <item>POLJUD VILE d.o.o. za građenje, OIB 88953373589</item>
    </derivirana_varijabla>
  </DomainObject.Predmet.ProtuStrankaListNazivFormatedOIB>
  <DomainObject.Predmet.OstaliListFormated>
    <izvorni_sadrzaj>
      <item>Milenko Jurković</item>
      <item>Ana Petrić</item>
    </izvorni_sadrzaj>
    <derivirana_varijabla naziv="DomainObject.Predmet.OstaliListFormated_1">
      <item>Milenko Jurković</item>
      <item>Ana Petrić</item>
    </derivirana_varijabla>
  </DomainObject.Predmet.OstaliListFormated>
  <DomainObject.Predmet.OstaliListFormatedOIB>
    <izvorni_sadrzaj>
      <item>Milenko Jurković, OIB 54263862602</item>
      <item>Ana Petrić, OIB 53605190743</item>
    </izvorni_sadrzaj>
    <derivirana_varijabla naziv="DomainObject.Predmet.OstaliListFormatedOIB_1">
      <item>Milenko Jurković, OIB 54263862602</item>
      <item>Ana Petrić, OIB 53605190743</item>
    </derivirana_varijabla>
  </DomainObject.Predmet.OstaliListFormatedOIB>
  <DomainObject.Predmet.OstaliListFormatedWithAdress>
    <izvorni_sadrzaj>
      <item>Milenko Jurković, Ive Lole Ribara 27/1, 20350 Metković</item>
      <item>Ana Petrić, Put Mira 41, 21210 Solin</item>
    </izvorni_sadrzaj>
    <derivirana_varijabla naziv="DomainObject.Predmet.OstaliListFormatedWithAdress_1">
      <item>Milenko Jurković, Ive Lole Ribara 27/1, 20350 Metković</item>
      <item>Ana Petrić, Put Mira 41, 21210 Solin</item>
    </derivirana_varijabla>
  </DomainObject.Predmet.OstaliListFormatedWithAdress>
  <DomainObject.Predmet.OstaliListFormatedWithAdressOIB>
    <izvorni_sadrzaj>
      <item>Milenko Jurković, OIB 54263862602, Ive Lole Ribara 27/1, 20350 Metković</item>
      <item>Ana Petrić, OIB 53605190743, Put Mira 41, 21210 Solin</item>
    </izvorni_sadrzaj>
    <derivirana_varijabla naziv="DomainObject.Predmet.OstaliListFormatedWithAdressOIB_1">
      <item>Milenko Jurković, OIB 54263862602, Ive Lole Ribara 27/1, 20350 Metković</item>
      <item>Ana Petrić, OIB 53605190743, Put Mira 41, 21210 Solin</item>
    </derivirana_varijabla>
  </DomainObject.Predmet.OstaliListFormatedWithAdressOIB>
  <DomainObject.Predmet.OstaliListNazivFormated>
    <izvorni_sadrzaj>
      <item>Milenko Jurković</item>
      <item>Ana Petrić</item>
    </izvorni_sadrzaj>
    <derivirana_varijabla naziv="DomainObject.Predmet.OstaliListNazivFormated_1">
      <item>Milenko Jurković</item>
      <item>Ana Petrić</item>
    </derivirana_varijabla>
  </DomainObject.Predmet.OstaliListNazivFormated>
  <DomainObject.Predmet.OstaliListNazivFormatedOIB>
    <izvorni_sadrzaj>
      <item>Milenko Jurković, OIB 54263862602</item>
      <item>Ana Petrić, OIB 53605190743</item>
    </izvorni_sadrzaj>
    <derivirana_varijabla naziv="DomainObject.Predmet.OstaliListNazivFormatedOIB_1">
      <item>Milenko Jurković, OIB 54263862602</item>
      <item>Ana Petrić, OIB 53605190743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POLJUD VILE d.o.o. za građenje</izvorni_sadrzaj>
    <derivirana_varijabla naziv="DomainObject.Predmet.ProtustrankaIDrugi_1">POLJUD VILE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POLJUD VILE d.o.o. za građenje, OIB 88953373589, Zrinjsko Frankopanska 64, 21000 Split</izvorni_sadrzaj>
    <derivirana_varijabla naziv="DomainObject.Predmet.ProtustrankaIDrugiAdressOIB_1">POLJUD VILE d.o.o. za građenje,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item>
      <item>FINANCIJSKA AGENCIJA, RC SPLIT</item>
      <item>Milenko Jurković</item>
      <item>Ana Petrić</item>
    </izvorni_sadrzaj>
    <derivirana_varijabla naziv="DomainObject.Predmet.SudioniciListNaziv_1">
      <item>POLJUD VILE d.o.o. za građenje</item>
      <item>FINANCIJSKA AGENCIJA, RC SPLIT</item>
      <item>Milenko Jurković</item>
      <item>Ana Petrić</item>
    </derivirana_varijabla>
  </DomainObject.Predmet.SudioniciListNaziv>
  <DomainObject.Predmet.SudioniciListAdressOIB>
    <izvorni_sadrzaj>
      <item>POLJUD VILE d.o.o. za građenje,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zvorni_sadrzaj>
    <derivirana_varijabla naziv="DomainObject.Predmet.SudioniciListAdressOIB_1">
      <item>POLJUD VILE d.o.o. za građenje,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88953373589</item>
      <item>, OIB 85821130368</item>
      <item>, OIB 54263862602</item>
      <item>, OIB 53605190743</item>
    </izvorni_sadrzaj>
    <derivirana_varijabla naziv="DomainObject.Predmet.SudioniciListNazivOIB_1">
      <item>, OIB 88953373589</item>
      <item>, OIB 85821130368</item>
      <item>, OIB 54263862602</item>
      <item>, OIB 53605190743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5C45D6-3498-41EA-B6AB-246E8C1222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1144</properties:Words>
  <properties:Characters>6210</properties:Characters>
  <properties:Lines>116</properties:Lines>
  <properties:Paragraphs>32</properties:Paragraphs>
  <properties:TotalTime>45</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Katarina Mikulić</dc:creator>
  <cp:lastModifiedBy>Ana Golub Gruić</cp:lastModifiedBy>
  <cp:lastPrinted>2017-03-28T11:38:00Z</cp:lastPrinted>
  <dcterms:modified xmlns:xsi="http://www.w3.org/2001/XMLSchema-instance" xsi:type="dcterms:W3CDTF">2017-03-28T12:15:00Z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