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fbb" w14:paraId="f969fbb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B361D">
        <w:rPr>
          <w:sz w:val="24"/>
          <w:szCs w:val="24"/>
        </w:rPr>
        <w:t>3047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2B361D" w:rsidRPr="002B361D">
        <w:rPr>
          <w:sz w:val="24"/>
          <w:szCs w:val="24"/>
        </w:rPr>
        <w:t xml:space="preserve">TVORNICA SVJETLOSTI d.o.o., Zagreb, </w:t>
      </w:r>
      <w:proofErr w:type="spellStart"/>
      <w:r w:rsidR="002B361D" w:rsidRPr="002B361D">
        <w:rPr>
          <w:sz w:val="24"/>
          <w:szCs w:val="24"/>
        </w:rPr>
        <w:t>Tomaševa</w:t>
      </w:r>
      <w:proofErr w:type="spellEnd"/>
      <w:r w:rsidR="002B361D" w:rsidRPr="002B361D">
        <w:rPr>
          <w:sz w:val="24"/>
          <w:szCs w:val="24"/>
        </w:rPr>
        <w:t xml:space="preserve"> 16, OIB: 94219640068</w:t>
      </w:r>
      <w:r>
        <w:rPr>
          <w:sz w:val="24"/>
          <w:szCs w:val="24"/>
        </w:rPr>
        <w:t xml:space="preserve">, dana </w:t>
      </w:r>
      <w:r w:rsidR="002B361D">
        <w:rPr>
          <w:sz w:val="24"/>
          <w:szCs w:val="24"/>
        </w:rPr>
        <w:t>18.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2B361D" w:rsidRPr="002B361D">
        <w:rPr>
          <w:sz w:val="24"/>
          <w:szCs w:val="24"/>
        </w:rPr>
        <w:t xml:space="preserve">TVORNICA SVJETLOSTI d.o.o., Zagreb, </w:t>
      </w:r>
      <w:proofErr w:type="spellStart"/>
      <w:r w:rsidR="002B361D" w:rsidRPr="002B361D">
        <w:rPr>
          <w:sz w:val="24"/>
          <w:szCs w:val="24"/>
        </w:rPr>
        <w:t>Tomaševa</w:t>
      </w:r>
      <w:proofErr w:type="spellEnd"/>
      <w:r w:rsidR="002B361D" w:rsidRPr="002B361D">
        <w:rPr>
          <w:sz w:val="24"/>
          <w:szCs w:val="24"/>
        </w:rPr>
        <w:t xml:space="preserve"> 16, OIB: 94219640068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2B361D">
        <w:rPr>
          <w:sz w:val="24"/>
          <w:szCs w:val="24"/>
        </w:rPr>
        <w:t>Obavijest FINA-e</w:t>
      </w:r>
      <w:r>
        <w:rPr>
          <w:sz w:val="24"/>
          <w:szCs w:val="24"/>
        </w:rPr>
        <w:t xml:space="preserve">, od </w:t>
      </w:r>
      <w:r w:rsidR="002B361D">
        <w:rPr>
          <w:sz w:val="24"/>
          <w:szCs w:val="24"/>
        </w:rPr>
        <w:t>24</w:t>
      </w:r>
      <w:r w:rsidR="00F23C41">
        <w:rPr>
          <w:sz w:val="24"/>
          <w:szCs w:val="24"/>
        </w:rPr>
        <w:t>. veljače</w:t>
      </w:r>
      <w:r>
        <w:rPr>
          <w:sz w:val="24"/>
          <w:szCs w:val="24"/>
        </w:rPr>
        <w:t xml:space="preserve"> 2016. (list </w:t>
      </w:r>
      <w:r w:rsidR="002B361D">
        <w:rPr>
          <w:sz w:val="24"/>
          <w:szCs w:val="24"/>
        </w:rPr>
        <w:t>11</w:t>
      </w:r>
      <w:r>
        <w:rPr>
          <w:sz w:val="24"/>
          <w:szCs w:val="24"/>
        </w:rPr>
        <w:t xml:space="preserve"> spisa)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2B361D">
        <w:rPr>
          <w:sz w:val="24"/>
          <w:szCs w:val="24"/>
        </w:rPr>
        <w:t>18. ožujka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F23C41" w:rsidP="0083690D" w:rsidR="00F23C4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dužnik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  <w:r w:rsidR="002B361D">
        <w:rPr>
          <w:sz w:val="24"/>
          <w:szCs w:val="24"/>
        </w:rPr>
        <w:t xml:space="preserve"> 8 dana</w:t>
      </w:r>
    </w:p>
    <w:p w:rsidRDefault="0083690D" w:rsidP="002B361D" w:rsidR="0083690D">
      <w:pPr>
        <w:ind w:left="720"/>
        <w:jc w:val="both"/>
        <w:rPr>
          <w:sz w:val="24"/>
          <w:szCs w:val="24"/>
        </w:rPr>
      </w:pP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D444E"/>
    <w:rsid w:val="002B361D"/>
    <w:rsid w:val="00571D61"/>
    <w:rsid w:val="0083690D"/>
    <w:rsid w:val="00F23C41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D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D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D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D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D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D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D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D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St-3047/2015</izvorni_sadrzaj>
    <derivirana_varijabla naziv="DomainObject.Predmet.OznakaBroj_1">St-3047/2015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SVJETLOSTI d.o.o.</izvorni_sadrzaj>
    <derivirana_varijabla naziv="DomainObject.Predmet.ProtustrankaFormated_1">  TVORNICA SVJETLOSTI d.o.o.</derivirana_varijabla>
  </DomainObject.Predmet.ProtustrankaFormated>
  <DomainObject.Predmet.ProtustrankaFormatedOIB>
    <izvorni_sadrzaj>  TVORNICA SVJETLOSTI d.o.o., OIB 94219640068</izvorni_sadrzaj>
    <derivirana_varijabla naziv="DomainObject.Predmet.ProtustrankaFormatedOIB_1">  TVORNICA SVJETLOSTI d.o.o., OIB 94219640068</derivirana_varijabla>
  </DomainObject.Predmet.ProtustrankaFormatedOIB>
  <DomainObject.Predmet.ProtustrankaFormatedWithAdress>
    <izvorni_sadrzaj> TVORNICA SVJETLOSTI d.o.o., Tomaševa 16, 10000 Zagreb</izvorni_sadrzaj>
    <derivirana_varijabla naziv="DomainObject.Predmet.ProtustrankaFormatedWithAdress_1"> TVORNICA SVJETLOSTI d.o.o., Tomaševa 16, 10000 Zagreb</derivirana_varijabla>
  </DomainObject.Predmet.ProtustrankaFormatedWithAdress>
  <DomainObject.Predmet.ProtustrankaFormatedWithAdressOIB>
    <izvorni_sadrzaj> TVORNICA SVJETLOSTI d.o.o., OIB 94219640068, Tomaševa 16, 10000 Zagreb</izvorni_sadrzaj>
    <derivirana_varijabla naziv="DomainObject.Predmet.ProtustrankaFormatedWithAdressOIB_1"> TVORNICA SVJETLOSTI d.o.o., OIB 94219640068, Tomaševa 16, 10000 Zagreb</derivirana_varijabla>
  </DomainObject.Predmet.ProtustrankaFormatedWithAdressOIB>
  <DomainObject.Predmet.ProtustrankaWithAdress>
    <izvorni_sadrzaj>TVORNICA SVJETLOSTI d.o.o. Tomaševa 16, 10000 Zagreb</izvorni_sadrzaj>
    <derivirana_varijabla naziv="DomainObject.Predmet.ProtustrankaWithAdress_1">TVORNICA SVJETLOSTI d.o.o. Tomaševa 16, 10000 Zagreb</derivirana_varijabla>
  </DomainObject.Predmet.ProtustrankaWithAdress>
  <DomainObject.Predmet.ProtustrankaWithAdressOIB>
    <izvorni_sadrzaj>TVORNICA SVJETLOSTI d.o.o., OIB 94219640068, Tomaševa 16, 10000 Zagreb</izvorni_sadrzaj>
    <derivirana_varijabla naziv="DomainObject.Predmet.ProtustrankaWithAdressOIB_1">TVORNICA SVJETLOSTI d.o.o., OIB 94219640068, Tomaševa 16, 10000 Zagreb</derivirana_varijabla>
  </DomainObject.Predmet.ProtustrankaWithAdressOIB>
  <DomainObject.Predmet.ProtustrankaNazivFormated>
    <izvorni_sadrzaj>TVORNICA SVJETLOSTI d.o.o.</izvorni_sadrzaj>
    <derivirana_varijabla naziv="DomainObject.Predmet.ProtustrankaNazivFormated_1">TVORNICA SVJETLOSTI d.o.o.</derivirana_varijabla>
  </DomainObject.Predmet.ProtustrankaNazivFormated>
  <DomainObject.Predmet.ProtustrankaNazivFormatedOIB>
    <izvorni_sadrzaj>TVORNICA SVJETLOSTI d.o.o., OIB 94219640068</izvorni_sadrzaj>
    <derivirana_varijabla naziv="DomainObject.Predmet.ProtustrankaNazivFormatedOIB_1">TVORNICA SVJETLOSTI d.o.o., OIB 94219640068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SVJETLOSTI d.o.o.</item>
    </izvorni_sadrzaj>
    <derivirana_varijabla naziv="DomainObject.Predmet.ProtuStrankaListFormated_1">
      <item>TVORNICA SVJETLOSTI d.o.o.</item>
    </derivirana_varijabla>
  </DomainObject.Predmet.ProtuStrankaListFormated>
  <DomainObject.Predmet.ProtuStrankaListFormatedOIB>
    <izvorni_sadrzaj>
      <item>TVORNICA SVJETLOSTI d.o.o., OIB 94219640068</item>
    </izvorni_sadrzaj>
    <derivirana_varijabla naziv="DomainObject.Predmet.ProtuStrankaListFormatedOIB_1">
      <item>TVORNICA SVJETLOSTI d.o.o., OIB 94219640068</item>
    </derivirana_varijabla>
  </DomainObject.Predmet.ProtuStrankaListFormatedOIB>
  <DomainObject.Predmet.ProtuStrankaListFormatedWithAdress>
    <izvorni_sadrzaj>
      <item>TVORNICA SVJETLOSTI d.o.o., Tomaševa 16, 10000 Zagreb</item>
    </izvorni_sadrzaj>
    <derivirana_varijabla naziv="DomainObject.Predmet.ProtuStrankaListFormatedWithAdress_1">
      <item>TVORNICA SVJETLOSTI d.o.o., Tomaševa 16, 10000 Zagreb</item>
    </derivirana_varijabla>
  </DomainObject.Predmet.ProtuStrankaListFormatedWithAdress>
  <DomainObject.Predmet.ProtuStrankaListFormatedWithAdressOIB>
    <izvorni_sadrzaj>
      <item>TVORNICA SVJETLOSTI d.o.o., OIB 94219640068, Tomaševa 16, 10000 Zagreb</item>
    </izvorni_sadrzaj>
    <derivirana_varijabla naziv="DomainObject.Predmet.ProtuStrankaListFormatedWithAdressOIB_1">
      <item>TVORNICA SVJETLOSTI d.o.o., OIB 94219640068, Tomaševa 16, 10000 Zagreb</item>
    </derivirana_varijabla>
  </DomainObject.Predmet.ProtuStrankaListFormatedWithAdressOIB>
  <DomainObject.Predmet.ProtuStrankaListNazivFormated>
    <izvorni_sadrzaj>
      <item>TVORNICA SVJETLOSTI d.o.o.</item>
    </izvorni_sadrzaj>
    <derivirana_varijabla naziv="DomainObject.Predmet.ProtuStrankaListNazivFormated_1">
      <item>TVORNICA SVJETLOSTI d.o.o.</item>
    </derivirana_varijabla>
  </DomainObject.Predmet.ProtuStrankaListNazivFormated>
  <DomainObject.Predmet.ProtuStrankaListNazivFormatedOIB>
    <izvorni_sadrzaj>
      <item>TVORNICA SVJETLOSTI d.o.o., OIB 94219640068</item>
    </izvorni_sadrzaj>
    <derivirana_varijabla naziv="DomainObject.Predmet.ProtuStrankaListNazivFormatedOIB_1">
      <item>TVORNICA SVJETLOSTI d.o.o., OIB 94219640068</item>
    </derivirana_varijabla>
  </DomainObject.Predmet.ProtuStrankaListNazivFormatedOIB>
  <DomainObject.Predmet.OstaliListFormated>
    <izvorni_sadrzaj>
      <item>VLADIMIR KANIĆ</item>
    </izvorni_sadrzaj>
    <derivirana_varijabla naziv="DomainObject.Predmet.OstaliListFormated_1">
      <item>VLADIMIR KANIĆ</item>
    </derivirana_varijabla>
  </DomainObject.Predmet.OstaliListFormated>
  <DomainObject.Predmet.OstaliListFormatedOIB>
    <izvorni_sadrzaj>
      <item>VLADIMIR KANIĆ, OIB 06225188645</item>
    </izvorni_sadrzaj>
    <derivirana_varijabla naziv="DomainObject.Predmet.OstaliListFormatedOIB_1">
      <item>VLADIMIR KANIĆ, OIB 06225188645</item>
    </derivirana_varijabla>
  </DomainObject.Predmet.OstaliListFormatedOIB>
  <DomainObject.Predmet.OstaliListFormatedWithAdress>
    <izvorni_sadrzaj>
      <item>VLADIMIR KANIĆ, Tomašićeva 16, 10000 Zagreb</item>
    </izvorni_sadrzaj>
    <derivirana_varijabla naziv="DomainObject.Predmet.OstaliListFormatedWithAdress_1">
      <item>VLADIMIR KANIĆ, Tomašićeva 16, 10000 Zagreb</item>
    </derivirana_varijabla>
  </DomainObject.Predmet.OstaliListFormatedWithAdress>
  <DomainObject.Predmet.OstaliListFormatedWithAdressOIB>
    <izvorni_sadrzaj>
      <item>VLADIMIR KANIĆ, OIB 06225188645, Tomašićeva 16, 10000 Zagreb</item>
    </izvorni_sadrzaj>
    <derivirana_varijabla naziv="DomainObject.Predmet.OstaliListFormatedWithAdressOIB_1">
      <item>VLADIMIR KANIĆ, OIB 06225188645, Tomašićeva 16, 10000 Zagreb</item>
    </derivirana_varijabla>
  </DomainObject.Predmet.OstaliListFormatedWithAdressOIB>
  <DomainObject.Predmet.OstaliListNazivFormated>
    <izvorni_sadrzaj>
      <item>VLADIMIR KANIĆ</item>
    </izvorni_sadrzaj>
    <derivirana_varijabla naziv="DomainObject.Predmet.OstaliListNazivFormated_1">
      <item>VLADIMIR KANIĆ</item>
    </derivirana_varijabla>
  </DomainObject.Predmet.OstaliListNazivFormated>
  <DomainObject.Predmet.OstaliListNazivFormatedOIB>
    <izvorni_sadrzaj>
      <item>VLADIMIR KANIĆ, OIB 06225188645</item>
    </izvorni_sadrzaj>
    <derivirana_varijabla naziv="DomainObject.Predmet.OstaliListNazivFormatedOIB_1">
      <item>VLADIMIR KANIĆ, OIB 06225188645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SVJETLOSTI d.o.o.</izvorni_sadrzaj>
    <derivirana_varijabla naziv="DomainObject.Predmet.ProtustrankaIDrugi_1">TVORNICA SVJETLOSTI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SVJETLOSTI d.o.o., OIB 94219640068, Tomaševa 16, 10000 Zagreb</izvorni_sadrzaj>
    <derivirana_varijabla naziv="DomainObject.Predmet.ProtustrankaIDrugiAdressOIB_1">TVORNICA SVJETLOSTI d.o.o., OIB 94219640068, Tomaševa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SVJETLOSTI d.o.o.</item>
      <item>VLADIMIR KANIĆ</item>
    </izvorni_sadrzaj>
    <derivirana_varijabla naziv="DomainObject.Predmet.SudioniciListNaziv_1">
      <item>FINA Regionalni centar Zagreb</item>
      <item>TVORNICA SVJETLOSTI d.o.o.</item>
      <item>VLADIMIR KANIĆ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SVJETLOSTI d.o.o., OIB 94219640068, Tomaševa 16,10000 Zagreb</item>
      <item>VLADIMIR KANIĆ, OIB 06225188645, Tomašićeva 16,10000 Zagreb</item>
    </izvorni_sadrzaj>
    <derivirana_varijabla naziv="DomainObject.Predmet.SudioniciListAdressOIB_1">
      <item>FINA Regionalni centar Zagreb, OIB 85821130368, Trg svibanjskih žrtava 1995. 1,10000 Zagreb</item>
      <item>TVORNICA SVJETLOSTI d.o.o., OIB 94219640068, Tomaševa 16,10000 Zagreb</item>
      <item>VLADIMIR KANIĆ, OIB 06225188645, Tomašićeva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94219640068</item>
      <item>, OIB 06225188645</item>
    </izvorni_sadrzaj>
    <derivirana_varijabla naziv="DomainObject.Predmet.SudioniciListNazivOIB_1">
      <item>, OIB 85821130368</item>
      <item>, OIB 94219640068</item>
      <item>, OIB 06225188645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1351</properties:Characters>
  <properties:Lines>44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2016-03-18T07:42:00Z</cp:lastPrinted>
  <dcterms:modified xmlns:xsi="http://www.w3.org/2001/XMLSchema-instance" xsi:type="dcterms:W3CDTF">2016-03-18T07:43:00Z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